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6BE34" w14:textId="524F695E" w:rsidR="00190B61" w:rsidRDefault="00AD16FF" w:rsidP="00F96B65">
      <w:pPr>
        <w:pStyle w:val="BodyText"/>
        <w:rPr>
          <w:lang w:val="en-GB" w:eastAsia="fr-FR"/>
        </w:rPr>
      </w:pPr>
      <w:r>
        <w:rPr>
          <w:noProof/>
        </w:rPr>
        <mc:AlternateContent>
          <mc:Choice Requires="wpg">
            <w:drawing>
              <wp:anchor distT="0" distB="0" distL="114300" distR="114300" simplePos="0" relativeHeight="251776000" behindDoc="0" locked="0" layoutInCell="1" allowOverlap="1" wp14:anchorId="1A60CCD1" wp14:editId="333C25F6">
                <wp:simplePos x="0" y="0"/>
                <wp:positionH relativeFrom="column">
                  <wp:posOffset>-581061</wp:posOffset>
                </wp:positionH>
                <wp:positionV relativeFrom="paragraph">
                  <wp:posOffset>49979</wp:posOffset>
                </wp:positionV>
                <wp:extent cx="7443470" cy="1811416"/>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470" cy="1811416"/>
                          <a:chOff x="1689" y="459"/>
                          <a:chExt cx="8728" cy="3299"/>
                        </a:xfrm>
                      </wpg:grpSpPr>
                      <wps:wsp>
                        <wps:cNvPr id="12"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31CB2" w14:textId="77777777" w:rsidR="00F32536" w:rsidRPr="00DD3940" w:rsidRDefault="00F32536" w:rsidP="00190B61">
                              <w:pPr>
                                <w:spacing w:after="0" w:line="240" w:lineRule="auto"/>
                                <w:ind w:firstLine="0"/>
                                <w:jc w:val="center"/>
                                <w:rPr>
                                  <w:b/>
                                  <w:bCs/>
                                  <w:sz w:val="28"/>
                                </w:rPr>
                              </w:pPr>
                              <w:r w:rsidRPr="00DD3940">
                                <w:rPr>
                                  <w:b/>
                                  <w:bCs/>
                                  <w:sz w:val="28"/>
                                </w:rPr>
                                <w:t xml:space="preserve">REPUBLIC OF CAMEROON              </w:t>
                              </w:r>
                            </w:p>
                            <w:p w14:paraId="1240C17E" w14:textId="77777777" w:rsidR="00F32536" w:rsidRPr="00DD3940" w:rsidRDefault="00F32536"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F32536" w:rsidRPr="00DD3940" w:rsidRDefault="00F32536" w:rsidP="00190B61">
                              <w:pPr>
                                <w:spacing w:after="0" w:line="240" w:lineRule="auto"/>
                                <w:ind w:firstLine="0"/>
                                <w:jc w:val="center"/>
                                <w:rPr>
                                  <w:b/>
                                  <w:bCs/>
                                  <w:sz w:val="16"/>
                                  <w:szCs w:val="18"/>
                                </w:rPr>
                              </w:pPr>
                              <w:r w:rsidRPr="00DD3940">
                                <w:rPr>
                                  <w:b/>
                                  <w:bCs/>
                                  <w:sz w:val="16"/>
                                  <w:szCs w:val="18"/>
                                </w:rPr>
                                <w:t>-----------------</w:t>
                              </w:r>
                            </w:p>
                            <w:p w14:paraId="48ABAB4B" w14:textId="77777777" w:rsidR="00F32536" w:rsidRPr="00DD3940" w:rsidRDefault="00F32536"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F32536" w:rsidRPr="00DD3940" w:rsidRDefault="00F32536"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F32536" w:rsidRPr="00DD3940" w:rsidRDefault="00F32536" w:rsidP="00190B61">
                              <w:pPr>
                                <w:spacing w:after="0" w:line="240" w:lineRule="auto"/>
                                <w:ind w:firstLine="0"/>
                                <w:jc w:val="center"/>
                                <w:rPr>
                                  <w:b/>
                                  <w:bCs/>
                                  <w:sz w:val="16"/>
                                  <w:szCs w:val="18"/>
                                </w:rPr>
                              </w:pPr>
                              <w:r w:rsidRPr="00DD3940">
                                <w:rPr>
                                  <w:b/>
                                  <w:bCs/>
                                  <w:sz w:val="16"/>
                                  <w:szCs w:val="18"/>
                                </w:rPr>
                                <w:t xml:space="preserve">-----------------                                                 </w:t>
                              </w:r>
                            </w:p>
                            <w:p w14:paraId="6AEA37CB" w14:textId="77777777" w:rsidR="00F32536" w:rsidRPr="00DD3940" w:rsidRDefault="00F32536"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F32536" w:rsidRPr="00DD3940" w:rsidRDefault="00F32536"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C5A23A6" w14:textId="77777777" w:rsidR="00F32536" w:rsidRPr="00DD3940" w:rsidRDefault="00F32536" w:rsidP="00190B61">
                              <w:pPr>
                                <w:spacing w:after="0" w:line="240" w:lineRule="auto"/>
                                <w:ind w:firstLine="0"/>
                                <w:rPr>
                                  <w:b/>
                                  <w:bCs/>
                                  <w:sz w:val="16"/>
                                  <w:szCs w:val="18"/>
                                </w:rPr>
                              </w:pPr>
                              <w:r w:rsidRPr="00DD3940">
                                <w:rPr>
                                  <w:b/>
                                  <w:bCs/>
                                  <w:sz w:val="16"/>
                                  <w:szCs w:val="18"/>
                                </w:rPr>
                                <w:t xml:space="preserve">                                           ----------------- </w:t>
                              </w:r>
                            </w:p>
                            <w:p w14:paraId="39167710" w14:textId="77777777" w:rsidR="00F32536" w:rsidRPr="00DD3940" w:rsidRDefault="00F32536"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F32536" w:rsidRPr="00DD3940" w:rsidRDefault="00F32536" w:rsidP="00190B61">
                              <w:pPr>
                                <w:spacing w:after="0" w:line="240" w:lineRule="auto"/>
                                <w:ind w:firstLine="0"/>
                                <w:rPr>
                                  <w:b/>
                                  <w:bCs/>
                                  <w:sz w:val="16"/>
                                  <w:szCs w:val="18"/>
                                </w:rPr>
                              </w:pPr>
                            </w:p>
                            <w:p w14:paraId="65516149" w14:textId="77777777" w:rsidR="00F32536" w:rsidRPr="00DD3940" w:rsidRDefault="00F32536"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7E0E1956" w14:textId="77777777" w:rsidR="00F32536" w:rsidRPr="00DD3940" w:rsidRDefault="00F32536" w:rsidP="00190B61">
                              <w:pPr>
                                <w:spacing w:after="0" w:line="240" w:lineRule="auto"/>
                                <w:ind w:firstLine="0"/>
                                <w:jc w:val="center"/>
                                <w:rPr>
                                  <w:b/>
                                  <w:bCs/>
                                  <w:sz w:val="16"/>
                                  <w:szCs w:val="18"/>
                                </w:rPr>
                              </w:pPr>
                            </w:p>
                            <w:p w14:paraId="55EE8604" w14:textId="77777777" w:rsidR="00F32536" w:rsidRDefault="00F32536" w:rsidP="00190B61">
                              <w:pPr>
                                <w:jc w:val="center"/>
                                <w:rPr>
                                  <w:b/>
                                  <w:bCs/>
                                  <w:sz w:val="16"/>
                                  <w:szCs w:val="20"/>
                                </w:rPr>
                              </w:pPr>
                            </w:p>
                            <w:p w14:paraId="3A9830E1" w14:textId="77777777" w:rsidR="00F32536" w:rsidRDefault="00F32536" w:rsidP="00190B61">
                              <w:pPr>
                                <w:jc w:val="center"/>
                                <w:rPr>
                                  <w:b/>
                                  <w:bCs/>
                                  <w:sz w:val="16"/>
                                  <w:szCs w:val="20"/>
                                </w:rPr>
                              </w:pPr>
                            </w:p>
                            <w:p w14:paraId="7B97F104" w14:textId="77777777" w:rsidR="00F32536" w:rsidRDefault="00F32536" w:rsidP="00190B61">
                              <w:pPr>
                                <w:jc w:val="center"/>
                                <w:rPr>
                                  <w:b/>
                                  <w:bCs/>
                                  <w:sz w:val="16"/>
                                  <w:szCs w:val="20"/>
                                </w:rPr>
                              </w:pPr>
                            </w:p>
                            <w:p w14:paraId="0F061906" w14:textId="77777777" w:rsidR="00F32536" w:rsidRDefault="00F32536" w:rsidP="00190B61">
                              <w:pPr>
                                <w:jc w:val="center"/>
                                <w:rPr>
                                  <w:b/>
                                  <w:bCs/>
                                  <w:sz w:val="16"/>
                                  <w:szCs w:val="20"/>
                                </w:rPr>
                              </w:pPr>
                            </w:p>
                            <w:p w14:paraId="77FAA450" w14:textId="77777777" w:rsidR="00F32536" w:rsidRDefault="00F32536" w:rsidP="00190B61">
                              <w:pPr>
                                <w:jc w:val="center"/>
                                <w:rPr>
                                  <w:b/>
                                  <w:bCs/>
                                  <w:sz w:val="16"/>
                                  <w:szCs w:val="20"/>
                                </w:rPr>
                              </w:pPr>
                            </w:p>
                            <w:p w14:paraId="657E868C" w14:textId="77777777" w:rsidR="00F32536" w:rsidRPr="00717DE7" w:rsidRDefault="00F32536" w:rsidP="00190B61">
                              <w:pPr>
                                <w:jc w:val="center"/>
                                <w:rPr>
                                  <w:b/>
                                  <w:bCs/>
                                  <w:sz w:val="16"/>
                                  <w:szCs w:val="20"/>
                                </w:rPr>
                              </w:pPr>
                              <w:proofErr w:type="spellStart"/>
                              <w:proofErr w:type="gramStart"/>
                              <w:r>
                                <w:rPr>
                                  <w:b/>
                                  <w:bCs/>
                                  <w:sz w:val="16"/>
                                  <w:szCs w:val="20"/>
                                </w:rPr>
                                <w:t>bnmmjhvbjj</w:t>
                              </w:r>
                              <w:proofErr w:type="spellEnd"/>
                              <w:proofErr w:type="gramEnd"/>
                            </w:p>
                            <w:p w14:paraId="41FCA1DE" w14:textId="77777777" w:rsidR="00F32536" w:rsidRPr="00EA34F9" w:rsidRDefault="00F32536" w:rsidP="00190B61">
                              <w:pPr>
                                <w:jc w:val="center"/>
                                <w:rPr>
                                  <w:b/>
                                  <w:bCs/>
                                  <w:sz w:val="20"/>
                                  <w:szCs w:val="18"/>
                                </w:rPr>
                              </w:pPr>
                            </w:p>
                            <w:p w14:paraId="13DAA8E7" w14:textId="77777777" w:rsidR="00F32536" w:rsidRPr="00EA34F9" w:rsidRDefault="00F32536" w:rsidP="00190B61">
                              <w:pPr>
                                <w:jc w:val="center"/>
                                <w:rPr>
                                  <w:b/>
                                  <w:bCs/>
                                  <w:sz w:val="26"/>
                                </w:rPr>
                              </w:pPr>
                            </w:p>
                            <w:p w14:paraId="468E64EF" w14:textId="77777777" w:rsidR="00F32536" w:rsidRPr="00EA34F9" w:rsidRDefault="00F32536" w:rsidP="00190B61">
                              <w:pPr>
                                <w:spacing w:line="240" w:lineRule="atLeast"/>
                                <w:jc w:val="center"/>
                                <w:rPr>
                                  <w:b/>
                                  <w:bCs/>
                                  <w:sz w:val="18"/>
                                  <w:szCs w:val="18"/>
                                </w:rPr>
                              </w:pPr>
                            </w:p>
                            <w:p w14:paraId="5FC2F572" w14:textId="77777777" w:rsidR="00F32536" w:rsidRPr="00EA34F9" w:rsidRDefault="00F32536" w:rsidP="00190B61">
                              <w:pPr>
                                <w:spacing w:line="240" w:lineRule="atLeast"/>
                                <w:jc w:val="center"/>
                                <w:rPr>
                                  <w:b/>
                                  <w:bCs/>
                                  <w:sz w:val="18"/>
                                  <w:szCs w:val="18"/>
                                </w:rPr>
                              </w:pPr>
                            </w:p>
                            <w:p w14:paraId="554F0156" w14:textId="77777777" w:rsidR="00F32536" w:rsidRPr="00EA34F9" w:rsidRDefault="00F32536" w:rsidP="00190B61">
                              <w:pPr>
                                <w:spacing w:line="240" w:lineRule="atLeast"/>
                                <w:jc w:val="center"/>
                                <w:rPr>
                                  <w:b/>
                                  <w:bCs/>
                                  <w:sz w:val="20"/>
                                  <w:szCs w:val="20"/>
                                </w:rPr>
                              </w:pPr>
                            </w:p>
                            <w:p w14:paraId="52F321CC" w14:textId="77777777" w:rsidR="00F32536" w:rsidRPr="00EA34F9" w:rsidRDefault="00F32536" w:rsidP="00190B61">
                              <w:pPr>
                                <w:spacing w:line="240" w:lineRule="atLeast"/>
                                <w:jc w:val="center"/>
                                <w:rPr>
                                  <w:noProof/>
                                </w:rPr>
                              </w:pPr>
                            </w:p>
                          </w:txbxContent>
                        </wps:txbx>
                        <wps:bodyPr rot="0" vert="horz" wrap="square" lIns="91440" tIns="45720" rIns="91440" bIns="45720" anchor="t" anchorCtr="0" upright="1">
                          <a:noAutofit/>
                        </wps:bodyPr>
                      </wps:wsp>
                      <wps:wsp>
                        <wps:cNvPr id="13"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7BFB" w14:textId="77777777" w:rsidR="00F32536" w:rsidRPr="00890C7D" w:rsidRDefault="00F32536" w:rsidP="00190B61">
                              <w:pPr>
                                <w:spacing w:after="0" w:line="240" w:lineRule="auto"/>
                                <w:ind w:firstLine="0"/>
                                <w:jc w:val="center"/>
                                <w:rPr>
                                  <w:b/>
                                  <w:bCs/>
                                  <w:sz w:val="20"/>
                                  <w:szCs w:val="20"/>
                                </w:rPr>
                              </w:pPr>
                              <w:r w:rsidRPr="00890C7D">
                                <w:rPr>
                                  <w:b/>
                                  <w:bCs/>
                                  <w:sz w:val="22"/>
                                </w:rPr>
                                <w:t>REPUBLIQUE DU CAMEROUN</w:t>
                              </w:r>
                            </w:p>
                            <w:p w14:paraId="2DF5231A" w14:textId="77777777" w:rsidR="00F32536" w:rsidRPr="00890C7D" w:rsidRDefault="00F32536"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30506AE6" w14:textId="77777777" w:rsidR="00F32536" w:rsidRPr="00890C7D" w:rsidRDefault="00F32536" w:rsidP="00190B61">
                              <w:pPr>
                                <w:spacing w:after="0" w:line="240" w:lineRule="auto"/>
                                <w:ind w:firstLine="0"/>
                                <w:jc w:val="center"/>
                                <w:rPr>
                                  <w:b/>
                                  <w:bCs/>
                                  <w:sz w:val="20"/>
                                  <w:szCs w:val="20"/>
                                </w:rPr>
                              </w:pPr>
                              <w:r w:rsidRPr="00890C7D">
                                <w:rPr>
                                  <w:b/>
                                  <w:bCs/>
                                  <w:sz w:val="18"/>
                                  <w:szCs w:val="18"/>
                                </w:rPr>
                                <w:t>----------------</w:t>
                              </w:r>
                            </w:p>
                            <w:p w14:paraId="1821B3DA" w14:textId="77777777" w:rsidR="00F32536" w:rsidRPr="00890C7D" w:rsidRDefault="00F32536"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F32536" w:rsidRPr="00890C7D" w:rsidRDefault="00F32536"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F32536" w:rsidRPr="00890C7D" w:rsidRDefault="00F32536" w:rsidP="00190B61">
                              <w:pPr>
                                <w:spacing w:after="0" w:line="240" w:lineRule="auto"/>
                                <w:ind w:firstLine="0"/>
                                <w:jc w:val="center"/>
                                <w:rPr>
                                  <w:bCs/>
                                  <w:sz w:val="18"/>
                                  <w:szCs w:val="18"/>
                                </w:rPr>
                              </w:pPr>
                              <w:r w:rsidRPr="00890C7D">
                                <w:rPr>
                                  <w:b/>
                                  <w:bCs/>
                                  <w:sz w:val="18"/>
                                  <w:szCs w:val="18"/>
                                </w:rPr>
                                <w:t>-----------------</w:t>
                              </w:r>
                            </w:p>
                            <w:p w14:paraId="47BC5F35" w14:textId="77777777" w:rsidR="00F32536" w:rsidRPr="00890C7D" w:rsidRDefault="00F32536"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F32536" w:rsidRPr="00890C7D" w:rsidRDefault="00F32536"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F32536" w:rsidRPr="00890C7D" w:rsidRDefault="00F32536" w:rsidP="00190B61">
                              <w:pPr>
                                <w:spacing w:after="0" w:line="240" w:lineRule="auto"/>
                                <w:ind w:firstLine="0"/>
                                <w:jc w:val="center"/>
                                <w:rPr>
                                  <w:b/>
                                  <w:bCs/>
                                  <w:sz w:val="18"/>
                                  <w:szCs w:val="18"/>
                                </w:rPr>
                              </w:pPr>
                              <w:r w:rsidRPr="00890C7D">
                                <w:rPr>
                                  <w:b/>
                                  <w:bCs/>
                                  <w:sz w:val="18"/>
                                  <w:szCs w:val="18"/>
                                </w:rPr>
                                <w:t>----------------</w:t>
                              </w:r>
                            </w:p>
                            <w:p w14:paraId="693BBC15" w14:textId="77777777" w:rsidR="00F32536" w:rsidRPr="00890C7D" w:rsidRDefault="00F32536"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F32536" w:rsidRPr="00890C7D" w:rsidRDefault="00F32536" w:rsidP="00190B61">
                              <w:pPr>
                                <w:spacing w:after="0" w:line="240" w:lineRule="auto"/>
                                <w:ind w:firstLine="0"/>
                                <w:jc w:val="center"/>
                                <w:rPr>
                                  <w:b/>
                                  <w:bCs/>
                                  <w:sz w:val="18"/>
                                  <w:szCs w:val="18"/>
                                </w:rPr>
                              </w:pPr>
                            </w:p>
                            <w:p w14:paraId="4E05060F" w14:textId="77777777" w:rsidR="00F32536" w:rsidRPr="00890C7D" w:rsidRDefault="00F32536"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F32536" w:rsidRPr="00890C7D" w:rsidRDefault="00F32536" w:rsidP="00190B61">
                              <w:pPr>
                                <w:spacing w:after="0" w:line="240" w:lineRule="auto"/>
                                <w:ind w:firstLine="0"/>
                                <w:jc w:val="center"/>
                                <w:rPr>
                                  <w:b/>
                                  <w:bCs/>
                                  <w:sz w:val="18"/>
                                  <w:szCs w:val="18"/>
                                </w:rPr>
                              </w:pPr>
                            </w:p>
                            <w:p w14:paraId="1DB27EAE" w14:textId="5B56DFB6" w:rsidR="00F32536" w:rsidRPr="00890C7D" w:rsidRDefault="00F32536" w:rsidP="00190B61">
                              <w:pPr>
                                <w:spacing w:after="0" w:line="240" w:lineRule="auto"/>
                                <w:rPr>
                                  <w:b/>
                                  <w:bCs/>
                                  <w:sz w:val="16"/>
                                  <w:szCs w:val="18"/>
                                </w:rPr>
                              </w:pPr>
                              <w:r w:rsidRPr="00890C7D">
                                <w:rPr>
                                  <w:b/>
                                  <w:bCs/>
                                  <w:sz w:val="16"/>
                                  <w:szCs w:val="18"/>
                                </w:rPr>
                                <w:t xml:space="preserve">               </w:t>
                              </w:r>
                            </w:p>
                            <w:p w14:paraId="63B29560" w14:textId="77777777" w:rsidR="00F32536" w:rsidRDefault="00F32536" w:rsidP="00190B61">
                              <w:pPr>
                                <w:rPr>
                                  <w:b/>
                                  <w:bCs/>
                                  <w:sz w:val="26"/>
                                  <w:szCs w:val="20"/>
                                </w:rPr>
                              </w:pPr>
                            </w:p>
                            <w:p w14:paraId="55197E9B" w14:textId="77777777" w:rsidR="00F32536" w:rsidRDefault="00F32536" w:rsidP="00190B61">
                              <w:pPr>
                                <w:rPr>
                                  <w:b/>
                                  <w:bCs/>
                                  <w:sz w:val="26"/>
                                  <w:szCs w:val="20"/>
                                </w:rPr>
                              </w:pPr>
                            </w:p>
                            <w:p w14:paraId="4E1AEE61" w14:textId="77777777" w:rsidR="00F32536" w:rsidRPr="00717DE7" w:rsidRDefault="00F32536" w:rsidP="00190B61">
                              <w:pPr>
                                <w:rPr>
                                  <w:b/>
                                  <w:bCs/>
                                  <w:sz w:val="26"/>
                                  <w:szCs w:val="20"/>
                                </w:rPr>
                              </w:pPr>
                            </w:p>
                            <w:p w14:paraId="7A37D28E" w14:textId="77777777" w:rsidR="00F32536" w:rsidRPr="00EA34F9" w:rsidRDefault="00F32536" w:rsidP="00190B61">
                              <w:pPr>
                                <w:rPr>
                                  <w:b/>
                                  <w:bCs/>
                                  <w:sz w:val="18"/>
                                  <w:szCs w:val="18"/>
                                </w:rPr>
                              </w:pPr>
                            </w:p>
                            <w:p w14:paraId="4A959130" w14:textId="77777777" w:rsidR="00F32536" w:rsidRPr="00EA34F9" w:rsidRDefault="00F32536" w:rsidP="00190B61">
                              <w:pPr>
                                <w:jc w:val="center"/>
                                <w:rPr>
                                  <w:b/>
                                  <w:bCs/>
                                  <w:sz w:val="18"/>
                                  <w:szCs w:val="18"/>
                                </w:rPr>
                              </w:pPr>
                            </w:p>
                            <w:p w14:paraId="66EFC52A" w14:textId="77777777" w:rsidR="00F32536" w:rsidRPr="00EA34F9" w:rsidRDefault="00F32536"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5.75pt;margin-top:3.95pt;width:586.1pt;height:142.65pt;z-index:25177600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">
                <v:shapetype id="_x0000_t202" coordsize="21600,21600" o:spt="202" path="m,l,21600r21600,l21600,xe">
                  <v:stroke joinstyle="miter"/>
                  <v:path gradientshapeok="t" o:connecttype="rect"/>
                </v:shapetype>
                <v:shape id="Text Box 4" o:spid="_x0000_s1027"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62131CB2" w14:textId="77777777" w:rsidR="00AD16FF" w:rsidRPr="00DD3940" w:rsidRDefault="00AD16FF" w:rsidP="00190B61">
                        <w:pPr>
                          <w:spacing w:after="0" w:line="240" w:lineRule="auto"/>
                          <w:ind w:firstLine="0"/>
                          <w:jc w:val="center"/>
                          <w:rPr>
                            <w:b/>
                            <w:bCs/>
                            <w:sz w:val="28"/>
                          </w:rPr>
                        </w:pPr>
                        <w:r w:rsidRPr="00DD3940">
                          <w:rPr>
                            <w:b/>
                            <w:bCs/>
                            <w:sz w:val="28"/>
                          </w:rPr>
                          <w:t xml:space="preserve">REPUBLIC OF CAMEROON              </w:t>
                        </w:r>
                      </w:p>
                      <w:p w14:paraId="1240C17E" w14:textId="77777777" w:rsidR="00AD16FF" w:rsidRPr="00DD3940" w:rsidRDefault="00AD16FF"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AD16FF" w:rsidRPr="00DD3940" w:rsidRDefault="00AD16FF" w:rsidP="00190B61">
                        <w:pPr>
                          <w:spacing w:after="0" w:line="240" w:lineRule="auto"/>
                          <w:ind w:firstLine="0"/>
                          <w:jc w:val="center"/>
                          <w:rPr>
                            <w:b/>
                            <w:bCs/>
                            <w:sz w:val="16"/>
                            <w:szCs w:val="18"/>
                          </w:rPr>
                        </w:pPr>
                        <w:r w:rsidRPr="00DD3940">
                          <w:rPr>
                            <w:b/>
                            <w:bCs/>
                            <w:sz w:val="16"/>
                            <w:szCs w:val="18"/>
                          </w:rPr>
                          <w:t>-----------------</w:t>
                        </w:r>
                      </w:p>
                      <w:p w14:paraId="48ABAB4B" w14:textId="77777777" w:rsidR="00AD16FF" w:rsidRPr="00DD3940" w:rsidRDefault="00AD16FF"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AD16FF" w:rsidRPr="00DD3940" w:rsidRDefault="00AD16FF"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AD16FF" w:rsidRPr="00DD3940" w:rsidRDefault="00AD16FF" w:rsidP="00190B61">
                        <w:pPr>
                          <w:spacing w:after="0" w:line="240" w:lineRule="auto"/>
                          <w:ind w:firstLine="0"/>
                          <w:jc w:val="center"/>
                          <w:rPr>
                            <w:b/>
                            <w:bCs/>
                            <w:sz w:val="16"/>
                            <w:szCs w:val="18"/>
                          </w:rPr>
                        </w:pPr>
                        <w:r w:rsidRPr="00DD3940">
                          <w:rPr>
                            <w:b/>
                            <w:bCs/>
                            <w:sz w:val="16"/>
                            <w:szCs w:val="18"/>
                          </w:rPr>
                          <w:t xml:space="preserve">-----------------                                                 </w:t>
                        </w:r>
                      </w:p>
                      <w:p w14:paraId="6AEA37CB" w14:textId="77777777" w:rsidR="00AD16FF" w:rsidRPr="00DD3940" w:rsidRDefault="00AD16FF"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AD16FF" w:rsidRPr="00DD3940" w:rsidRDefault="00AD16FF"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C5A23A6" w14:textId="77777777" w:rsidR="00AD16FF" w:rsidRPr="00DD3940" w:rsidRDefault="00AD16FF" w:rsidP="00190B61">
                        <w:pPr>
                          <w:spacing w:after="0" w:line="240" w:lineRule="auto"/>
                          <w:ind w:firstLine="0"/>
                          <w:rPr>
                            <w:b/>
                            <w:bCs/>
                            <w:sz w:val="16"/>
                            <w:szCs w:val="18"/>
                          </w:rPr>
                        </w:pPr>
                        <w:r w:rsidRPr="00DD3940">
                          <w:rPr>
                            <w:b/>
                            <w:bCs/>
                            <w:sz w:val="16"/>
                            <w:szCs w:val="18"/>
                          </w:rPr>
                          <w:t xml:space="preserve">                                           ----------------- </w:t>
                        </w:r>
                      </w:p>
                      <w:p w14:paraId="39167710" w14:textId="77777777" w:rsidR="00AD16FF" w:rsidRPr="00DD3940" w:rsidRDefault="00AD16FF"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AD16FF" w:rsidRPr="00DD3940" w:rsidRDefault="00AD16FF" w:rsidP="00190B61">
                        <w:pPr>
                          <w:spacing w:after="0" w:line="240" w:lineRule="auto"/>
                          <w:ind w:firstLine="0"/>
                          <w:rPr>
                            <w:b/>
                            <w:bCs/>
                            <w:sz w:val="16"/>
                            <w:szCs w:val="18"/>
                          </w:rPr>
                        </w:pPr>
                      </w:p>
                      <w:p w14:paraId="65516149" w14:textId="77777777" w:rsidR="00AD16FF" w:rsidRPr="00DD3940" w:rsidRDefault="00AD16FF"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7E0E1956" w14:textId="77777777" w:rsidR="00AD16FF" w:rsidRPr="00DD3940" w:rsidRDefault="00AD16FF" w:rsidP="00190B61">
                        <w:pPr>
                          <w:spacing w:after="0" w:line="240" w:lineRule="auto"/>
                          <w:ind w:firstLine="0"/>
                          <w:jc w:val="center"/>
                          <w:rPr>
                            <w:b/>
                            <w:bCs/>
                            <w:sz w:val="16"/>
                            <w:szCs w:val="18"/>
                          </w:rPr>
                        </w:pPr>
                      </w:p>
                      <w:p w14:paraId="55EE8604" w14:textId="77777777" w:rsidR="00AD16FF" w:rsidRDefault="00AD16FF" w:rsidP="00190B61">
                        <w:pPr>
                          <w:jc w:val="center"/>
                          <w:rPr>
                            <w:b/>
                            <w:bCs/>
                            <w:sz w:val="16"/>
                            <w:szCs w:val="20"/>
                          </w:rPr>
                        </w:pPr>
                      </w:p>
                      <w:p w14:paraId="3A9830E1" w14:textId="77777777" w:rsidR="00AD16FF" w:rsidRDefault="00AD16FF" w:rsidP="00190B61">
                        <w:pPr>
                          <w:jc w:val="center"/>
                          <w:rPr>
                            <w:b/>
                            <w:bCs/>
                            <w:sz w:val="16"/>
                            <w:szCs w:val="20"/>
                          </w:rPr>
                        </w:pPr>
                      </w:p>
                      <w:p w14:paraId="7B97F104" w14:textId="77777777" w:rsidR="00AD16FF" w:rsidRDefault="00AD16FF" w:rsidP="00190B61">
                        <w:pPr>
                          <w:jc w:val="center"/>
                          <w:rPr>
                            <w:b/>
                            <w:bCs/>
                            <w:sz w:val="16"/>
                            <w:szCs w:val="20"/>
                          </w:rPr>
                        </w:pPr>
                      </w:p>
                      <w:p w14:paraId="0F061906" w14:textId="77777777" w:rsidR="00AD16FF" w:rsidRDefault="00AD16FF" w:rsidP="00190B61">
                        <w:pPr>
                          <w:jc w:val="center"/>
                          <w:rPr>
                            <w:b/>
                            <w:bCs/>
                            <w:sz w:val="16"/>
                            <w:szCs w:val="20"/>
                          </w:rPr>
                        </w:pPr>
                      </w:p>
                      <w:p w14:paraId="77FAA450" w14:textId="77777777" w:rsidR="00AD16FF" w:rsidRDefault="00AD16FF" w:rsidP="00190B61">
                        <w:pPr>
                          <w:jc w:val="center"/>
                          <w:rPr>
                            <w:b/>
                            <w:bCs/>
                            <w:sz w:val="16"/>
                            <w:szCs w:val="20"/>
                          </w:rPr>
                        </w:pPr>
                      </w:p>
                      <w:p w14:paraId="657E868C" w14:textId="77777777" w:rsidR="00AD16FF" w:rsidRPr="00717DE7" w:rsidRDefault="00AD16FF" w:rsidP="00190B61">
                        <w:pPr>
                          <w:jc w:val="center"/>
                          <w:rPr>
                            <w:b/>
                            <w:bCs/>
                            <w:sz w:val="16"/>
                            <w:szCs w:val="20"/>
                          </w:rPr>
                        </w:pPr>
                        <w:proofErr w:type="spellStart"/>
                        <w:proofErr w:type="gramStart"/>
                        <w:r>
                          <w:rPr>
                            <w:b/>
                            <w:bCs/>
                            <w:sz w:val="16"/>
                            <w:szCs w:val="20"/>
                          </w:rPr>
                          <w:t>bnmmjhvbjj</w:t>
                        </w:r>
                        <w:proofErr w:type="spellEnd"/>
                        <w:proofErr w:type="gramEnd"/>
                      </w:p>
                      <w:p w14:paraId="41FCA1DE" w14:textId="77777777" w:rsidR="00AD16FF" w:rsidRPr="00EA34F9" w:rsidRDefault="00AD16FF" w:rsidP="00190B61">
                        <w:pPr>
                          <w:jc w:val="center"/>
                          <w:rPr>
                            <w:b/>
                            <w:bCs/>
                            <w:sz w:val="20"/>
                            <w:szCs w:val="18"/>
                          </w:rPr>
                        </w:pPr>
                      </w:p>
                      <w:p w14:paraId="13DAA8E7" w14:textId="77777777" w:rsidR="00AD16FF" w:rsidRPr="00EA34F9" w:rsidRDefault="00AD16FF" w:rsidP="00190B61">
                        <w:pPr>
                          <w:jc w:val="center"/>
                          <w:rPr>
                            <w:b/>
                            <w:bCs/>
                            <w:sz w:val="26"/>
                          </w:rPr>
                        </w:pPr>
                      </w:p>
                      <w:p w14:paraId="468E64EF" w14:textId="77777777" w:rsidR="00AD16FF" w:rsidRPr="00EA34F9" w:rsidRDefault="00AD16FF" w:rsidP="00190B61">
                        <w:pPr>
                          <w:spacing w:line="240" w:lineRule="atLeast"/>
                          <w:jc w:val="center"/>
                          <w:rPr>
                            <w:b/>
                            <w:bCs/>
                            <w:sz w:val="18"/>
                            <w:szCs w:val="18"/>
                          </w:rPr>
                        </w:pPr>
                      </w:p>
                      <w:p w14:paraId="5FC2F572" w14:textId="77777777" w:rsidR="00AD16FF" w:rsidRPr="00EA34F9" w:rsidRDefault="00AD16FF" w:rsidP="00190B61">
                        <w:pPr>
                          <w:spacing w:line="240" w:lineRule="atLeast"/>
                          <w:jc w:val="center"/>
                          <w:rPr>
                            <w:b/>
                            <w:bCs/>
                            <w:sz w:val="18"/>
                            <w:szCs w:val="18"/>
                          </w:rPr>
                        </w:pPr>
                      </w:p>
                      <w:p w14:paraId="554F0156" w14:textId="77777777" w:rsidR="00AD16FF" w:rsidRPr="00EA34F9" w:rsidRDefault="00AD16FF" w:rsidP="00190B61">
                        <w:pPr>
                          <w:spacing w:line="240" w:lineRule="atLeast"/>
                          <w:jc w:val="center"/>
                          <w:rPr>
                            <w:b/>
                            <w:bCs/>
                            <w:sz w:val="20"/>
                            <w:szCs w:val="20"/>
                          </w:rPr>
                        </w:pPr>
                      </w:p>
                      <w:p w14:paraId="52F321CC" w14:textId="77777777" w:rsidR="00AD16FF" w:rsidRPr="00EA34F9" w:rsidRDefault="00AD16FF" w:rsidP="00190B61">
                        <w:pPr>
                          <w:spacing w:line="240" w:lineRule="atLeast"/>
                          <w:jc w:val="center"/>
                          <w:rPr>
                            <w:noProof/>
                          </w:rPr>
                        </w:pPr>
                      </w:p>
                    </w:txbxContent>
                  </v:textbox>
                </v:shape>
                <v:shape id="Text Box 5" o:spid="_x0000_s1028"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54647BFB" w14:textId="77777777" w:rsidR="00AD16FF" w:rsidRPr="00890C7D" w:rsidRDefault="00AD16FF" w:rsidP="00190B61">
                        <w:pPr>
                          <w:spacing w:after="0" w:line="240" w:lineRule="auto"/>
                          <w:ind w:firstLine="0"/>
                          <w:jc w:val="center"/>
                          <w:rPr>
                            <w:b/>
                            <w:bCs/>
                            <w:sz w:val="20"/>
                            <w:szCs w:val="20"/>
                          </w:rPr>
                        </w:pPr>
                        <w:r w:rsidRPr="00890C7D">
                          <w:rPr>
                            <w:b/>
                            <w:bCs/>
                            <w:sz w:val="22"/>
                          </w:rPr>
                          <w:t>REPUBLIQUE DU CAMEROUN</w:t>
                        </w:r>
                      </w:p>
                      <w:p w14:paraId="2DF5231A" w14:textId="77777777" w:rsidR="00AD16FF" w:rsidRPr="00890C7D" w:rsidRDefault="00AD16FF"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30506AE6" w14:textId="77777777" w:rsidR="00AD16FF" w:rsidRPr="00890C7D" w:rsidRDefault="00AD16FF" w:rsidP="00190B61">
                        <w:pPr>
                          <w:spacing w:after="0" w:line="240" w:lineRule="auto"/>
                          <w:ind w:firstLine="0"/>
                          <w:jc w:val="center"/>
                          <w:rPr>
                            <w:b/>
                            <w:bCs/>
                            <w:sz w:val="20"/>
                            <w:szCs w:val="20"/>
                          </w:rPr>
                        </w:pPr>
                        <w:r w:rsidRPr="00890C7D">
                          <w:rPr>
                            <w:b/>
                            <w:bCs/>
                            <w:sz w:val="18"/>
                            <w:szCs w:val="18"/>
                          </w:rPr>
                          <w:t>----------------</w:t>
                        </w:r>
                      </w:p>
                      <w:p w14:paraId="1821B3DA" w14:textId="77777777" w:rsidR="00AD16FF" w:rsidRPr="00890C7D" w:rsidRDefault="00AD16FF"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AD16FF" w:rsidRPr="00890C7D" w:rsidRDefault="00AD16FF"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AD16FF" w:rsidRPr="00890C7D" w:rsidRDefault="00AD16FF" w:rsidP="00190B61">
                        <w:pPr>
                          <w:spacing w:after="0" w:line="240" w:lineRule="auto"/>
                          <w:ind w:firstLine="0"/>
                          <w:jc w:val="center"/>
                          <w:rPr>
                            <w:bCs/>
                            <w:sz w:val="18"/>
                            <w:szCs w:val="18"/>
                          </w:rPr>
                        </w:pPr>
                        <w:r w:rsidRPr="00890C7D">
                          <w:rPr>
                            <w:b/>
                            <w:bCs/>
                            <w:sz w:val="18"/>
                            <w:szCs w:val="18"/>
                          </w:rPr>
                          <w:t>-----------------</w:t>
                        </w:r>
                      </w:p>
                      <w:p w14:paraId="47BC5F35" w14:textId="77777777" w:rsidR="00AD16FF" w:rsidRPr="00890C7D" w:rsidRDefault="00AD16FF"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AD16FF" w:rsidRPr="00890C7D" w:rsidRDefault="00AD16FF"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AD16FF" w:rsidRPr="00890C7D" w:rsidRDefault="00AD16FF" w:rsidP="00190B61">
                        <w:pPr>
                          <w:spacing w:after="0" w:line="240" w:lineRule="auto"/>
                          <w:ind w:firstLine="0"/>
                          <w:jc w:val="center"/>
                          <w:rPr>
                            <w:b/>
                            <w:bCs/>
                            <w:sz w:val="18"/>
                            <w:szCs w:val="18"/>
                          </w:rPr>
                        </w:pPr>
                        <w:r w:rsidRPr="00890C7D">
                          <w:rPr>
                            <w:b/>
                            <w:bCs/>
                            <w:sz w:val="18"/>
                            <w:szCs w:val="18"/>
                          </w:rPr>
                          <w:t>----------------</w:t>
                        </w:r>
                      </w:p>
                      <w:p w14:paraId="693BBC15" w14:textId="77777777" w:rsidR="00AD16FF" w:rsidRPr="00890C7D" w:rsidRDefault="00AD16FF"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AD16FF" w:rsidRPr="00890C7D" w:rsidRDefault="00AD16FF" w:rsidP="00190B61">
                        <w:pPr>
                          <w:spacing w:after="0" w:line="240" w:lineRule="auto"/>
                          <w:ind w:firstLine="0"/>
                          <w:jc w:val="center"/>
                          <w:rPr>
                            <w:b/>
                            <w:bCs/>
                            <w:sz w:val="18"/>
                            <w:szCs w:val="18"/>
                          </w:rPr>
                        </w:pPr>
                      </w:p>
                      <w:p w14:paraId="4E05060F" w14:textId="77777777" w:rsidR="00AD16FF" w:rsidRPr="00890C7D" w:rsidRDefault="00AD16FF"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AD16FF" w:rsidRPr="00890C7D" w:rsidRDefault="00AD16FF" w:rsidP="00190B61">
                        <w:pPr>
                          <w:spacing w:after="0" w:line="240" w:lineRule="auto"/>
                          <w:ind w:firstLine="0"/>
                          <w:jc w:val="center"/>
                          <w:rPr>
                            <w:b/>
                            <w:bCs/>
                            <w:sz w:val="18"/>
                            <w:szCs w:val="18"/>
                          </w:rPr>
                        </w:pPr>
                      </w:p>
                      <w:p w14:paraId="1DB27EAE" w14:textId="5B56DFB6" w:rsidR="00AD16FF" w:rsidRPr="00890C7D" w:rsidRDefault="00AD16FF" w:rsidP="00190B61">
                        <w:pPr>
                          <w:spacing w:after="0" w:line="240" w:lineRule="auto"/>
                          <w:rPr>
                            <w:b/>
                            <w:bCs/>
                            <w:sz w:val="16"/>
                            <w:szCs w:val="18"/>
                          </w:rPr>
                        </w:pPr>
                        <w:r w:rsidRPr="00890C7D">
                          <w:rPr>
                            <w:b/>
                            <w:bCs/>
                            <w:sz w:val="16"/>
                            <w:szCs w:val="18"/>
                          </w:rPr>
                          <w:t xml:space="preserve">               </w:t>
                        </w:r>
                      </w:p>
                      <w:p w14:paraId="63B29560" w14:textId="77777777" w:rsidR="00AD16FF" w:rsidRDefault="00AD16FF" w:rsidP="00190B61">
                        <w:pPr>
                          <w:rPr>
                            <w:b/>
                            <w:bCs/>
                            <w:sz w:val="26"/>
                            <w:szCs w:val="20"/>
                          </w:rPr>
                        </w:pPr>
                      </w:p>
                      <w:p w14:paraId="55197E9B" w14:textId="77777777" w:rsidR="00AD16FF" w:rsidRDefault="00AD16FF" w:rsidP="00190B61">
                        <w:pPr>
                          <w:rPr>
                            <w:b/>
                            <w:bCs/>
                            <w:sz w:val="26"/>
                            <w:szCs w:val="20"/>
                          </w:rPr>
                        </w:pPr>
                      </w:p>
                      <w:p w14:paraId="4E1AEE61" w14:textId="77777777" w:rsidR="00AD16FF" w:rsidRPr="00717DE7" w:rsidRDefault="00AD16FF" w:rsidP="00190B61">
                        <w:pPr>
                          <w:rPr>
                            <w:b/>
                            <w:bCs/>
                            <w:sz w:val="26"/>
                            <w:szCs w:val="20"/>
                          </w:rPr>
                        </w:pPr>
                      </w:p>
                      <w:p w14:paraId="7A37D28E" w14:textId="77777777" w:rsidR="00AD16FF" w:rsidRPr="00EA34F9" w:rsidRDefault="00AD16FF" w:rsidP="00190B61">
                        <w:pPr>
                          <w:rPr>
                            <w:b/>
                            <w:bCs/>
                            <w:sz w:val="18"/>
                            <w:szCs w:val="18"/>
                          </w:rPr>
                        </w:pPr>
                      </w:p>
                      <w:p w14:paraId="4A959130" w14:textId="77777777" w:rsidR="00AD16FF" w:rsidRPr="00EA34F9" w:rsidRDefault="00AD16FF" w:rsidP="00190B61">
                        <w:pPr>
                          <w:jc w:val="center"/>
                          <w:rPr>
                            <w:b/>
                            <w:bCs/>
                            <w:sz w:val="18"/>
                            <w:szCs w:val="18"/>
                          </w:rPr>
                        </w:pPr>
                      </w:p>
                      <w:p w14:paraId="66EFC52A" w14:textId="77777777" w:rsidR="00AD16FF" w:rsidRPr="00EA34F9" w:rsidRDefault="00AD16FF" w:rsidP="00190B61">
                        <w:pPr>
                          <w:jc w:val="center"/>
                        </w:pPr>
                      </w:p>
                    </w:txbxContent>
                  </v:textbox>
                </v:shape>
              </v:group>
            </w:pict>
          </mc:Fallback>
        </mc:AlternateContent>
      </w:r>
      <w:r w:rsidR="00166536">
        <w:rPr>
          <w:noProof/>
          <w:sz w:val="28"/>
          <w:szCs w:val="28"/>
        </w:rPr>
        <w:drawing>
          <wp:anchor distT="0" distB="0" distL="114300" distR="114300" simplePos="0" relativeHeight="251778048" behindDoc="0" locked="0" layoutInCell="1" allowOverlap="1" wp14:anchorId="0E9BAFBB" wp14:editId="4B8A288B">
            <wp:simplePos x="0" y="0"/>
            <wp:positionH relativeFrom="margin">
              <wp:posOffset>2533650</wp:posOffset>
            </wp:positionH>
            <wp:positionV relativeFrom="paragraph">
              <wp:posOffset>22225</wp:posOffset>
            </wp:positionV>
            <wp:extent cx="1598930" cy="1609725"/>
            <wp:effectExtent l="0" t="0" r="1270" b="9525"/>
            <wp:wrapSquare wrapText="bothSides"/>
            <wp:docPr id="14"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5BB5BF" w14:textId="532ED885" w:rsidR="00190B61" w:rsidRDefault="00190B61" w:rsidP="00267E43">
      <w:pPr>
        <w:spacing w:after="0" w:line="240" w:lineRule="auto"/>
        <w:ind w:firstLine="0"/>
        <w:jc w:val="left"/>
        <w:rPr>
          <w:color w:val="auto"/>
          <w:szCs w:val="24"/>
          <w:lang w:val="en-GB" w:eastAsia="fr-FR"/>
        </w:rPr>
      </w:pPr>
    </w:p>
    <w:p w14:paraId="255826BF" w14:textId="77777777" w:rsidR="00190B61" w:rsidRDefault="00190B61" w:rsidP="00267E43">
      <w:pPr>
        <w:spacing w:after="0" w:line="240" w:lineRule="auto"/>
        <w:ind w:firstLine="0"/>
        <w:jc w:val="left"/>
        <w:rPr>
          <w:color w:val="auto"/>
          <w:szCs w:val="24"/>
          <w:lang w:val="en-GB" w:eastAsia="fr-FR"/>
        </w:rPr>
      </w:pPr>
    </w:p>
    <w:p w14:paraId="41D3365E" w14:textId="77777777" w:rsidR="00190B61" w:rsidRDefault="00190B61" w:rsidP="00267E43">
      <w:pPr>
        <w:spacing w:after="0" w:line="240" w:lineRule="auto"/>
        <w:ind w:firstLine="0"/>
        <w:jc w:val="left"/>
        <w:rPr>
          <w:color w:val="auto"/>
          <w:szCs w:val="24"/>
          <w:lang w:val="en-GB" w:eastAsia="fr-FR"/>
        </w:rPr>
      </w:pPr>
    </w:p>
    <w:p w14:paraId="5ED98AD7" w14:textId="77777777" w:rsidR="00190B61" w:rsidRDefault="00190B61" w:rsidP="00267E43">
      <w:pPr>
        <w:spacing w:after="0" w:line="240" w:lineRule="auto"/>
        <w:ind w:firstLine="0"/>
        <w:jc w:val="left"/>
        <w:rPr>
          <w:color w:val="auto"/>
          <w:szCs w:val="24"/>
          <w:lang w:val="en-GB" w:eastAsia="fr-FR"/>
        </w:rPr>
      </w:pPr>
    </w:p>
    <w:p w14:paraId="5AB03A03" w14:textId="77777777" w:rsidR="00190B61" w:rsidRDefault="00190B61" w:rsidP="00267E43">
      <w:pPr>
        <w:spacing w:after="0" w:line="240" w:lineRule="auto"/>
        <w:ind w:firstLine="0"/>
        <w:jc w:val="left"/>
        <w:rPr>
          <w:color w:val="auto"/>
          <w:szCs w:val="24"/>
          <w:lang w:val="en-GB" w:eastAsia="fr-FR"/>
        </w:rPr>
      </w:pPr>
    </w:p>
    <w:p w14:paraId="35AE721D" w14:textId="36F72DED" w:rsidR="00190B61" w:rsidRDefault="00190B61" w:rsidP="00267E43">
      <w:pPr>
        <w:spacing w:after="0" w:line="240" w:lineRule="auto"/>
        <w:ind w:firstLine="0"/>
        <w:jc w:val="left"/>
        <w:rPr>
          <w:color w:val="auto"/>
          <w:szCs w:val="24"/>
          <w:lang w:val="en-GB" w:eastAsia="fr-FR"/>
        </w:rPr>
      </w:pPr>
    </w:p>
    <w:p w14:paraId="005C8108" w14:textId="77777777" w:rsidR="00190B61" w:rsidRDefault="00190B61" w:rsidP="00267E43">
      <w:pPr>
        <w:spacing w:after="0" w:line="240" w:lineRule="auto"/>
        <w:ind w:firstLine="0"/>
        <w:jc w:val="left"/>
        <w:rPr>
          <w:color w:val="auto"/>
          <w:szCs w:val="24"/>
          <w:lang w:val="en-GB" w:eastAsia="fr-FR"/>
        </w:rPr>
      </w:pPr>
    </w:p>
    <w:p w14:paraId="77CEAFBF" w14:textId="77777777" w:rsidR="00190B61" w:rsidRDefault="00190B61" w:rsidP="00267E43">
      <w:pPr>
        <w:spacing w:after="0" w:line="240" w:lineRule="auto"/>
        <w:ind w:firstLine="0"/>
        <w:jc w:val="left"/>
        <w:rPr>
          <w:color w:val="auto"/>
          <w:szCs w:val="24"/>
          <w:lang w:val="en-GB" w:eastAsia="fr-FR"/>
        </w:rPr>
      </w:pPr>
    </w:p>
    <w:p w14:paraId="4F393A28" w14:textId="77777777" w:rsidR="00190B61" w:rsidRDefault="00190B61" w:rsidP="00267E43">
      <w:pPr>
        <w:spacing w:after="0" w:line="240" w:lineRule="auto"/>
        <w:ind w:firstLine="0"/>
        <w:jc w:val="left"/>
        <w:rPr>
          <w:color w:val="auto"/>
          <w:szCs w:val="24"/>
          <w:lang w:val="en-GB" w:eastAsia="fr-FR"/>
        </w:rPr>
      </w:pPr>
    </w:p>
    <w:p w14:paraId="6178FDDA" w14:textId="77777777" w:rsidR="00190B61" w:rsidRDefault="00190B61" w:rsidP="00267E43">
      <w:pPr>
        <w:spacing w:after="0" w:line="240" w:lineRule="auto"/>
        <w:ind w:firstLine="0"/>
        <w:jc w:val="left"/>
        <w:rPr>
          <w:color w:val="auto"/>
          <w:szCs w:val="24"/>
          <w:lang w:val="en-GB" w:eastAsia="fr-FR"/>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3E4A8E"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77777777"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Pr="00AD16FF" w:rsidRDefault="005136E7" w:rsidP="005136E7">
      <w:pPr>
        <w:spacing w:after="0" w:line="240" w:lineRule="auto"/>
        <w:ind w:firstLine="0"/>
        <w:jc w:val="center"/>
        <w:rPr>
          <w:b/>
          <w:bCs/>
          <w:i/>
          <w:iCs/>
          <w:color w:val="auto"/>
          <w:kern w:val="28"/>
          <w:sz w:val="22"/>
          <w:szCs w:val="40"/>
          <w:highlight w:val="yellow"/>
          <w:lang w:val="en-GB"/>
        </w:rPr>
      </w:pPr>
      <w:bookmarkStart w:id="0" w:name="_Hlk206078359"/>
    </w:p>
    <w:p w14:paraId="6525577B" w14:textId="03F281EE" w:rsidR="005136E7" w:rsidRPr="00B8261C" w:rsidRDefault="00E37297" w:rsidP="005136E7">
      <w:pPr>
        <w:spacing w:after="0" w:line="240" w:lineRule="auto"/>
        <w:ind w:firstLine="0"/>
        <w:jc w:val="center"/>
        <w:rPr>
          <w:b/>
          <w:bCs/>
          <w:i/>
          <w:iCs/>
          <w:color w:val="auto"/>
          <w:kern w:val="28"/>
          <w:sz w:val="40"/>
          <w:szCs w:val="40"/>
          <w:lang w:val="en-GB"/>
        </w:rPr>
      </w:pPr>
      <w:r w:rsidRPr="00B8261C">
        <w:rPr>
          <w:b/>
          <w:bCs/>
          <w:i/>
          <w:iCs/>
          <w:color w:val="auto"/>
          <w:kern w:val="28"/>
          <w:sz w:val="40"/>
          <w:szCs w:val="40"/>
          <w:lang w:val="en-GB"/>
        </w:rPr>
        <w:t>BALIKUMBAT</w:t>
      </w:r>
      <w:r w:rsidR="005136E7" w:rsidRPr="00B8261C">
        <w:rPr>
          <w:b/>
          <w:bCs/>
          <w:i/>
          <w:iCs/>
          <w:color w:val="auto"/>
          <w:kern w:val="28"/>
          <w:sz w:val="40"/>
          <w:szCs w:val="40"/>
          <w:lang w:val="en-GB"/>
        </w:rPr>
        <w:t xml:space="preserve"> Council Internal Tender Board</w:t>
      </w:r>
      <w:bookmarkEnd w:id="0"/>
    </w:p>
    <w:p w14:paraId="2D9C50FD" w14:textId="77777777" w:rsidR="005136E7" w:rsidRPr="00B8261C" w:rsidRDefault="005136E7" w:rsidP="005136E7">
      <w:pPr>
        <w:spacing w:after="0" w:line="240" w:lineRule="auto"/>
        <w:ind w:firstLine="0"/>
        <w:jc w:val="center"/>
        <w:rPr>
          <w:b/>
          <w:bCs/>
          <w:i/>
          <w:iCs/>
          <w:color w:val="auto"/>
          <w:kern w:val="28"/>
          <w:sz w:val="16"/>
          <w:szCs w:val="40"/>
          <w:lang w:val="en-GB"/>
        </w:rPr>
      </w:pPr>
    </w:p>
    <w:p w14:paraId="1FAC17AA" w14:textId="77FCF10A" w:rsidR="00EC7AD6" w:rsidRPr="00B8261C" w:rsidRDefault="00890C7D" w:rsidP="0014775A">
      <w:pPr>
        <w:spacing w:after="0" w:line="259" w:lineRule="auto"/>
        <w:ind w:left="180" w:firstLine="0"/>
        <w:jc w:val="center"/>
        <w:rPr>
          <w:szCs w:val="20"/>
          <w:lang w:val="en-GB"/>
        </w:rPr>
      </w:pPr>
      <w:r w:rsidRPr="00B8261C">
        <w:rPr>
          <w:noProof/>
          <w:color w:val="auto"/>
          <w:szCs w:val="24"/>
        </w:rPr>
        <mc:AlternateContent>
          <mc:Choice Requires="wps">
            <w:drawing>
              <wp:anchor distT="0" distB="0" distL="114300" distR="114300" simplePos="0" relativeHeight="251757568" behindDoc="0" locked="0" layoutInCell="1" allowOverlap="1" wp14:anchorId="2FAC5CD8" wp14:editId="466CEC18">
                <wp:simplePos x="0" y="0"/>
                <wp:positionH relativeFrom="page">
                  <wp:align>center</wp:align>
                </wp:positionH>
                <wp:positionV relativeFrom="paragraph">
                  <wp:posOffset>29845</wp:posOffset>
                </wp:positionV>
                <wp:extent cx="6409055" cy="1652275"/>
                <wp:effectExtent l="19050" t="19050" r="10795" b="2413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652275"/>
                        </a:xfrm>
                        <a:prstGeom prst="rect">
                          <a:avLst/>
                        </a:prstGeom>
                        <a:solidFill>
                          <a:sysClr val="window" lastClr="FFFFFF"/>
                        </a:solidFill>
                        <a:ln w="28575">
                          <a:solidFill>
                            <a:prstClr val="black"/>
                          </a:solidFill>
                        </a:ln>
                      </wps:spPr>
                      <wps:txbx>
                        <w:txbxContent>
                          <w:p w14:paraId="2FBB7EAE" w14:textId="64E43DA1" w:rsidR="00F32536" w:rsidRPr="00890C7D" w:rsidRDefault="00F32536" w:rsidP="005136E7">
                            <w:pPr>
                              <w:jc w:val="center"/>
                              <w:rPr>
                                <w:sz w:val="22"/>
                              </w:rPr>
                            </w:pPr>
                            <w:r w:rsidRPr="00B8261C">
                              <w:rPr>
                                <w:b/>
                                <w:sz w:val="32"/>
                                <w:szCs w:val="36"/>
                              </w:rPr>
                              <w:t>NO: 04/RFQ/BC/BCITB/MINDDEVEL/PROLOG/NWR/2026 OF</w:t>
                            </w:r>
                            <w:r>
                              <w:rPr>
                                <w:b/>
                                <w:sz w:val="32"/>
                                <w:szCs w:val="36"/>
                              </w:rPr>
                              <w:t xml:space="preserve"> 28</w:t>
                            </w:r>
                            <w:r w:rsidRPr="00B8261C">
                              <w:rPr>
                                <w:b/>
                                <w:sz w:val="32"/>
                                <w:szCs w:val="36"/>
                              </w:rPr>
                              <w:t>/08/2026 FOR THE CONSTRUCTION OF TWO (02) SOLAR POWERED BOREHOLE WITH STORAGE TANK AND STAND TAPS AT NGOTI MARKET AND FOMSEH QUARTERS ALL IN BALIKUMBAT MUNICIPALITY, NGOKETUNJIA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6" o:spid="_x0000_s1029" type="#_x0000_t202" style="position:absolute;left:0;text-align:left;margin-left:0;margin-top:2.35pt;width:504.65pt;height:130.1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" fillcolor="window" strokeweight="2.25pt">
                <v:path arrowok="t"/>
                <v:textbox>
                  <w:txbxContent>
                    <w:p w14:paraId="2FBB7EAE" w14:textId="64E43DA1" w:rsidR="00AD16FF" w:rsidRPr="00890C7D" w:rsidRDefault="00AD16FF" w:rsidP="005136E7">
                      <w:pPr>
                        <w:jc w:val="center"/>
                        <w:rPr>
                          <w:sz w:val="22"/>
                        </w:rPr>
                      </w:pPr>
                      <w:r w:rsidRPr="00B8261C">
                        <w:rPr>
                          <w:b/>
                          <w:sz w:val="32"/>
                          <w:szCs w:val="36"/>
                        </w:rPr>
                        <w:t>NO: 04/RFQ/BC/BCITB/MINDDEVEL/PROLOG/NWR/2026 OF</w:t>
                      </w:r>
                      <w:r>
                        <w:rPr>
                          <w:b/>
                          <w:sz w:val="32"/>
                          <w:szCs w:val="36"/>
                        </w:rPr>
                        <w:t xml:space="preserve"> 28</w:t>
                      </w:r>
                      <w:r w:rsidRPr="00B8261C">
                        <w:rPr>
                          <w:b/>
                          <w:sz w:val="32"/>
                          <w:szCs w:val="36"/>
                        </w:rPr>
                        <w:t>/08/2026 FOR THE CONSTRUCTION OF TWO (02) SOLAR POWERED BOREHOLE WITH STORAGE TANK AND STAND TAPS AT NGOTI MARKET AND FOMSEH QUARTERS ALL IN BALIKUMBAT MUNICIPALITY, NGOKETUNJIA  DIVISION OF THE NORTH WEST REGION.</w:t>
                      </w:r>
                    </w:p>
                  </w:txbxContent>
                </v:textbox>
                <w10:wrap anchorx="page"/>
              </v:shape>
            </w:pict>
          </mc:Fallback>
        </mc:AlternateContent>
      </w:r>
    </w:p>
    <w:p w14:paraId="3B196529" w14:textId="66F59FB6" w:rsidR="00065C08" w:rsidRPr="00B8261C" w:rsidRDefault="00065C08" w:rsidP="00844AAC">
      <w:pPr>
        <w:spacing w:after="0" w:line="259" w:lineRule="auto"/>
        <w:ind w:left="180" w:firstLine="0"/>
        <w:jc w:val="center"/>
        <w:rPr>
          <w:sz w:val="28"/>
        </w:rPr>
      </w:pPr>
      <w:r w:rsidRPr="00B8261C">
        <w:rPr>
          <w:sz w:val="28"/>
        </w:rPr>
        <w:t xml:space="preserve"> </w:t>
      </w:r>
    </w:p>
    <w:p w14:paraId="456CA3A6" w14:textId="4694B36A" w:rsidR="00EC7AD6" w:rsidRPr="00B8261C" w:rsidRDefault="00EC7AD6" w:rsidP="00892D5A">
      <w:pPr>
        <w:spacing w:after="0" w:line="259" w:lineRule="auto"/>
        <w:ind w:left="180" w:firstLine="0"/>
        <w:jc w:val="center"/>
        <w:rPr>
          <w:color w:val="auto"/>
          <w:sz w:val="28"/>
        </w:rPr>
      </w:pPr>
    </w:p>
    <w:p w14:paraId="73CEEE38" w14:textId="77777777" w:rsidR="00EC7AD6" w:rsidRPr="00B8261C" w:rsidRDefault="00065C08" w:rsidP="00892D5A">
      <w:pPr>
        <w:spacing w:after="30" w:line="259" w:lineRule="auto"/>
        <w:ind w:left="180" w:firstLine="0"/>
        <w:jc w:val="left"/>
        <w:rPr>
          <w:sz w:val="28"/>
        </w:rPr>
      </w:pPr>
      <w:r w:rsidRPr="00B8261C">
        <w:rPr>
          <w:b/>
          <w:sz w:val="32"/>
        </w:rPr>
        <w:t xml:space="preserve"> </w:t>
      </w:r>
    </w:p>
    <w:p w14:paraId="7C52C47C" w14:textId="77777777" w:rsidR="005136E7" w:rsidRPr="00B8261C" w:rsidRDefault="005136E7" w:rsidP="00892D5A">
      <w:pPr>
        <w:suppressAutoHyphens/>
        <w:autoSpaceDN w:val="0"/>
        <w:spacing w:before="120" w:after="120" w:line="276" w:lineRule="auto"/>
        <w:ind w:left="180"/>
        <w:textAlignment w:val="baseline"/>
        <w:rPr>
          <w:rFonts w:eastAsia="SimSun"/>
          <w:b/>
          <w:iCs/>
          <w:sz w:val="28"/>
          <w:szCs w:val="24"/>
        </w:rPr>
      </w:pPr>
    </w:p>
    <w:p w14:paraId="19D068D4" w14:textId="77777777" w:rsidR="005136E7" w:rsidRPr="00B8261C" w:rsidRDefault="005136E7" w:rsidP="00892D5A">
      <w:pPr>
        <w:suppressAutoHyphens/>
        <w:autoSpaceDN w:val="0"/>
        <w:spacing w:before="120" w:after="120" w:line="276" w:lineRule="auto"/>
        <w:ind w:left="180"/>
        <w:textAlignment w:val="baseline"/>
        <w:rPr>
          <w:rFonts w:eastAsia="SimSun"/>
          <w:b/>
          <w:iCs/>
          <w:sz w:val="28"/>
          <w:szCs w:val="24"/>
        </w:rPr>
      </w:pPr>
    </w:p>
    <w:p w14:paraId="14D784F1" w14:textId="77777777" w:rsidR="005136E7" w:rsidRPr="00B8261C"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B8261C" w:rsidRDefault="005136E7" w:rsidP="00890C7D">
      <w:pPr>
        <w:suppressAutoHyphens/>
        <w:autoSpaceDN w:val="0"/>
        <w:spacing w:before="120" w:after="120" w:line="276" w:lineRule="auto"/>
        <w:ind w:firstLine="0"/>
        <w:textAlignment w:val="baseline"/>
        <w:rPr>
          <w:rFonts w:eastAsia="SimSun"/>
          <w:b/>
          <w:iCs/>
          <w:sz w:val="8"/>
          <w:szCs w:val="24"/>
        </w:rPr>
      </w:pPr>
    </w:p>
    <w:p w14:paraId="6495CF28" w14:textId="349D6279" w:rsidR="00065C08" w:rsidRPr="00B8261C" w:rsidRDefault="00065C08" w:rsidP="00892D5A">
      <w:pPr>
        <w:suppressAutoHyphens/>
        <w:autoSpaceDN w:val="0"/>
        <w:spacing w:before="120" w:after="120" w:line="276" w:lineRule="auto"/>
        <w:ind w:left="180"/>
        <w:textAlignment w:val="baseline"/>
        <w:rPr>
          <w:rFonts w:eastAsia="SimSun"/>
          <w:b/>
          <w:iCs/>
          <w:sz w:val="28"/>
          <w:szCs w:val="24"/>
        </w:rPr>
      </w:pPr>
      <w:r w:rsidRPr="00B8261C">
        <w:rPr>
          <w:rFonts w:eastAsia="SimSun"/>
          <w:b/>
          <w:iCs/>
          <w:sz w:val="28"/>
          <w:szCs w:val="24"/>
        </w:rPr>
        <w:t>Project Name: Local Governance and Resilient Communities Project (PROLOG)</w:t>
      </w:r>
    </w:p>
    <w:p w14:paraId="62391243" w14:textId="2911126D" w:rsidR="00065C08" w:rsidRPr="00B8261C" w:rsidRDefault="00065C08" w:rsidP="00892D5A">
      <w:pPr>
        <w:suppressAutoHyphens/>
        <w:autoSpaceDN w:val="0"/>
        <w:spacing w:before="120" w:after="120" w:line="276" w:lineRule="auto"/>
        <w:ind w:left="180"/>
        <w:textAlignment w:val="baseline"/>
        <w:rPr>
          <w:rFonts w:eastAsia="SimSun"/>
          <w:b/>
          <w:iCs/>
          <w:sz w:val="28"/>
          <w:szCs w:val="24"/>
        </w:rPr>
      </w:pPr>
      <w:r w:rsidRPr="00B8261C">
        <w:rPr>
          <w:rFonts w:eastAsia="SimSun"/>
          <w:b/>
          <w:iCs/>
          <w:sz w:val="28"/>
          <w:szCs w:val="24"/>
        </w:rPr>
        <w:t xml:space="preserve">Project Owner: </w:t>
      </w:r>
      <w:r w:rsidR="00F40CE5" w:rsidRPr="00B8261C">
        <w:rPr>
          <w:b/>
          <w:bCs/>
          <w:color w:val="auto"/>
          <w:szCs w:val="24"/>
          <w:lang w:val="en-GB"/>
        </w:rPr>
        <w:t xml:space="preserve">THE MAYOR OF </w:t>
      </w:r>
      <w:r w:rsidR="00E37297" w:rsidRPr="00B8261C">
        <w:rPr>
          <w:b/>
          <w:bCs/>
          <w:color w:val="auto"/>
          <w:szCs w:val="24"/>
          <w:lang w:val="en-GB"/>
        </w:rPr>
        <w:t>BALIKUMBAT</w:t>
      </w:r>
      <w:r w:rsidR="00F40CE5" w:rsidRPr="00B8261C">
        <w:rPr>
          <w:b/>
          <w:bCs/>
          <w:color w:val="auto"/>
          <w:szCs w:val="24"/>
          <w:lang w:val="en-GB"/>
        </w:rPr>
        <w:t xml:space="preserve"> COUNCIL (PROLOG COMMUNITY INVESTMENT SUPPORT GRANT AGREEMENT - </w:t>
      </w:r>
      <w:r w:rsidR="00E37297" w:rsidRPr="00B8261C">
        <w:rPr>
          <w:b/>
          <w:bCs/>
          <w:color w:val="auto"/>
          <w:szCs w:val="24"/>
          <w:lang w:val="en-GB"/>
        </w:rPr>
        <w:t>BALIKUMBAT</w:t>
      </w:r>
      <w:r w:rsidR="00F40CE5" w:rsidRPr="00B8261C">
        <w:rPr>
          <w:b/>
          <w:bCs/>
          <w:color w:val="auto"/>
          <w:szCs w:val="24"/>
          <w:lang w:val="en-GB"/>
        </w:rPr>
        <w:t xml:space="preserve"> COUNCIL, </w:t>
      </w:r>
      <w:r w:rsidR="00E37297" w:rsidRPr="00B8261C">
        <w:rPr>
          <w:b/>
          <w:bCs/>
          <w:color w:val="auto"/>
          <w:szCs w:val="24"/>
          <w:lang w:val="en-GB"/>
        </w:rPr>
        <w:t>NGOKETUNJIA</w:t>
      </w:r>
      <w:r w:rsidR="00F40CE5" w:rsidRPr="00B8261C">
        <w:rPr>
          <w:b/>
          <w:bCs/>
          <w:color w:val="auto"/>
          <w:szCs w:val="24"/>
          <w:lang w:val="en-GB"/>
        </w:rPr>
        <w:t xml:space="preserve"> DIVISION, NORTHWEST REGION)</w:t>
      </w:r>
    </w:p>
    <w:p w14:paraId="427E8149" w14:textId="77777777" w:rsidR="00065C08" w:rsidRPr="00B8261C" w:rsidRDefault="00065C08" w:rsidP="00892D5A">
      <w:pPr>
        <w:suppressAutoHyphens/>
        <w:autoSpaceDN w:val="0"/>
        <w:spacing w:before="120" w:after="120" w:line="276" w:lineRule="auto"/>
        <w:ind w:left="180"/>
        <w:textAlignment w:val="baseline"/>
        <w:rPr>
          <w:rFonts w:eastAsia="SimSun"/>
          <w:b/>
          <w:iCs/>
          <w:sz w:val="28"/>
          <w:szCs w:val="24"/>
        </w:rPr>
      </w:pPr>
      <w:r w:rsidRPr="00B8261C">
        <w:rPr>
          <w:rFonts w:eastAsia="SimSun"/>
          <w:b/>
          <w:iCs/>
          <w:sz w:val="28"/>
          <w:szCs w:val="24"/>
        </w:rPr>
        <w:t>Country: Cameroon</w:t>
      </w:r>
    </w:p>
    <w:p w14:paraId="0A32AB69" w14:textId="77777777" w:rsidR="00065C08" w:rsidRPr="00B8261C" w:rsidRDefault="00065C08" w:rsidP="00892D5A">
      <w:pPr>
        <w:suppressAutoHyphens/>
        <w:autoSpaceDN w:val="0"/>
        <w:spacing w:before="120" w:after="120" w:line="276" w:lineRule="auto"/>
        <w:ind w:left="180"/>
        <w:textAlignment w:val="baseline"/>
        <w:rPr>
          <w:rFonts w:eastAsia="SimSun"/>
          <w:b/>
          <w:iCs/>
          <w:sz w:val="28"/>
          <w:szCs w:val="24"/>
        </w:rPr>
      </w:pPr>
      <w:r w:rsidRPr="00B8261C">
        <w:rPr>
          <w:rFonts w:eastAsia="SimSun"/>
          <w:b/>
          <w:iCs/>
          <w:sz w:val="28"/>
          <w:szCs w:val="24"/>
        </w:rPr>
        <w:t>Funding: IDA No. 72130– CM</w:t>
      </w:r>
    </w:p>
    <w:p w14:paraId="54E67F1C" w14:textId="77777777" w:rsidR="00065C08" w:rsidRPr="00B8261C" w:rsidRDefault="00065C08" w:rsidP="00892D5A">
      <w:pPr>
        <w:suppressAutoHyphens/>
        <w:spacing w:before="120" w:after="120" w:line="276" w:lineRule="auto"/>
        <w:ind w:left="180"/>
        <w:rPr>
          <w:rFonts w:eastAsia="SimSun"/>
          <w:b/>
          <w:iCs/>
          <w:sz w:val="28"/>
          <w:szCs w:val="24"/>
        </w:rPr>
      </w:pPr>
      <w:r w:rsidRPr="00B8261C">
        <w:rPr>
          <w:rFonts w:eastAsia="SimSun"/>
          <w:b/>
          <w:iCs/>
          <w:sz w:val="28"/>
          <w:szCs w:val="24"/>
        </w:rPr>
        <w:t>STEP Contract Reference No.:</w:t>
      </w:r>
    </w:p>
    <w:p w14:paraId="29A73635" w14:textId="77777777" w:rsidR="00065C08" w:rsidRPr="00B8261C" w:rsidRDefault="00065C08" w:rsidP="00892D5A">
      <w:pPr>
        <w:suppressAutoHyphens/>
        <w:spacing w:before="120" w:after="120" w:line="276" w:lineRule="auto"/>
        <w:ind w:left="180"/>
        <w:rPr>
          <w:b/>
          <w:bCs/>
          <w:sz w:val="28"/>
          <w:szCs w:val="24"/>
        </w:rPr>
      </w:pPr>
      <w:r w:rsidRPr="00B8261C">
        <w:rPr>
          <w:rFonts w:eastAsia="SimSun"/>
          <w:b/>
          <w:bCs/>
          <w:sz w:val="28"/>
          <w:szCs w:val="24"/>
          <w:u w:val="single"/>
        </w:rPr>
        <w:t xml:space="preserve"> Issued on: </w:t>
      </w:r>
    </w:p>
    <w:p w14:paraId="0ED74B5A" w14:textId="77777777" w:rsidR="00065C08" w:rsidRPr="00B8261C"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B8261C"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B8261C" w:rsidRDefault="00065C08" w:rsidP="00892D5A">
      <w:pPr>
        <w:spacing w:after="0" w:line="259" w:lineRule="auto"/>
        <w:ind w:left="180" w:right="261" w:firstLine="0"/>
        <w:jc w:val="center"/>
        <w:rPr>
          <w:sz w:val="44"/>
        </w:rPr>
      </w:pPr>
    </w:p>
    <w:p w14:paraId="59755EAF" w14:textId="77777777" w:rsidR="005136E7" w:rsidRDefault="005136E7" w:rsidP="00890C7D">
      <w:pPr>
        <w:spacing w:after="0" w:line="259" w:lineRule="auto"/>
        <w:ind w:right="261" w:firstLine="0"/>
        <w:rPr>
          <w:sz w:val="44"/>
        </w:rPr>
      </w:pPr>
    </w:p>
    <w:p w14:paraId="659CDCF2" w14:textId="77777777" w:rsidR="00166536" w:rsidRPr="00B8261C" w:rsidRDefault="00166536" w:rsidP="00890C7D">
      <w:pPr>
        <w:spacing w:after="0" w:line="259" w:lineRule="auto"/>
        <w:ind w:right="261" w:firstLine="0"/>
        <w:rPr>
          <w:sz w:val="44"/>
        </w:rPr>
      </w:pPr>
    </w:p>
    <w:p w14:paraId="04B566D6" w14:textId="77777777" w:rsidR="009D6AAF" w:rsidRPr="00B8261C" w:rsidRDefault="009D6AAF" w:rsidP="009D6AAF">
      <w:pPr>
        <w:spacing w:after="0" w:line="240" w:lineRule="auto"/>
        <w:ind w:firstLine="0"/>
        <w:jc w:val="center"/>
        <w:rPr>
          <w:b/>
          <w:color w:val="auto"/>
          <w:sz w:val="44"/>
          <w:szCs w:val="44"/>
          <w:lang w:val="en-GB"/>
        </w:rPr>
      </w:pPr>
      <w:r w:rsidRPr="00B8261C">
        <w:rPr>
          <w:b/>
          <w:color w:val="auto"/>
          <w:sz w:val="44"/>
          <w:szCs w:val="44"/>
          <w:u w:val="single"/>
          <w:lang w:val="en-GB"/>
        </w:rPr>
        <w:lastRenderedPageBreak/>
        <w:t>Procurement of</w:t>
      </w:r>
      <w:r w:rsidRPr="00B8261C">
        <w:rPr>
          <w:b/>
          <w:color w:val="auto"/>
          <w:sz w:val="44"/>
          <w:szCs w:val="44"/>
          <w:lang w:val="en-GB"/>
        </w:rPr>
        <w:t xml:space="preserve">: </w:t>
      </w:r>
    </w:p>
    <w:p w14:paraId="3E36CD60" w14:textId="4B5884DB" w:rsidR="009D6AAF" w:rsidRPr="00B8261C" w:rsidRDefault="00353FEE" w:rsidP="009D6AAF">
      <w:pPr>
        <w:spacing w:after="0" w:line="240" w:lineRule="auto"/>
        <w:ind w:firstLine="0"/>
        <w:jc w:val="center"/>
        <w:rPr>
          <w:b/>
          <w:i/>
          <w:iCs/>
          <w:color w:val="auto"/>
          <w:sz w:val="40"/>
          <w:szCs w:val="40"/>
          <w:lang w:val="en-GB"/>
        </w:rPr>
      </w:pPr>
      <w:bookmarkStart w:id="1" w:name="_Hlk206671462"/>
      <w:r w:rsidRPr="00B8261C">
        <w:rPr>
          <w:b/>
          <w:color w:val="auto"/>
          <w:sz w:val="32"/>
          <w:szCs w:val="40"/>
          <w:lang w:val="en-GB"/>
        </w:rPr>
        <w:t>THE</w:t>
      </w:r>
      <w:r w:rsidR="009D6AAF" w:rsidRPr="00B8261C">
        <w:rPr>
          <w:b/>
          <w:color w:val="auto"/>
          <w:sz w:val="40"/>
          <w:szCs w:val="40"/>
          <w:lang w:val="en-GB"/>
        </w:rPr>
        <w:t xml:space="preserve"> </w:t>
      </w:r>
      <w:bookmarkEnd w:id="1"/>
      <w:r w:rsidR="00890C7D" w:rsidRPr="00B8261C">
        <w:rPr>
          <w:b/>
          <w:sz w:val="32"/>
          <w:szCs w:val="36"/>
        </w:rPr>
        <w:t>CONSTRUCTION OF TWO (02) SOLAR POWERED BOREHOLE WITH STORAGE TANK AND STAND TAPS AT NGOTI MARKET AND FOMSEH QUARTERS ALL IN BALIKUMBAT MUNICIPALITY, NGOKETUNJIA  DIVISION OF THE NORTH WEST REGION.</w:t>
      </w:r>
    </w:p>
    <w:p w14:paraId="5771A71A" w14:textId="77777777" w:rsidR="009D6AAF" w:rsidRPr="00B8261C" w:rsidRDefault="009D6AAF" w:rsidP="009D6AAF">
      <w:pPr>
        <w:spacing w:before="60" w:after="60" w:line="240" w:lineRule="auto"/>
        <w:ind w:firstLine="0"/>
        <w:jc w:val="left"/>
        <w:rPr>
          <w:b/>
          <w:color w:val="auto"/>
          <w:sz w:val="28"/>
          <w:szCs w:val="28"/>
          <w:lang w:val="en-GB"/>
        </w:rPr>
      </w:pPr>
    </w:p>
    <w:p w14:paraId="3E24785F" w14:textId="3253C2FF" w:rsidR="009D6AAF" w:rsidRPr="00B8261C" w:rsidRDefault="009D6AAF" w:rsidP="009D6AAF">
      <w:pPr>
        <w:spacing w:before="60" w:after="60" w:line="240" w:lineRule="auto"/>
        <w:ind w:firstLine="0"/>
        <w:jc w:val="left"/>
        <w:rPr>
          <w:b/>
          <w:color w:val="auto"/>
          <w:sz w:val="32"/>
          <w:szCs w:val="10"/>
          <w:lang w:val="en-GB"/>
        </w:rPr>
      </w:pPr>
      <w:r w:rsidRPr="00B8261C">
        <w:rPr>
          <w:b/>
          <w:color w:val="auto"/>
          <w:sz w:val="28"/>
          <w:szCs w:val="28"/>
          <w:lang w:val="en-GB"/>
        </w:rPr>
        <w:t xml:space="preserve">Ref No: </w:t>
      </w:r>
      <w:r w:rsidRPr="00B8261C">
        <w:rPr>
          <w:b/>
          <w:color w:val="auto"/>
          <w:sz w:val="32"/>
          <w:szCs w:val="10"/>
          <w:lang w:val="en-GB"/>
        </w:rPr>
        <w:t xml:space="preserve">N° </w:t>
      </w:r>
      <w:r w:rsidR="00B8261C" w:rsidRPr="00B8261C">
        <w:rPr>
          <w:b/>
          <w:color w:val="auto"/>
          <w:sz w:val="32"/>
          <w:szCs w:val="10"/>
          <w:lang w:val="en-GB"/>
        </w:rPr>
        <w:t>04</w:t>
      </w:r>
      <w:r w:rsidRPr="00B8261C">
        <w:rPr>
          <w:b/>
          <w:color w:val="auto"/>
          <w:sz w:val="32"/>
          <w:szCs w:val="10"/>
          <w:lang w:val="en-GB"/>
        </w:rPr>
        <w:t>/ MAYOR/</w:t>
      </w:r>
      <w:r w:rsidR="0053048B" w:rsidRPr="00B8261C">
        <w:rPr>
          <w:b/>
          <w:color w:val="auto"/>
          <w:sz w:val="32"/>
          <w:szCs w:val="10"/>
          <w:lang w:val="en-GB"/>
        </w:rPr>
        <w:t>B</w:t>
      </w:r>
      <w:r w:rsidRPr="00B8261C">
        <w:rPr>
          <w:b/>
          <w:color w:val="auto"/>
          <w:sz w:val="32"/>
          <w:szCs w:val="10"/>
          <w:lang w:val="en-GB"/>
        </w:rPr>
        <w:t xml:space="preserve">C/ITB/PROLOG Budget 2026 OF </w:t>
      </w:r>
      <w:r w:rsidR="00AD16FF">
        <w:rPr>
          <w:b/>
          <w:color w:val="auto"/>
          <w:sz w:val="32"/>
          <w:szCs w:val="10"/>
          <w:lang w:val="en-GB"/>
        </w:rPr>
        <w:t>28</w:t>
      </w:r>
      <w:r w:rsidR="00B8261C" w:rsidRPr="00B8261C">
        <w:rPr>
          <w:b/>
          <w:color w:val="auto"/>
          <w:sz w:val="32"/>
          <w:szCs w:val="10"/>
          <w:lang w:val="en-GB"/>
        </w:rPr>
        <w:t>/08/2026</w:t>
      </w:r>
    </w:p>
    <w:p w14:paraId="182AABE2" w14:textId="77777777" w:rsidR="009D6AAF" w:rsidRPr="00B8261C" w:rsidRDefault="009D6AAF" w:rsidP="009D6AAF">
      <w:pPr>
        <w:spacing w:before="60" w:after="60" w:line="240" w:lineRule="auto"/>
        <w:ind w:firstLine="0"/>
        <w:jc w:val="left"/>
        <w:rPr>
          <w:b/>
          <w:color w:val="auto"/>
          <w:sz w:val="32"/>
          <w:szCs w:val="10"/>
          <w:lang w:val="en-GB"/>
        </w:rPr>
      </w:pPr>
    </w:p>
    <w:p w14:paraId="3810A8A3" w14:textId="77777777" w:rsidR="009D6AAF" w:rsidRPr="00B8261C" w:rsidRDefault="009D6AAF" w:rsidP="009D6AAF">
      <w:pPr>
        <w:spacing w:before="60" w:after="60" w:line="240" w:lineRule="auto"/>
        <w:ind w:firstLine="0"/>
        <w:jc w:val="left"/>
        <w:rPr>
          <w:b/>
          <w:bCs/>
          <w:color w:val="auto"/>
          <w:sz w:val="32"/>
          <w:szCs w:val="32"/>
          <w:lang w:val="en-GB"/>
        </w:rPr>
      </w:pPr>
      <w:r w:rsidRPr="00B8261C">
        <w:rPr>
          <w:b/>
          <w:color w:val="auto"/>
          <w:sz w:val="28"/>
          <w:szCs w:val="28"/>
          <w:lang w:val="en-GB"/>
        </w:rPr>
        <w:t>Project:</w:t>
      </w:r>
      <w:r w:rsidRPr="00B8261C">
        <w:rPr>
          <w:b/>
          <w:bCs/>
          <w:i/>
          <w:iCs/>
          <w:color w:val="auto"/>
          <w:sz w:val="28"/>
          <w:szCs w:val="28"/>
          <w:lang w:val="en-GB"/>
        </w:rPr>
        <w:t xml:space="preserve"> </w:t>
      </w:r>
      <w:r w:rsidRPr="00B8261C">
        <w:rPr>
          <w:b/>
          <w:bCs/>
          <w:i/>
          <w:iCs/>
          <w:color w:val="auto"/>
          <w:sz w:val="28"/>
          <w:szCs w:val="28"/>
          <w:lang w:val="en-GB"/>
        </w:rPr>
        <w:tab/>
      </w:r>
      <w:r w:rsidRPr="00B8261C">
        <w:rPr>
          <w:b/>
          <w:bCs/>
          <w:i/>
          <w:iCs/>
          <w:color w:val="auto"/>
          <w:sz w:val="28"/>
          <w:szCs w:val="28"/>
          <w:lang w:val="en-GB"/>
        </w:rPr>
        <w:tab/>
      </w:r>
      <w:r w:rsidRPr="00B8261C">
        <w:rPr>
          <w:b/>
          <w:bCs/>
          <w:color w:val="auto"/>
          <w:sz w:val="32"/>
          <w:szCs w:val="32"/>
          <w:lang w:val="en-GB"/>
        </w:rPr>
        <w:t xml:space="preserve">Local Governance and Resilient Communities </w:t>
      </w:r>
      <w:r w:rsidRPr="00B8261C">
        <w:rPr>
          <w:b/>
          <w:bCs/>
          <w:color w:val="auto"/>
          <w:sz w:val="32"/>
          <w:szCs w:val="32"/>
          <w:lang w:val="en-GB"/>
        </w:rPr>
        <w:tab/>
      </w:r>
      <w:r w:rsidRPr="00B8261C">
        <w:rPr>
          <w:b/>
          <w:bCs/>
          <w:color w:val="auto"/>
          <w:sz w:val="32"/>
          <w:szCs w:val="32"/>
          <w:lang w:val="en-GB"/>
        </w:rPr>
        <w:tab/>
      </w:r>
      <w:r w:rsidRPr="00B8261C">
        <w:rPr>
          <w:b/>
          <w:bCs/>
          <w:color w:val="auto"/>
          <w:sz w:val="32"/>
          <w:szCs w:val="32"/>
          <w:lang w:val="en-GB"/>
        </w:rPr>
        <w:tab/>
      </w:r>
      <w:r w:rsidRPr="00B8261C">
        <w:rPr>
          <w:b/>
          <w:bCs/>
          <w:color w:val="auto"/>
          <w:sz w:val="32"/>
          <w:szCs w:val="32"/>
          <w:lang w:val="en-GB"/>
        </w:rPr>
        <w:tab/>
        <w:t>Project (PROLOG)</w:t>
      </w:r>
    </w:p>
    <w:p w14:paraId="72223D25" w14:textId="77777777" w:rsidR="009D6AAF" w:rsidRPr="00B8261C" w:rsidRDefault="009D6AAF" w:rsidP="009D6AAF">
      <w:pPr>
        <w:spacing w:before="60" w:after="60" w:line="240" w:lineRule="auto"/>
        <w:ind w:firstLine="0"/>
        <w:jc w:val="left"/>
        <w:rPr>
          <w:color w:val="auto"/>
          <w:sz w:val="28"/>
          <w:szCs w:val="28"/>
          <w:lang w:val="en-GB"/>
        </w:rPr>
      </w:pPr>
    </w:p>
    <w:p w14:paraId="26909CAB" w14:textId="205E136B" w:rsidR="009D6AAF" w:rsidRPr="00B8261C" w:rsidRDefault="009D6AAF" w:rsidP="009D6AAF">
      <w:pPr>
        <w:spacing w:before="60" w:after="60" w:line="240" w:lineRule="auto"/>
        <w:ind w:left="1440" w:hanging="1440"/>
        <w:jc w:val="left"/>
        <w:rPr>
          <w:b/>
          <w:i/>
          <w:color w:val="auto"/>
          <w:sz w:val="28"/>
          <w:szCs w:val="28"/>
          <w:lang w:val="en-GB"/>
        </w:rPr>
      </w:pPr>
      <w:r w:rsidRPr="00B8261C">
        <w:rPr>
          <w:b/>
          <w:iCs/>
          <w:color w:val="auto"/>
          <w:sz w:val="28"/>
          <w:szCs w:val="28"/>
          <w:lang w:val="en-GB"/>
        </w:rPr>
        <w:t>Project owner</w:t>
      </w:r>
      <w:r w:rsidRPr="00B8261C">
        <w:rPr>
          <w:b/>
          <w:color w:val="auto"/>
          <w:sz w:val="28"/>
          <w:szCs w:val="28"/>
          <w:lang w:val="en-GB"/>
        </w:rPr>
        <w:t>:</w:t>
      </w:r>
      <w:r w:rsidRPr="00B8261C">
        <w:rPr>
          <w:b/>
          <w:color w:val="auto"/>
          <w:sz w:val="28"/>
          <w:szCs w:val="28"/>
          <w:lang w:val="en-GB"/>
        </w:rPr>
        <w:tab/>
        <w:t xml:space="preserve">THE MAYOR OF </w:t>
      </w:r>
      <w:r w:rsidR="00E37297" w:rsidRPr="00B8261C">
        <w:rPr>
          <w:b/>
          <w:bCs/>
          <w:color w:val="auto"/>
          <w:sz w:val="28"/>
          <w:szCs w:val="28"/>
          <w:lang w:val="en-GB"/>
        </w:rPr>
        <w:t>BALIKUMBAT</w:t>
      </w:r>
      <w:r w:rsidRPr="00B8261C">
        <w:rPr>
          <w:b/>
          <w:bCs/>
          <w:color w:val="auto"/>
          <w:sz w:val="28"/>
          <w:szCs w:val="28"/>
          <w:lang w:val="en-GB"/>
        </w:rPr>
        <w:t xml:space="preserve"> COUNCIL (PROLOG COMMUNITY INVESTMENT SUPPORT GRANT AGREEMENT - </w:t>
      </w:r>
      <w:r w:rsidR="00E37297" w:rsidRPr="00B8261C">
        <w:rPr>
          <w:b/>
          <w:bCs/>
          <w:color w:val="auto"/>
          <w:sz w:val="28"/>
          <w:szCs w:val="28"/>
          <w:lang w:val="en-GB"/>
        </w:rPr>
        <w:t>BALIKUMBAT</w:t>
      </w:r>
      <w:r w:rsidRPr="00B8261C">
        <w:rPr>
          <w:b/>
          <w:bCs/>
          <w:color w:val="auto"/>
          <w:sz w:val="28"/>
          <w:szCs w:val="28"/>
          <w:lang w:val="en-GB"/>
        </w:rPr>
        <w:t xml:space="preserve"> COUNCIL, </w:t>
      </w:r>
      <w:r w:rsidR="00E37297" w:rsidRPr="00B8261C">
        <w:rPr>
          <w:b/>
          <w:bCs/>
          <w:color w:val="auto"/>
          <w:sz w:val="28"/>
          <w:szCs w:val="28"/>
          <w:lang w:val="en-GB"/>
        </w:rPr>
        <w:t>NGOKETUNJIA</w:t>
      </w:r>
      <w:r w:rsidRPr="00B8261C">
        <w:rPr>
          <w:b/>
          <w:bCs/>
          <w:color w:val="auto"/>
          <w:sz w:val="28"/>
          <w:szCs w:val="28"/>
          <w:lang w:val="en-GB"/>
        </w:rPr>
        <w:t xml:space="preserve"> DIVISION, NORTHWEST REGION)</w:t>
      </w:r>
    </w:p>
    <w:p w14:paraId="14D71913" w14:textId="77777777" w:rsidR="009D6AAF" w:rsidRPr="00B8261C" w:rsidRDefault="009D6AAF" w:rsidP="009D6AAF">
      <w:pPr>
        <w:spacing w:before="60" w:after="60" w:line="240" w:lineRule="auto"/>
        <w:ind w:right="-540" w:firstLine="0"/>
        <w:jc w:val="left"/>
        <w:rPr>
          <w:b/>
          <w:color w:val="auto"/>
          <w:sz w:val="28"/>
          <w:szCs w:val="28"/>
          <w:lang w:val="en-GB"/>
        </w:rPr>
      </w:pPr>
      <w:r w:rsidRPr="00B8261C">
        <w:rPr>
          <w:b/>
          <w:color w:val="auto"/>
          <w:sz w:val="28"/>
          <w:szCs w:val="28"/>
          <w:lang w:val="en-GB"/>
        </w:rPr>
        <w:t>Country:</w:t>
      </w:r>
      <w:r w:rsidRPr="00B8261C">
        <w:rPr>
          <w:b/>
          <w:color w:val="auto"/>
          <w:sz w:val="28"/>
          <w:szCs w:val="28"/>
          <w:lang w:val="en-GB"/>
        </w:rPr>
        <w:tab/>
        <w:t>CAMEROON</w:t>
      </w:r>
    </w:p>
    <w:p w14:paraId="1AE9B649" w14:textId="77777777" w:rsidR="009D6AAF" w:rsidRPr="00B8261C"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B8261C">
        <w:rPr>
          <w:b/>
          <w:color w:val="auto"/>
          <w:sz w:val="28"/>
          <w:szCs w:val="28"/>
          <w:lang w:val="en-GB"/>
        </w:rPr>
        <w:t>Issued on</w:t>
      </w:r>
      <w:proofErr w:type="gramStart"/>
      <w:r w:rsidRPr="00B8261C">
        <w:rPr>
          <w:b/>
          <w:color w:val="auto"/>
          <w:sz w:val="28"/>
          <w:szCs w:val="28"/>
          <w:lang w:val="en-GB"/>
        </w:rPr>
        <w:t>:</w:t>
      </w:r>
      <w:r w:rsidRPr="00B8261C">
        <w:rPr>
          <w:b/>
          <w:color w:val="auto"/>
          <w:sz w:val="28"/>
          <w:szCs w:val="28"/>
          <w:lang w:val="en-GB"/>
        </w:rPr>
        <w:tab/>
        <w:t>…………………..</w:t>
      </w:r>
      <w:proofErr w:type="gramEnd"/>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lastRenderedPageBreak/>
        <w:t xml:space="preserve"> </w:t>
      </w:r>
    </w:p>
    <w:sdt>
      <w:sdtPr>
        <w:rPr>
          <w:b w:val="0"/>
          <w:sz w:val="28"/>
        </w:rPr>
        <w:id w:val="-975837622"/>
        <w:docPartObj>
          <w:docPartGallery w:val="Table of Contents"/>
        </w:docPartObj>
      </w:sdtPr>
      <w:sdtContent>
        <w:sdt>
          <w:sdtPr>
            <w:rPr>
              <w:b w:val="0"/>
              <w:sz w:val="24"/>
            </w:rPr>
            <w:id w:val="897627493"/>
            <w:docPartObj>
              <w:docPartGallery w:val="Table of Contents"/>
              <w:docPartUnique/>
            </w:docPartObj>
          </w:sdtPr>
          <w:sdtEndPr>
            <w:rPr>
              <w:bCs/>
              <w:noProof/>
            </w:rPr>
          </w:sdtEndPr>
          <w:sdtContent>
            <w:p w14:paraId="390816F3" w14:textId="07DFDC87" w:rsidR="00166536" w:rsidRPr="00166536" w:rsidRDefault="00166536" w:rsidP="00166536">
              <w:pPr>
                <w:pStyle w:val="Heading2"/>
                <w:spacing w:line="240" w:lineRule="auto"/>
                <w:ind w:left="0" w:right="363" w:firstLine="0"/>
                <w:rPr>
                  <w:noProof/>
                  <w:sz w:val="22"/>
                </w:rPr>
              </w:pPr>
              <w:r w:rsidRPr="00166536">
                <w:rPr>
                  <w:sz w:val="28"/>
                </w:rPr>
                <w:t>Table of Contents</w:t>
              </w:r>
              <w:r w:rsidRPr="00166536">
                <w:rPr>
                  <w:sz w:val="20"/>
                </w:rPr>
                <w:fldChar w:fldCharType="begin"/>
              </w:r>
              <w:r w:rsidRPr="00166536">
                <w:rPr>
                  <w:sz w:val="20"/>
                </w:rPr>
                <w:instrText xml:space="preserve"> TOC \o "1-3" \h \z \u </w:instrText>
              </w:r>
              <w:r w:rsidRPr="00166536">
                <w:rPr>
                  <w:sz w:val="20"/>
                </w:rPr>
                <w:fldChar w:fldCharType="separate"/>
              </w:r>
            </w:p>
            <w:p w14:paraId="06653947"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44" w:history="1">
                <w:r w:rsidR="00166536" w:rsidRPr="00166536">
                  <w:rPr>
                    <w:rStyle w:val="Hyperlink"/>
                    <w:rFonts w:ascii="Tw Cen MT" w:hAnsi="Tw Cen MT" w:cs="Arial"/>
                    <w:b/>
                    <w:bCs/>
                    <w:iCs/>
                    <w:noProof/>
                    <w:sz w:val="20"/>
                  </w:rPr>
                  <w:t>Article 1: Subject</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_Toc238623444 \h </w:instrText>
                </w:r>
                <w:r w:rsidR="00166536" w:rsidRPr="00166536">
                  <w:rPr>
                    <w:noProof/>
                    <w:webHidden/>
                    <w:sz w:val="20"/>
                  </w:rPr>
                </w:r>
                <w:r w:rsidR="00166536" w:rsidRPr="00166536">
                  <w:rPr>
                    <w:noProof/>
                    <w:webHidden/>
                    <w:sz w:val="20"/>
                  </w:rPr>
                  <w:fldChar w:fldCharType="separate"/>
                </w:r>
                <w:r w:rsidR="00A52033">
                  <w:rPr>
                    <w:noProof/>
                    <w:webHidden/>
                    <w:sz w:val="20"/>
                  </w:rPr>
                  <w:t>12</w:t>
                </w:r>
                <w:r w:rsidR="00166536" w:rsidRPr="00166536">
                  <w:rPr>
                    <w:noProof/>
                    <w:webHidden/>
                    <w:sz w:val="20"/>
                  </w:rPr>
                  <w:fldChar w:fldCharType="end"/>
                </w:r>
              </w:hyperlink>
            </w:p>
            <w:p w14:paraId="745319D4"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45" w:history="1">
                <w:r w:rsidR="00166536" w:rsidRPr="00166536">
                  <w:rPr>
                    <w:rStyle w:val="Hyperlink"/>
                    <w:rFonts w:ascii="Tw Cen MT" w:hAnsi="Tw Cen MT" w:cs="Arial"/>
                    <w:bCs/>
                    <w:iCs/>
                    <w:noProof/>
                    <w:sz w:val="20"/>
                  </w:rPr>
                  <w:t>The following Technical Specifications Journal (TSJ) concern the works to be carried out in the construction of equipped boreholes at BALIKUMBAT MUNICIPALITY in NGOKETUNJIA Division</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_Toc238623445 \h </w:instrText>
                </w:r>
                <w:r w:rsidR="00166536" w:rsidRPr="00166536">
                  <w:rPr>
                    <w:noProof/>
                    <w:webHidden/>
                    <w:sz w:val="20"/>
                  </w:rPr>
                </w:r>
                <w:r w:rsidR="00166536" w:rsidRPr="00166536">
                  <w:rPr>
                    <w:noProof/>
                    <w:webHidden/>
                    <w:sz w:val="20"/>
                  </w:rPr>
                  <w:fldChar w:fldCharType="separate"/>
                </w:r>
                <w:r w:rsidR="00A52033">
                  <w:rPr>
                    <w:noProof/>
                    <w:webHidden/>
                    <w:sz w:val="20"/>
                  </w:rPr>
                  <w:t>12</w:t>
                </w:r>
                <w:r w:rsidR="00166536" w:rsidRPr="00166536">
                  <w:rPr>
                    <w:noProof/>
                    <w:webHidden/>
                    <w:sz w:val="20"/>
                  </w:rPr>
                  <w:fldChar w:fldCharType="end"/>
                </w:r>
              </w:hyperlink>
            </w:p>
            <w:p w14:paraId="3312CD55"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46" w:history="1">
                <w:r w:rsidR="00166536" w:rsidRPr="00166536">
                  <w:rPr>
                    <w:rStyle w:val="Hyperlink"/>
                    <w:rFonts w:ascii="Tw Cen MT" w:hAnsi="Tw Cen MT" w:cs="Arial"/>
                    <w:b/>
                    <w:bCs/>
                    <w:iCs/>
                    <w:noProof/>
                    <w:sz w:val="20"/>
                  </w:rPr>
                  <w:t>Article 3 - Work plan</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_Toc238623446 \h </w:instrText>
                </w:r>
                <w:r w:rsidR="00166536" w:rsidRPr="00166536">
                  <w:rPr>
                    <w:noProof/>
                    <w:webHidden/>
                    <w:sz w:val="20"/>
                  </w:rPr>
                </w:r>
                <w:r w:rsidR="00166536" w:rsidRPr="00166536">
                  <w:rPr>
                    <w:noProof/>
                    <w:webHidden/>
                    <w:sz w:val="20"/>
                  </w:rPr>
                  <w:fldChar w:fldCharType="separate"/>
                </w:r>
                <w:r w:rsidR="00A52033">
                  <w:rPr>
                    <w:noProof/>
                    <w:webHidden/>
                    <w:sz w:val="20"/>
                  </w:rPr>
                  <w:t>13</w:t>
                </w:r>
                <w:r w:rsidR="00166536" w:rsidRPr="00166536">
                  <w:rPr>
                    <w:noProof/>
                    <w:webHidden/>
                    <w:sz w:val="20"/>
                  </w:rPr>
                  <w:fldChar w:fldCharType="end"/>
                </w:r>
              </w:hyperlink>
            </w:p>
            <w:p w14:paraId="735BFE55" w14:textId="77777777" w:rsidR="00166536" w:rsidRPr="00166536" w:rsidRDefault="00F32536" w:rsidP="00166536">
              <w:pPr>
                <w:pStyle w:val="TOC1"/>
                <w:tabs>
                  <w:tab w:val="right" w:leader="dot" w:pos="10340"/>
                </w:tabs>
                <w:spacing w:after="0" w:line="240" w:lineRule="auto"/>
                <w:rPr>
                  <w:rFonts w:asciiTheme="minorHAnsi" w:eastAsiaTheme="minorEastAsia" w:hAnsiTheme="minorHAnsi" w:cstheme="minorBidi"/>
                  <w:b w:val="0"/>
                  <w:noProof/>
                  <w:color w:val="auto"/>
                  <w:sz w:val="18"/>
                </w:rPr>
              </w:pPr>
              <w:hyperlink w:anchor="_Toc238623447" w:history="1">
                <w:r w:rsidR="00166536" w:rsidRPr="00166536">
                  <w:rPr>
                    <w:rStyle w:val="Hyperlink"/>
                    <w:rFonts w:ascii="Tw Cen MT" w:hAnsi="Tw Cen MT" w:cs="Arial"/>
                    <w:noProof/>
                    <w:sz w:val="20"/>
                  </w:rPr>
                  <w:t>CHAPTER</w:t>
                </w:r>
                <w:r w:rsidR="00166536" w:rsidRPr="00166536">
                  <w:rPr>
                    <w:rStyle w:val="Hyperlink"/>
                    <w:rFonts w:ascii="Tw Cen MT" w:hAnsi="Tw Cen MT" w:cs="Arial"/>
                    <w:caps/>
                    <w:noProof/>
                    <w:sz w:val="20"/>
                  </w:rPr>
                  <w:t xml:space="preserve"> II – </w:t>
                </w:r>
                <w:r w:rsidR="00166536" w:rsidRPr="00166536">
                  <w:rPr>
                    <w:rStyle w:val="Hyperlink"/>
                    <w:rFonts w:ascii="Tw Cen MT" w:hAnsi="Tw Cen MT" w:cs="Arial"/>
                    <w:noProof/>
                    <w:sz w:val="20"/>
                  </w:rPr>
                  <w:t>DRILLING WORKS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_Toc238623447 \h </w:instrText>
                </w:r>
                <w:r w:rsidR="00166536" w:rsidRPr="00166536">
                  <w:rPr>
                    <w:noProof/>
                    <w:webHidden/>
                    <w:sz w:val="20"/>
                  </w:rPr>
                </w:r>
                <w:r w:rsidR="00166536" w:rsidRPr="00166536">
                  <w:rPr>
                    <w:noProof/>
                    <w:webHidden/>
                    <w:sz w:val="20"/>
                  </w:rPr>
                  <w:fldChar w:fldCharType="separate"/>
                </w:r>
                <w:r w:rsidR="00A52033">
                  <w:rPr>
                    <w:noProof/>
                    <w:webHidden/>
                    <w:sz w:val="20"/>
                  </w:rPr>
                  <w:t>14</w:t>
                </w:r>
                <w:r w:rsidR="00166536" w:rsidRPr="00166536">
                  <w:rPr>
                    <w:noProof/>
                    <w:webHidden/>
                    <w:sz w:val="20"/>
                  </w:rPr>
                  <w:fldChar w:fldCharType="end"/>
                </w:r>
              </w:hyperlink>
            </w:p>
            <w:p w14:paraId="2B38F585"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48" w:history="1">
                <w:r w:rsidR="00166536" w:rsidRPr="00166536">
                  <w:rPr>
                    <w:rStyle w:val="Hyperlink"/>
                    <w:rFonts w:ascii="Tw Cen MT" w:hAnsi="Tw Cen MT" w:cs="Arial"/>
                    <w:b/>
                    <w:bCs/>
                    <w:iCs/>
                    <w:noProof/>
                    <w:sz w:val="20"/>
                  </w:rPr>
                  <w:t>Article 5 - Drilling of Borehole</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_Toc238623448 \h </w:instrText>
                </w:r>
                <w:r w:rsidR="00166536" w:rsidRPr="00166536">
                  <w:rPr>
                    <w:noProof/>
                    <w:webHidden/>
                    <w:sz w:val="20"/>
                  </w:rPr>
                </w:r>
                <w:r w:rsidR="00166536" w:rsidRPr="00166536">
                  <w:rPr>
                    <w:noProof/>
                    <w:webHidden/>
                    <w:sz w:val="20"/>
                  </w:rPr>
                  <w:fldChar w:fldCharType="separate"/>
                </w:r>
                <w:r w:rsidR="00A52033">
                  <w:rPr>
                    <w:noProof/>
                    <w:webHidden/>
                    <w:sz w:val="20"/>
                  </w:rPr>
                  <w:t>14</w:t>
                </w:r>
                <w:r w:rsidR="00166536" w:rsidRPr="00166536">
                  <w:rPr>
                    <w:noProof/>
                    <w:webHidden/>
                    <w:sz w:val="20"/>
                  </w:rPr>
                  <w:fldChar w:fldCharType="end"/>
                </w:r>
              </w:hyperlink>
            </w:p>
            <w:p w14:paraId="432FC5DC" w14:textId="77777777" w:rsidR="00166536" w:rsidRPr="00166536" w:rsidRDefault="00F32536" w:rsidP="00166536">
              <w:pPr>
                <w:pStyle w:val="TOC3"/>
                <w:tabs>
                  <w:tab w:val="right" w:leader="dot" w:pos="10340"/>
                </w:tabs>
                <w:spacing w:after="0" w:line="240" w:lineRule="auto"/>
                <w:rPr>
                  <w:noProof/>
                  <w:sz w:val="20"/>
                </w:rPr>
              </w:pPr>
              <w:hyperlink w:anchor="_Toc238623449" w:history="1">
                <w:r w:rsidR="00166536" w:rsidRPr="00166536">
                  <w:rPr>
                    <w:rStyle w:val="Hyperlink"/>
                    <w:rFonts w:ascii="Tw Cen MT" w:hAnsi="Tw Cen MT" w:cs="Arial"/>
                    <w:b/>
                    <w:bCs/>
                    <w:noProof/>
                    <w:sz w:val="20"/>
                  </w:rPr>
                  <w:t>5.1. Organization of the work-site</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_Toc238623449 \h </w:instrText>
                </w:r>
                <w:r w:rsidR="00166536" w:rsidRPr="00166536">
                  <w:rPr>
                    <w:noProof/>
                    <w:webHidden/>
                    <w:sz w:val="20"/>
                  </w:rPr>
                </w:r>
                <w:r w:rsidR="00166536" w:rsidRPr="00166536">
                  <w:rPr>
                    <w:noProof/>
                    <w:webHidden/>
                    <w:sz w:val="20"/>
                  </w:rPr>
                  <w:fldChar w:fldCharType="separate"/>
                </w:r>
                <w:r w:rsidR="00A52033">
                  <w:rPr>
                    <w:noProof/>
                    <w:webHidden/>
                    <w:sz w:val="20"/>
                  </w:rPr>
                  <w:t>14</w:t>
                </w:r>
                <w:r w:rsidR="00166536" w:rsidRPr="00166536">
                  <w:rPr>
                    <w:noProof/>
                    <w:webHidden/>
                    <w:sz w:val="20"/>
                  </w:rPr>
                  <w:fldChar w:fldCharType="end"/>
                </w:r>
              </w:hyperlink>
            </w:p>
            <w:p w14:paraId="1AC65AE5" w14:textId="77777777" w:rsidR="00166536" w:rsidRPr="00166536" w:rsidRDefault="00F32536" w:rsidP="00166536">
              <w:pPr>
                <w:pStyle w:val="TOC3"/>
                <w:tabs>
                  <w:tab w:val="right" w:leader="dot" w:pos="10340"/>
                </w:tabs>
                <w:spacing w:after="0" w:line="240" w:lineRule="auto"/>
                <w:rPr>
                  <w:noProof/>
                  <w:sz w:val="20"/>
                </w:rPr>
              </w:pPr>
              <w:hyperlink w:anchor="_Toc238623450" w:history="1">
                <w:r w:rsidR="00166536" w:rsidRPr="00166536">
                  <w:rPr>
                    <w:rStyle w:val="Hyperlink"/>
                    <w:rFonts w:ascii="Tw Cen MT" w:hAnsi="Tw Cen MT" w:cs="Arial"/>
                    <w:b/>
                    <w:bCs/>
                    <w:noProof/>
                    <w:sz w:val="20"/>
                  </w:rPr>
                  <w:t>5.2. Working Hours.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_Toc238623450 \h </w:instrText>
                </w:r>
                <w:r w:rsidR="00166536" w:rsidRPr="00166536">
                  <w:rPr>
                    <w:noProof/>
                    <w:webHidden/>
                    <w:sz w:val="20"/>
                  </w:rPr>
                </w:r>
                <w:r w:rsidR="00166536" w:rsidRPr="00166536">
                  <w:rPr>
                    <w:noProof/>
                    <w:webHidden/>
                    <w:sz w:val="20"/>
                  </w:rPr>
                  <w:fldChar w:fldCharType="separate"/>
                </w:r>
                <w:r w:rsidR="00A52033">
                  <w:rPr>
                    <w:noProof/>
                    <w:webHidden/>
                    <w:sz w:val="20"/>
                  </w:rPr>
                  <w:t>15</w:t>
                </w:r>
                <w:r w:rsidR="00166536" w:rsidRPr="00166536">
                  <w:rPr>
                    <w:noProof/>
                    <w:webHidden/>
                    <w:sz w:val="20"/>
                  </w:rPr>
                  <w:fldChar w:fldCharType="end"/>
                </w:r>
              </w:hyperlink>
            </w:p>
            <w:p w14:paraId="4699D217" w14:textId="77777777" w:rsidR="00166536" w:rsidRPr="00166536" w:rsidRDefault="00F32536" w:rsidP="00166536">
              <w:pPr>
                <w:pStyle w:val="TOC3"/>
                <w:tabs>
                  <w:tab w:val="right" w:leader="dot" w:pos="10340"/>
                </w:tabs>
                <w:spacing w:after="0" w:line="240" w:lineRule="auto"/>
                <w:rPr>
                  <w:noProof/>
                  <w:sz w:val="20"/>
                </w:rPr>
              </w:pPr>
              <w:hyperlink w:anchor="_Toc238623451" w:history="1">
                <w:r w:rsidR="00166536" w:rsidRPr="00166536">
                  <w:rPr>
                    <w:rStyle w:val="Hyperlink"/>
                    <w:rFonts w:ascii="Tw Cen MT" w:hAnsi="Tw Cen MT" w:cs="Arial"/>
                    <w:b/>
                    <w:bCs/>
                    <w:noProof/>
                    <w:sz w:val="20"/>
                  </w:rPr>
                  <w:t xml:space="preserve">5.3. Equipment and </w:t>
                </w:r>
                <w:r w:rsidR="00166536" w:rsidRPr="00166536">
                  <w:rPr>
                    <w:rStyle w:val="Hyperlink"/>
                    <w:rFonts w:ascii="Tw Cen MT" w:hAnsi="Tw Cen MT" w:cs="Arial"/>
                    <w:b/>
                    <w:bCs/>
                    <w:noProof/>
                    <w:sz w:val="20"/>
                    <w:lang w:val="en-GB"/>
                  </w:rPr>
                  <w:t>Materials</w:t>
                </w:r>
                <w:r w:rsidR="00166536" w:rsidRPr="00166536">
                  <w:rPr>
                    <w:rStyle w:val="Hyperlink"/>
                    <w:rFonts w:ascii="Tw Cen MT" w:hAnsi="Tw Cen MT" w:cs="Arial"/>
                    <w:b/>
                    <w:bCs/>
                    <w:noProof/>
                    <w:sz w:val="20"/>
                  </w:rPr>
                  <w:t xml:space="preserve"> for </w:t>
                </w:r>
                <w:r w:rsidR="00166536" w:rsidRPr="00166536">
                  <w:rPr>
                    <w:rStyle w:val="Hyperlink"/>
                    <w:rFonts w:ascii="Tw Cen MT" w:hAnsi="Tw Cen MT" w:cs="Arial"/>
                    <w:b/>
                    <w:bCs/>
                    <w:noProof/>
                    <w:sz w:val="20"/>
                    <w:lang w:val="en-GB"/>
                  </w:rPr>
                  <w:t>execution</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_Toc238623451 \h </w:instrText>
                </w:r>
                <w:r w:rsidR="00166536" w:rsidRPr="00166536">
                  <w:rPr>
                    <w:noProof/>
                    <w:webHidden/>
                    <w:sz w:val="20"/>
                  </w:rPr>
                </w:r>
                <w:r w:rsidR="00166536" w:rsidRPr="00166536">
                  <w:rPr>
                    <w:noProof/>
                    <w:webHidden/>
                    <w:sz w:val="20"/>
                  </w:rPr>
                  <w:fldChar w:fldCharType="separate"/>
                </w:r>
                <w:r w:rsidR="00A52033">
                  <w:rPr>
                    <w:noProof/>
                    <w:webHidden/>
                    <w:sz w:val="20"/>
                  </w:rPr>
                  <w:t>15</w:t>
                </w:r>
                <w:r w:rsidR="00166536" w:rsidRPr="00166536">
                  <w:rPr>
                    <w:noProof/>
                    <w:webHidden/>
                    <w:sz w:val="20"/>
                  </w:rPr>
                  <w:fldChar w:fldCharType="end"/>
                </w:r>
              </w:hyperlink>
            </w:p>
            <w:p w14:paraId="161DA076" w14:textId="77777777" w:rsidR="00166536" w:rsidRPr="00166536" w:rsidRDefault="00F32536" w:rsidP="00166536">
              <w:pPr>
                <w:pStyle w:val="TOC3"/>
                <w:tabs>
                  <w:tab w:val="right" w:leader="dot" w:pos="10340"/>
                </w:tabs>
                <w:spacing w:after="0" w:line="240" w:lineRule="auto"/>
                <w:rPr>
                  <w:noProof/>
                  <w:sz w:val="20"/>
                </w:rPr>
              </w:pPr>
              <w:hyperlink w:anchor="_Toc238623452" w:history="1">
                <w:r w:rsidR="00166536" w:rsidRPr="00166536">
                  <w:rPr>
                    <w:rStyle w:val="Hyperlink"/>
                    <w:rFonts w:ascii="Tw Cen MT" w:hAnsi="Tw Cen MT" w:cs="Arial"/>
                    <w:b/>
                    <w:bCs/>
                    <w:noProof/>
                    <w:sz w:val="20"/>
                  </w:rPr>
                  <w:t>5.4. Description of the Borehole.</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_Toc238623452 \h </w:instrText>
                </w:r>
                <w:r w:rsidR="00166536" w:rsidRPr="00166536">
                  <w:rPr>
                    <w:noProof/>
                    <w:webHidden/>
                    <w:sz w:val="20"/>
                  </w:rPr>
                </w:r>
                <w:r w:rsidR="00166536" w:rsidRPr="00166536">
                  <w:rPr>
                    <w:noProof/>
                    <w:webHidden/>
                    <w:sz w:val="20"/>
                  </w:rPr>
                  <w:fldChar w:fldCharType="separate"/>
                </w:r>
                <w:r w:rsidR="00A52033">
                  <w:rPr>
                    <w:noProof/>
                    <w:webHidden/>
                    <w:sz w:val="20"/>
                  </w:rPr>
                  <w:t>15</w:t>
                </w:r>
                <w:r w:rsidR="00166536" w:rsidRPr="00166536">
                  <w:rPr>
                    <w:noProof/>
                    <w:webHidden/>
                    <w:sz w:val="20"/>
                  </w:rPr>
                  <w:fldChar w:fldCharType="end"/>
                </w:r>
              </w:hyperlink>
            </w:p>
            <w:p w14:paraId="09A19C1F" w14:textId="77777777" w:rsidR="00166536" w:rsidRPr="00166536" w:rsidRDefault="00F32536" w:rsidP="00166536">
              <w:pPr>
                <w:pStyle w:val="TOC3"/>
                <w:tabs>
                  <w:tab w:val="right" w:leader="dot" w:pos="10340"/>
                </w:tabs>
                <w:spacing w:after="0" w:line="240" w:lineRule="auto"/>
                <w:rPr>
                  <w:noProof/>
                  <w:sz w:val="20"/>
                </w:rPr>
              </w:pPr>
              <w:hyperlink w:anchor="_Toc238623453" w:history="1">
                <w:r w:rsidR="00166536" w:rsidRPr="00166536">
                  <w:rPr>
                    <w:rStyle w:val="Hyperlink"/>
                    <w:rFonts w:ascii="Tw Cen MT" w:hAnsi="Tw Cen MT" w:cs="Arial"/>
                    <w:b/>
                    <w:bCs/>
                    <w:noProof/>
                    <w:sz w:val="20"/>
                  </w:rPr>
                  <w:t>5.5. Borehole Design.</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_Toc238623453 \h </w:instrText>
                </w:r>
                <w:r w:rsidR="00166536" w:rsidRPr="00166536">
                  <w:rPr>
                    <w:noProof/>
                    <w:webHidden/>
                    <w:sz w:val="20"/>
                  </w:rPr>
                </w:r>
                <w:r w:rsidR="00166536" w:rsidRPr="00166536">
                  <w:rPr>
                    <w:noProof/>
                    <w:webHidden/>
                    <w:sz w:val="20"/>
                  </w:rPr>
                  <w:fldChar w:fldCharType="separate"/>
                </w:r>
                <w:r w:rsidR="00A52033">
                  <w:rPr>
                    <w:noProof/>
                    <w:webHidden/>
                    <w:sz w:val="20"/>
                  </w:rPr>
                  <w:t>16</w:t>
                </w:r>
                <w:r w:rsidR="00166536" w:rsidRPr="00166536">
                  <w:rPr>
                    <w:noProof/>
                    <w:webHidden/>
                    <w:sz w:val="20"/>
                  </w:rPr>
                  <w:fldChar w:fldCharType="end"/>
                </w:r>
              </w:hyperlink>
            </w:p>
            <w:p w14:paraId="17EF0F28" w14:textId="77777777" w:rsidR="00166536" w:rsidRPr="00166536" w:rsidRDefault="00F32536" w:rsidP="00166536">
              <w:pPr>
                <w:pStyle w:val="TOC3"/>
                <w:tabs>
                  <w:tab w:val="right" w:leader="dot" w:pos="10340"/>
                </w:tabs>
                <w:spacing w:after="0" w:line="240" w:lineRule="auto"/>
                <w:rPr>
                  <w:noProof/>
                  <w:sz w:val="20"/>
                </w:rPr>
              </w:pPr>
              <w:hyperlink w:anchor="_Toc238623454" w:history="1">
                <w:r w:rsidR="00166536" w:rsidRPr="00166536">
                  <w:rPr>
                    <w:rStyle w:val="Hyperlink"/>
                    <w:rFonts w:ascii="Tw Cen MT" w:hAnsi="Tw Cen MT" w:cs="Arial"/>
                    <w:b/>
                    <w:bCs/>
                    <w:noProof/>
                    <w:sz w:val="20"/>
                  </w:rPr>
                  <w:t>5.6. Development</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_Toc238623454 \h </w:instrText>
                </w:r>
                <w:r w:rsidR="00166536" w:rsidRPr="00166536">
                  <w:rPr>
                    <w:noProof/>
                    <w:webHidden/>
                    <w:sz w:val="20"/>
                  </w:rPr>
                </w:r>
                <w:r w:rsidR="00166536" w:rsidRPr="00166536">
                  <w:rPr>
                    <w:noProof/>
                    <w:webHidden/>
                    <w:sz w:val="20"/>
                  </w:rPr>
                  <w:fldChar w:fldCharType="separate"/>
                </w:r>
                <w:r w:rsidR="00A52033">
                  <w:rPr>
                    <w:noProof/>
                    <w:webHidden/>
                    <w:sz w:val="20"/>
                  </w:rPr>
                  <w:t>17</w:t>
                </w:r>
                <w:r w:rsidR="00166536" w:rsidRPr="00166536">
                  <w:rPr>
                    <w:noProof/>
                    <w:webHidden/>
                    <w:sz w:val="20"/>
                  </w:rPr>
                  <w:fldChar w:fldCharType="end"/>
                </w:r>
              </w:hyperlink>
            </w:p>
            <w:p w14:paraId="4925265B" w14:textId="77777777" w:rsidR="00166536" w:rsidRPr="00166536" w:rsidRDefault="00F32536" w:rsidP="00166536">
              <w:pPr>
                <w:pStyle w:val="TOC3"/>
                <w:tabs>
                  <w:tab w:val="right" w:leader="dot" w:pos="10340"/>
                </w:tabs>
                <w:spacing w:after="0" w:line="240" w:lineRule="auto"/>
                <w:rPr>
                  <w:noProof/>
                  <w:sz w:val="20"/>
                </w:rPr>
              </w:pPr>
              <w:hyperlink w:anchor="_Toc238623455" w:history="1">
                <w:r w:rsidR="00166536" w:rsidRPr="00166536">
                  <w:rPr>
                    <w:rStyle w:val="Hyperlink"/>
                    <w:rFonts w:ascii="Tw Cen MT" w:hAnsi="Tw Cen MT" w:cs="Arial"/>
                    <w:b/>
                    <w:bCs/>
                    <w:noProof/>
                    <w:sz w:val="20"/>
                  </w:rPr>
                  <w:t>5.7. Pumping [Aquifer] Tests-Superstructures-Disinfection of the Borehole and Water Analyses.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_Toc238623455 \h </w:instrText>
                </w:r>
                <w:r w:rsidR="00166536" w:rsidRPr="00166536">
                  <w:rPr>
                    <w:noProof/>
                    <w:webHidden/>
                    <w:sz w:val="20"/>
                  </w:rPr>
                </w:r>
                <w:r w:rsidR="00166536" w:rsidRPr="00166536">
                  <w:rPr>
                    <w:noProof/>
                    <w:webHidden/>
                    <w:sz w:val="20"/>
                  </w:rPr>
                  <w:fldChar w:fldCharType="separate"/>
                </w:r>
                <w:r w:rsidR="00A52033">
                  <w:rPr>
                    <w:noProof/>
                    <w:webHidden/>
                    <w:sz w:val="20"/>
                  </w:rPr>
                  <w:t>17</w:t>
                </w:r>
                <w:r w:rsidR="00166536" w:rsidRPr="00166536">
                  <w:rPr>
                    <w:noProof/>
                    <w:webHidden/>
                    <w:sz w:val="20"/>
                  </w:rPr>
                  <w:fldChar w:fldCharType="end"/>
                </w:r>
              </w:hyperlink>
            </w:p>
            <w:p w14:paraId="313D4D12" w14:textId="77777777" w:rsidR="00166536" w:rsidRPr="00166536" w:rsidRDefault="00F32536" w:rsidP="00166536">
              <w:pPr>
                <w:pStyle w:val="TOC3"/>
                <w:tabs>
                  <w:tab w:val="right" w:leader="dot" w:pos="10340"/>
                </w:tabs>
                <w:spacing w:after="0" w:line="240" w:lineRule="auto"/>
                <w:rPr>
                  <w:noProof/>
                  <w:sz w:val="20"/>
                </w:rPr>
              </w:pPr>
              <w:hyperlink w:anchor="_Toc238623456" w:history="1">
                <w:r w:rsidR="00166536" w:rsidRPr="00166536">
                  <w:rPr>
                    <w:rStyle w:val="Hyperlink"/>
                    <w:rFonts w:ascii="Tw Cen MT" w:hAnsi="Tw Cen MT" w:cs="Arial"/>
                    <w:b/>
                    <w:bCs/>
                    <w:noProof/>
                    <w:sz w:val="20"/>
                  </w:rPr>
                  <w:t>5.8. Control of the Works.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_Toc238623456 \h </w:instrText>
                </w:r>
                <w:r w:rsidR="00166536" w:rsidRPr="00166536">
                  <w:rPr>
                    <w:noProof/>
                    <w:webHidden/>
                    <w:sz w:val="20"/>
                  </w:rPr>
                </w:r>
                <w:r w:rsidR="00166536" w:rsidRPr="00166536">
                  <w:rPr>
                    <w:noProof/>
                    <w:webHidden/>
                    <w:sz w:val="20"/>
                  </w:rPr>
                  <w:fldChar w:fldCharType="separate"/>
                </w:r>
                <w:r w:rsidR="00A52033">
                  <w:rPr>
                    <w:noProof/>
                    <w:webHidden/>
                    <w:sz w:val="20"/>
                  </w:rPr>
                  <w:t>18</w:t>
                </w:r>
                <w:r w:rsidR="00166536" w:rsidRPr="00166536">
                  <w:rPr>
                    <w:noProof/>
                    <w:webHidden/>
                    <w:sz w:val="20"/>
                  </w:rPr>
                  <w:fldChar w:fldCharType="end"/>
                </w:r>
              </w:hyperlink>
            </w:p>
            <w:p w14:paraId="17C2877B" w14:textId="77777777" w:rsidR="00166536" w:rsidRPr="00166536" w:rsidRDefault="00F32536" w:rsidP="00166536">
              <w:pPr>
                <w:pStyle w:val="TOC3"/>
                <w:tabs>
                  <w:tab w:val="right" w:leader="dot" w:pos="10340"/>
                </w:tabs>
                <w:spacing w:after="0" w:line="240" w:lineRule="auto"/>
                <w:rPr>
                  <w:noProof/>
                  <w:sz w:val="20"/>
                </w:rPr>
              </w:pPr>
              <w:hyperlink w:anchor="_Toc238623457" w:history="1">
                <w:r w:rsidR="00166536" w:rsidRPr="00166536">
                  <w:rPr>
                    <w:rStyle w:val="Hyperlink"/>
                    <w:rFonts w:ascii="Tw Cen MT" w:hAnsi="Tw Cen MT" w:cs="Arial"/>
                    <w:b/>
                    <w:bCs/>
                    <w:noProof/>
                    <w:sz w:val="20"/>
                  </w:rPr>
                  <w:t>5.9. Origin and quality of materials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_Toc238623457 \h </w:instrText>
                </w:r>
                <w:r w:rsidR="00166536" w:rsidRPr="00166536">
                  <w:rPr>
                    <w:noProof/>
                    <w:webHidden/>
                    <w:sz w:val="20"/>
                  </w:rPr>
                </w:r>
                <w:r w:rsidR="00166536" w:rsidRPr="00166536">
                  <w:rPr>
                    <w:noProof/>
                    <w:webHidden/>
                    <w:sz w:val="20"/>
                  </w:rPr>
                  <w:fldChar w:fldCharType="separate"/>
                </w:r>
                <w:r w:rsidR="00A52033">
                  <w:rPr>
                    <w:noProof/>
                    <w:webHidden/>
                    <w:sz w:val="20"/>
                  </w:rPr>
                  <w:t>19</w:t>
                </w:r>
                <w:r w:rsidR="00166536" w:rsidRPr="00166536">
                  <w:rPr>
                    <w:noProof/>
                    <w:webHidden/>
                    <w:sz w:val="20"/>
                  </w:rPr>
                  <w:fldChar w:fldCharType="end"/>
                </w:r>
              </w:hyperlink>
            </w:p>
            <w:p w14:paraId="1CD4284B" w14:textId="77777777" w:rsidR="00166536" w:rsidRPr="00166536" w:rsidRDefault="00F32536" w:rsidP="00166536">
              <w:pPr>
                <w:pStyle w:val="TOC3"/>
                <w:tabs>
                  <w:tab w:val="right" w:leader="dot" w:pos="10340"/>
                </w:tabs>
                <w:spacing w:after="0" w:line="240" w:lineRule="auto"/>
                <w:rPr>
                  <w:noProof/>
                  <w:sz w:val="20"/>
                </w:rPr>
              </w:pPr>
              <w:hyperlink w:anchor="_Toc238623458" w:history="1">
                <w:r w:rsidR="00166536" w:rsidRPr="00166536">
                  <w:rPr>
                    <w:rStyle w:val="Hyperlink"/>
                    <w:rFonts w:ascii="Tw Cen MT" w:hAnsi="Tw Cen MT" w:cs="Arial"/>
                    <w:b/>
                    <w:bCs/>
                    <w:noProof/>
                    <w:sz w:val="20"/>
                  </w:rPr>
                  <w:t>5.10. Technical File.</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_Toc238623458 \h </w:instrText>
                </w:r>
                <w:r w:rsidR="00166536" w:rsidRPr="00166536">
                  <w:rPr>
                    <w:noProof/>
                    <w:webHidden/>
                    <w:sz w:val="20"/>
                  </w:rPr>
                </w:r>
                <w:r w:rsidR="00166536" w:rsidRPr="00166536">
                  <w:rPr>
                    <w:noProof/>
                    <w:webHidden/>
                    <w:sz w:val="20"/>
                  </w:rPr>
                  <w:fldChar w:fldCharType="separate"/>
                </w:r>
                <w:r w:rsidR="00A52033">
                  <w:rPr>
                    <w:noProof/>
                    <w:webHidden/>
                    <w:sz w:val="20"/>
                  </w:rPr>
                  <w:t>20</w:t>
                </w:r>
                <w:r w:rsidR="00166536" w:rsidRPr="00166536">
                  <w:rPr>
                    <w:noProof/>
                    <w:webHidden/>
                    <w:sz w:val="20"/>
                  </w:rPr>
                  <w:fldChar w:fldCharType="end"/>
                </w:r>
              </w:hyperlink>
            </w:p>
            <w:p w14:paraId="121A77FA"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59" w:history="1">
                <w:r w:rsidR="00166536" w:rsidRPr="00166536">
                  <w:rPr>
                    <w:rStyle w:val="Hyperlink"/>
                    <w:rFonts w:ascii="Tw Cen MT" w:hAnsi="Tw Cen MT" w:cs="Arial"/>
                    <w:b/>
                    <w:bCs/>
                    <w:iCs/>
                    <w:noProof/>
                    <w:sz w:val="20"/>
                  </w:rPr>
                  <w:t>Article 6 : Guarantee of works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_Toc238623459 \h </w:instrText>
                </w:r>
                <w:r w:rsidR="00166536" w:rsidRPr="00166536">
                  <w:rPr>
                    <w:noProof/>
                    <w:webHidden/>
                    <w:sz w:val="20"/>
                  </w:rPr>
                </w:r>
                <w:r w:rsidR="00166536" w:rsidRPr="00166536">
                  <w:rPr>
                    <w:noProof/>
                    <w:webHidden/>
                    <w:sz w:val="20"/>
                  </w:rPr>
                  <w:fldChar w:fldCharType="separate"/>
                </w:r>
                <w:r w:rsidR="00A52033">
                  <w:rPr>
                    <w:noProof/>
                    <w:webHidden/>
                    <w:sz w:val="20"/>
                  </w:rPr>
                  <w:t>20</w:t>
                </w:r>
                <w:r w:rsidR="00166536" w:rsidRPr="00166536">
                  <w:rPr>
                    <w:noProof/>
                    <w:webHidden/>
                    <w:sz w:val="20"/>
                  </w:rPr>
                  <w:fldChar w:fldCharType="end"/>
                </w:r>
              </w:hyperlink>
            </w:p>
            <w:p w14:paraId="1C79642D"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60" w:history="1">
                <w:r w:rsidR="00166536" w:rsidRPr="00166536">
                  <w:rPr>
                    <w:rStyle w:val="Hyperlink"/>
                    <w:rFonts w:ascii="Tw Cen MT" w:hAnsi="Tw Cen MT" w:cs="Arial"/>
                    <w:b/>
                    <w:bCs/>
                    <w:iCs/>
                    <w:noProof/>
                    <w:sz w:val="20"/>
                  </w:rPr>
                  <w:t>Article 7 - Origin and quality of materials and equipments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_Toc238623460 \h </w:instrText>
                </w:r>
                <w:r w:rsidR="00166536" w:rsidRPr="00166536">
                  <w:rPr>
                    <w:noProof/>
                    <w:webHidden/>
                    <w:sz w:val="20"/>
                  </w:rPr>
                </w:r>
                <w:r w:rsidR="00166536" w:rsidRPr="00166536">
                  <w:rPr>
                    <w:noProof/>
                    <w:webHidden/>
                    <w:sz w:val="20"/>
                  </w:rPr>
                  <w:fldChar w:fldCharType="separate"/>
                </w:r>
                <w:r w:rsidR="00A52033">
                  <w:rPr>
                    <w:noProof/>
                    <w:webHidden/>
                    <w:sz w:val="20"/>
                  </w:rPr>
                  <w:t>20</w:t>
                </w:r>
                <w:r w:rsidR="00166536" w:rsidRPr="00166536">
                  <w:rPr>
                    <w:noProof/>
                    <w:webHidden/>
                    <w:sz w:val="20"/>
                  </w:rPr>
                  <w:fldChar w:fldCharType="end"/>
                </w:r>
              </w:hyperlink>
            </w:p>
            <w:p w14:paraId="7804C838" w14:textId="77777777" w:rsidR="00166536" w:rsidRPr="00166536" w:rsidRDefault="00F32536" w:rsidP="00166536">
              <w:pPr>
                <w:pStyle w:val="TOC1"/>
                <w:tabs>
                  <w:tab w:val="right" w:leader="dot" w:pos="10340"/>
                </w:tabs>
                <w:spacing w:after="0" w:line="240" w:lineRule="auto"/>
                <w:rPr>
                  <w:rFonts w:asciiTheme="minorHAnsi" w:eastAsiaTheme="minorEastAsia" w:hAnsiTheme="minorHAnsi" w:cstheme="minorBidi"/>
                  <w:b w:val="0"/>
                  <w:noProof/>
                  <w:color w:val="auto"/>
                  <w:sz w:val="18"/>
                </w:rPr>
              </w:pPr>
              <w:hyperlink w:anchor="_Toc238623461" w:history="1">
                <w:r w:rsidR="00166536" w:rsidRPr="00166536">
                  <w:rPr>
                    <w:rStyle w:val="Hyperlink"/>
                    <w:rFonts w:ascii="Tw Cen MT" w:hAnsi="Tw Cen MT" w:cs="Arial"/>
                    <w:noProof/>
                    <w:sz w:val="20"/>
                  </w:rPr>
                  <w:t>CHAPTER</w:t>
                </w:r>
                <w:r w:rsidR="00166536" w:rsidRPr="00166536">
                  <w:rPr>
                    <w:rStyle w:val="Hyperlink"/>
                    <w:rFonts w:ascii="Tw Cen MT" w:hAnsi="Tw Cen MT" w:cs="Arial"/>
                    <w:caps/>
                    <w:noProof/>
                    <w:sz w:val="20"/>
                  </w:rPr>
                  <w:t xml:space="preserve"> III - </w:t>
                </w:r>
                <w:r w:rsidR="00166536" w:rsidRPr="00166536">
                  <w:rPr>
                    <w:rStyle w:val="Hyperlink"/>
                    <w:rFonts w:ascii="Tw Cen MT" w:hAnsi="Tw Cen MT" w:cs="Arial"/>
                    <w:noProof/>
                    <w:sz w:val="20"/>
                  </w:rPr>
                  <w:t>SUPPLY AND INSTALLATION OF SOLAR PUMP</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_Toc238623461 \h </w:instrText>
                </w:r>
                <w:r w:rsidR="00166536" w:rsidRPr="00166536">
                  <w:rPr>
                    <w:noProof/>
                    <w:webHidden/>
                    <w:sz w:val="20"/>
                  </w:rPr>
                </w:r>
                <w:r w:rsidR="00166536" w:rsidRPr="00166536">
                  <w:rPr>
                    <w:noProof/>
                    <w:webHidden/>
                    <w:sz w:val="20"/>
                  </w:rPr>
                  <w:fldChar w:fldCharType="separate"/>
                </w:r>
                <w:r w:rsidR="00A52033">
                  <w:rPr>
                    <w:noProof/>
                    <w:webHidden/>
                    <w:sz w:val="20"/>
                  </w:rPr>
                  <w:t>20</w:t>
                </w:r>
                <w:r w:rsidR="00166536" w:rsidRPr="00166536">
                  <w:rPr>
                    <w:noProof/>
                    <w:webHidden/>
                    <w:sz w:val="20"/>
                  </w:rPr>
                  <w:fldChar w:fldCharType="end"/>
                </w:r>
              </w:hyperlink>
            </w:p>
            <w:p w14:paraId="6A81FD2F"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62" w:history="1">
                <w:r w:rsidR="00166536" w:rsidRPr="00166536">
                  <w:rPr>
                    <w:rStyle w:val="Hyperlink"/>
                    <w:rFonts w:ascii="Tw Cen MT" w:hAnsi="Tw Cen MT" w:cs="Arial"/>
                    <w:b/>
                    <w:bCs/>
                    <w:iCs/>
                    <w:noProof/>
                    <w:sz w:val="20"/>
                  </w:rPr>
                  <w:t>Article 8 -</w:t>
                </w:r>
                <w:r w:rsidR="00166536" w:rsidRPr="00166536">
                  <w:rPr>
                    <w:rStyle w:val="Hyperlink"/>
                    <w:rFonts w:ascii="Tw Cen MT" w:hAnsi="Tw Cen MT" w:cs="Arial"/>
                    <w:b/>
                    <w:bCs/>
                    <w:i/>
                    <w:iCs/>
                    <w:noProof/>
                    <w:sz w:val="20"/>
                  </w:rPr>
                  <w:t>Supply-Installation of a SOLAR pump</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_Toc238623462 \h </w:instrText>
                </w:r>
                <w:r w:rsidR="00166536" w:rsidRPr="00166536">
                  <w:rPr>
                    <w:noProof/>
                    <w:webHidden/>
                    <w:sz w:val="20"/>
                  </w:rPr>
                </w:r>
                <w:r w:rsidR="00166536" w:rsidRPr="00166536">
                  <w:rPr>
                    <w:noProof/>
                    <w:webHidden/>
                    <w:sz w:val="20"/>
                  </w:rPr>
                  <w:fldChar w:fldCharType="separate"/>
                </w:r>
                <w:r w:rsidR="00A52033">
                  <w:rPr>
                    <w:noProof/>
                    <w:webHidden/>
                    <w:sz w:val="20"/>
                  </w:rPr>
                  <w:t>20</w:t>
                </w:r>
                <w:r w:rsidR="00166536" w:rsidRPr="00166536">
                  <w:rPr>
                    <w:noProof/>
                    <w:webHidden/>
                    <w:sz w:val="20"/>
                  </w:rPr>
                  <w:fldChar w:fldCharType="end"/>
                </w:r>
              </w:hyperlink>
            </w:p>
            <w:p w14:paraId="17DAE332" w14:textId="77777777" w:rsidR="00166536" w:rsidRPr="00166536" w:rsidRDefault="00F32536" w:rsidP="00166536">
              <w:pPr>
                <w:pStyle w:val="TOC3"/>
                <w:tabs>
                  <w:tab w:val="right" w:leader="dot" w:pos="10340"/>
                </w:tabs>
                <w:spacing w:after="0" w:line="240" w:lineRule="auto"/>
                <w:rPr>
                  <w:noProof/>
                  <w:sz w:val="20"/>
                </w:rPr>
              </w:pPr>
              <w:hyperlink w:anchor="_Toc238623463" w:history="1">
                <w:r w:rsidR="00166536" w:rsidRPr="00166536">
                  <w:rPr>
                    <w:rStyle w:val="Hyperlink"/>
                    <w:rFonts w:ascii="Tw Cen MT" w:hAnsi="Tw Cen MT" w:cs="Arial"/>
                    <w:b/>
                    <w:bCs/>
                    <w:noProof/>
                    <w:sz w:val="20"/>
                  </w:rPr>
                  <w:t>Characteristics of the SOLAR pump</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_Toc238623463 \h </w:instrText>
                </w:r>
                <w:r w:rsidR="00166536" w:rsidRPr="00166536">
                  <w:rPr>
                    <w:noProof/>
                    <w:webHidden/>
                    <w:sz w:val="20"/>
                  </w:rPr>
                </w:r>
                <w:r w:rsidR="00166536" w:rsidRPr="00166536">
                  <w:rPr>
                    <w:noProof/>
                    <w:webHidden/>
                    <w:sz w:val="20"/>
                  </w:rPr>
                  <w:fldChar w:fldCharType="separate"/>
                </w:r>
                <w:r w:rsidR="00A52033">
                  <w:rPr>
                    <w:noProof/>
                    <w:webHidden/>
                    <w:sz w:val="20"/>
                  </w:rPr>
                  <w:t>20</w:t>
                </w:r>
                <w:r w:rsidR="00166536" w:rsidRPr="00166536">
                  <w:rPr>
                    <w:noProof/>
                    <w:webHidden/>
                    <w:sz w:val="20"/>
                  </w:rPr>
                  <w:fldChar w:fldCharType="end"/>
                </w:r>
              </w:hyperlink>
            </w:p>
            <w:p w14:paraId="434AB6F4"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64" w:history="1">
                <w:r w:rsidR="00166536" w:rsidRPr="00166536">
                  <w:rPr>
                    <w:rStyle w:val="Hyperlink"/>
                    <w:rFonts w:ascii="Tw Cen MT" w:hAnsi="Tw Cen MT" w:cs="Arial"/>
                    <w:b/>
                    <w:bCs/>
                    <w:iCs/>
                    <w:noProof/>
                    <w:sz w:val="20"/>
                  </w:rPr>
                  <w:t>Article 9:</w:t>
                </w:r>
                <w:r w:rsidR="00166536" w:rsidRPr="00166536">
                  <w:rPr>
                    <w:rStyle w:val="Hyperlink"/>
                    <w:rFonts w:ascii="Tw Cen MT" w:hAnsi="Tw Cen MT" w:cs="Arial"/>
                    <w:b/>
                    <w:bCs/>
                    <w:i/>
                    <w:iCs/>
                    <w:noProof/>
                    <w:sz w:val="20"/>
                  </w:rPr>
                  <w:t xml:space="preserve"> Transport, Delivery and installation of pump</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_Toc238623464 \h </w:instrText>
                </w:r>
                <w:r w:rsidR="00166536" w:rsidRPr="00166536">
                  <w:rPr>
                    <w:noProof/>
                    <w:webHidden/>
                    <w:sz w:val="20"/>
                  </w:rPr>
                </w:r>
                <w:r w:rsidR="00166536" w:rsidRPr="00166536">
                  <w:rPr>
                    <w:noProof/>
                    <w:webHidden/>
                    <w:sz w:val="20"/>
                  </w:rPr>
                  <w:fldChar w:fldCharType="separate"/>
                </w:r>
                <w:r w:rsidR="00A52033">
                  <w:rPr>
                    <w:noProof/>
                    <w:webHidden/>
                    <w:sz w:val="20"/>
                  </w:rPr>
                  <w:t>22</w:t>
                </w:r>
                <w:r w:rsidR="00166536" w:rsidRPr="00166536">
                  <w:rPr>
                    <w:noProof/>
                    <w:webHidden/>
                    <w:sz w:val="20"/>
                  </w:rPr>
                  <w:fldChar w:fldCharType="end"/>
                </w:r>
              </w:hyperlink>
            </w:p>
            <w:p w14:paraId="2459748D"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65" w:history="1">
                <w:r w:rsidR="00166536" w:rsidRPr="00166536">
                  <w:rPr>
                    <w:rStyle w:val="Hyperlink"/>
                    <w:rFonts w:ascii="Tw Cen MT" w:hAnsi="Tw Cen MT" w:cs="Arial"/>
                    <w:b/>
                    <w:bCs/>
                    <w:iCs/>
                    <w:noProof/>
                    <w:sz w:val="20"/>
                  </w:rPr>
                  <w:t>Article 10</w:t>
                </w:r>
                <w:r w:rsidR="00166536" w:rsidRPr="00166536">
                  <w:rPr>
                    <w:rStyle w:val="Hyperlink"/>
                    <w:rFonts w:ascii="Tw Cen MT" w:hAnsi="Tw Cen MT" w:cs="Arial"/>
                    <w:b/>
                    <w:bCs/>
                    <w:i/>
                    <w:iCs/>
                    <w:noProof/>
                    <w:sz w:val="20"/>
                  </w:rPr>
                  <w:t>: Provisional Acceptance</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_Toc238623465 \h </w:instrText>
                </w:r>
                <w:r w:rsidR="00166536" w:rsidRPr="00166536">
                  <w:rPr>
                    <w:noProof/>
                    <w:webHidden/>
                    <w:sz w:val="20"/>
                  </w:rPr>
                </w:r>
                <w:r w:rsidR="00166536" w:rsidRPr="00166536">
                  <w:rPr>
                    <w:noProof/>
                    <w:webHidden/>
                    <w:sz w:val="20"/>
                  </w:rPr>
                  <w:fldChar w:fldCharType="separate"/>
                </w:r>
                <w:r w:rsidR="00A52033">
                  <w:rPr>
                    <w:noProof/>
                    <w:webHidden/>
                    <w:sz w:val="20"/>
                  </w:rPr>
                  <w:t>22</w:t>
                </w:r>
                <w:r w:rsidR="00166536" w:rsidRPr="00166536">
                  <w:rPr>
                    <w:noProof/>
                    <w:webHidden/>
                    <w:sz w:val="20"/>
                  </w:rPr>
                  <w:fldChar w:fldCharType="end"/>
                </w:r>
              </w:hyperlink>
            </w:p>
            <w:p w14:paraId="16D90AC2"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66" w:history="1">
                <w:r w:rsidR="00166536" w:rsidRPr="00166536">
                  <w:rPr>
                    <w:rStyle w:val="Hyperlink"/>
                    <w:rFonts w:ascii="Tw Cen MT" w:hAnsi="Tw Cen MT" w:cs="Arial"/>
                    <w:b/>
                    <w:bCs/>
                    <w:iCs/>
                    <w:noProof/>
                    <w:sz w:val="20"/>
                  </w:rPr>
                  <w:t>Article 11:</w:t>
                </w:r>
                <w:r w:rsidR="00166536" w:rsidRPr="00166536">
                  <w:rPr>
                    <w:rStyle w:val="Hyperlink"/>
                    <w:rFonts w:ascii="Tw Cen MT" w:hAnsi="Tw Cen MT" w:cs="Arial"/>
                    <w:b/>
                    <w:bCs/>
                    <w:i/>
                    <w:iCs/>
                    <w:noProof/>
                    <w:sz w:val="20"/>
                  </w:rPr>
                  <w:t xml:space="preserve"> Conditions for the Final acceptance</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_Toc238623466 \h </w:instrText>
                </w:r>
                <w:r w:rsidR="00166536" w:rsidRPr="00166536">
                  <w:rPr>
                    <w:noProof/>
                    <w:webHidden/>
                    <w:sz w:val="20"/>
                  </w:rPr>
                </w:r>
                <w:r w:rsidR="00166536" w:rsidRPr="00166536">
                  <w:rPr>
                    <w:noProof/>
                    <w:webHidden/>
                    <w:sz w:val="20"/>
                  </w:rPr>
                  <w:fldChar w:fldCharType="separate"/>
                </w:r>
                <w:r w:rsidR="00A52033">
                  <w:rPr>
                    <w:noProof/>
                    <w:webHidden/>
                    <w:sz w:val="20"/>
                  </w:rPr>
                  <w:t>22</w:t>
                </w:r>
                <w:r w:rsidR="00166536" w:rsidRPr="00166536">
                  <w:rPr>
                    <w:noProof/>
                    <w:webHidden/>
                    <w:sz w:val="20"/>
                  </w:rPr>
                  <w:fldChar w:fldCharType="end"/>
                </w:r>
              </w:hyperlink>
            </w:p>
            <w:p w14:paraId="1F7E7D89" w14:textId="77777777" w:rsidR="00166536" w:rsidRPr="00166536" w:rsidRDefault="00F32536" w:rsidP="00166536">
              <w:pPr>
                <w:pStyle w:val="TOC1"/>
                <w:tabs>
                  <w:tab w:val="left" w:pos="660"/>
                  <w:tab w:val="right" w:leader="dot" w:pos="10340"/>
                </w:tabs>
                <w:spacing w:after="0" w:line="240" w:lineRule="auto"/>
                <w:rPr>
                  <w:rFonts w:asciiTheme="minorHAnsi" w:eastAsiaTheme="minorEastAsia" w:hAnsiTheme="minorHAnsi" w:cstheme="minorBidi"/>
                  <w:b w:val="0"/>
                  <w:noProof/>
                  <w:color w:val="auto"/>
                  <w:sz w:val="18"/>
                </w:rPr>
              </w:pPr>
              <w:hyperlink w:anchor="_Toc238623467" w:history="1">
                <w:r w:rsidR="00166536" w:rsidRPr="00166536">
                  <w:rPr>
                    <w:rStyle w:val="Hyperlink"/>
                    <w:noProof/>
                    <w:sz w:val="20"/>
                    <w:lang w:val="en-GB"/>
                  </w:rPr>
                  <w:t>A)</w:t>
                </w:r>
                <w:r w:rsidR="00166536" w:rsidRPr="00166536">
                  <w:rPr>
                    <w:rFonts w:asciiTheme="minorHAnsi" w:eastAsiaTheme="minorEastAsia" w:hAnsiTheme="minorHAnsi" w:cstheme="minorBidi"/>
                    <w:b w:val="0"/>
                    <w:noProof/>
                    <w:color w:val="auto"/>
                    <w:sz w:val="18"/>
                  </w:rPr>
                  <w:tab/>
                </w:r>
                <w:r w:rsidR="00166536" w:rsidRPr="00166536">
                  <w:rPr>
                    <w:rStyle w:val="Hyperlink"/>
                    <w:noProof/>
                    <w:sz w:val="20"/>
                    <w:lang w:val="en-GB"/>
                  </w:rPr>
                  <w:t>BILL OF QUANTITY and ESTIMATES OF MICRO-PROJECT AND RECAPITULATION</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_Toc238623467 \h </w:instrText>
                </w:r>
                <w:r w:rsidR="00166536" w:rsidRPr="00166536">
                  <w:rPr>
                    <w:noProof/>
                    <w:webHidden/>
                    <w:sz w:val="20"/>
                  </w:rPr>
                </w:r>
                <w:r w:rsidR="00166536" w:rsidRPr="00166536">
                  <w:rPr>
                    <w:noProof/>
                    <w:webHidden/>
                    <w:sz w:val="20"/>
                  </w:rPr>
                  <w:fldChar w:fldCharType="separate"/>
                </w:r>
                <w:r w:rsidR="00A52033">
                  <w:rPr>
                    <w:noProof/>
                    <w:webHidden/>
                    <w:sz w:val="20"/>
                  </w:rPr>
                  <w:t>77</w:t>
                </w:r>
                <w:r w:rsidR="00166536" w:rsidRPr="00166536">
                  <w:rPr>
                    <w:noProof/>
                    <w:webHidden/>
                    <w:sz w:val="20"/>
                  </w:rPr>
                  <w:fldChar w:fldCharType="end"/>
                </w:r>
              </w:hyperlink>
            </w:p>
            <w:p w14:paraId="52A2A811" w14:textId="77777777" w:rsidR="00166536" w:rsidRPr="00166536" w:rsidRDefault="00F32536" w:rsidP="00166536">
              <w:pPr>
                <w:pStyle w:val="TOC1"/>
                <w:tabs>
                  <w:tab w:val="right" w:leader="dot" w:pos="10340"/>
                </w:tabs>
                <w:spacing w:after="0" w:line="240" w:lineRule="auto"/>
                <w:rPr>
                  <w:rFonts w:asciiTheme="minorHAnsi" w:eastAsiaTheme="minorEastAsia" w:hAnsiTheme="minorHAnsi" w:cstheme="minorBidi"/>
                  <w:b w:val="0"/>
                  <w:noProof/>
                  <w:color w:val="auto"/>
                  <w:sz w:val="18"/>
                </w:rPr>
              </w:pPr>
              <w:hyperlink w:anchor="_Toc238623468" w:history="1">
                <w:r w:rsidR="00166536" w:rsidRPr="00166536">
                  <w:rPr>
                    <w:rStyle w:val="Hyperlink"/>
                    <w:noProof/>
                    <w:sz w:val="20"/>
                    <w:lang w:val="en-GB"/>
                  </w:rPr>
                  <w:t>B) BILL OF QUANTITY and ESTIMATES OF MICRO-PROJECT AND RECAPITULATION</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_Toc238623468 \h </w:instrText>
                </w:r>
                <w:r w:rsidR="00166536" w:rsidRPr="00166536">
                  <w:rPr>
                    <w:noProof/>
                    <w:webHidden/>
                    <w:sz w:val="20"/>
                  </w:rPr>
                </w:r>
                <w:r w:rsidR="00166536" w:rsidRPr="00166536">
                  <w:rPr>
                    <w:noProof/>
                    <w:webHidden/>
                    <w:sz w:val="20"/>
                  </w:rPr>
                  <w:fldChar w:fldCharType="separate"/>
                </w:r>
                <w:r w:rsidR="00A52033">
                  <w:rPr>
                    <w:noProof/>
                    <w:webHidden/>
                    <w:sz w:val="20"/>
                  </w:rPr>
                  <w:t>87</w:t>
                </w:r>
                <w:r w:rsidR="00166536" w:rsidRPr="00166536">
                  <w:rPr>
                    <w:noProof/>
                    <w:webHidden/>
                    <w:sz w:val="20"/>
                  </w:rPr>
                  <w:fldChar w:fldCharType="end"/>
                </w:r>
              </w:hyperlink>
            </w:p>
            <w:p w14:paraId="45166FF7" w14:textId="77777777" w:rsidR="00166536" w:rsidRPr="00166536" w:rsidRDefault="00F32536" w:rsidP="00166536">
              <w:pPr>
                <w:pStyle w:val="TOC1"/>
                <w:tabs>
                  <w:tab w:val="right" w:leader="dot" w:pos="10340"/>
                </w:tabs>
                <w:spacing w:after="0" w:line="240" w:lineRule="auto"/>
                <w:rPr>
                  <w:rFonts w:asciiTheme="minorHAnsi" w:eastAsiaTheme="minorEastAsia" w:hAnsiTheme="minorHAnsi" w:cstheme="minorBidi"/>
                  <w:b w:val="0"/>
                  <w:noProof/>
                  <w:color w:val="auto"/>
                  <w:sz w:val="18"/>
                </w:rPr>
              </w:pPr>
              <w:hyperlink w:anchor="_Toc238623469" w:history="1">
                <w:r w:rsidR="00166536" w:rsidRPr="00166536">
                  <w:rPr>
                    <w:rStyle w:val="Hyperlink"/>
                    <w:noProof/>
                    <w:sz w:val="20"/>
                  </w:rPr>
                  <w:t>ANNEX 2: Quotation Forms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_Toc238623469 \h </w:instrText>
                </w:r>
                <w:r w:rsidR="00166536" w:rsidRPr="00166536">
                  <w:rPr>
                    <w:noProof/>
                    <w:webHidden/>
                    <w:sz w:val="20"/>
                  </w:rPr>
                </w:r>
                <w:r w:rsidR="00166536" w:rsidRPr="00166536">
                  <w:rPr>
                    <w:noProof/>
                    <w:webHidden/>
                    <w:sz w:val="20"/>
                  </w:rPr>
                  <w:fldChar w:fldCharType="separate"/>
                </w:r>
                <w:r w:rsidR="00A52033">
                  <w:rPr>
                    <w:noProof/>
                    <w:webHidden/>
                    <w:sz w:val="20"/>
                  </w:rPr>
                  <w:t>101</w:t>
                </w:r>
                <w:r w:rsidR="00166536" w:rsidRPr="00166536">
                  <w:rPr>
                    <w:noProof/>
                    <w:webHidden/>
                    <w:sz w:val="20"/>
                  </w:rPr>
                  <w:fldChar w:fldCharType="end"/>
                </w:r>
              </w:hyperlink>
            </w:p>
            <w:p w14:paraId="08D21DC4" w14:textId="77777777" w:rsidR="00166536" w:rsidRPr="00166536" w:rsidRDefault="00F32536" w:rsidP="00166536">
              <w:pPr>
                <w:pStyle w:val="TOC2"/>
                <w:tabs>
                  <w:tab w:val="right" w:leader="dot" w:pos="10340"/>
                </w:tabs>
                <w:spacing w:after="0" w:line="240" w:lineRule="auto"/>
                <w:rPr>
                  <w:rFonts w:asciiTheme="minorHAnsi" w:eastAsiaTheme="minorEastAsia" w:hAnsiTheme="minorHAnsi" w:cstheme="minorBidi"/>
                  <w:noProof/>
                  <w:color w:val="auto"/>
                  <w:sz w:val="18"/>
                </w:rPr>
              </w:pPr>
              <w:hyperlink w:anchor="_Toc238623470" w:history="1">
                <w:r w:rsidR="00166536" w:rsidRPr="00166536">
                  <w:rPr>
                    <w:rStyle w:val="Hyperlink"/>
                    <w:noProof/>
                    <w:sz w:val="20"/>
                  </w:rPr>
                  <w:t>Contractor Quotation Form</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_Toc238623470 \h </w:instrText>
                </w:r>
                <w:r w:rsidR="00166536" w:rsidRPr="00166536">
                  <w:rPr>
                    <w:noProof/>
                    <w:webHidden/>
                    <w:sz w:val="20"/>
                  </w:rPr>
                </w:r>
                <w:r w:rsidR="00166536" w:rsidRPr="00166536">
                  <w:rPr>
                    <w:noProof/>
                    <w:webHidden/>
                    <w:sz w:val="20"/>
                  </w:rPr>
                  <w:fldChar w:fldCharType="separate"/>
                </w:r>
                <w:r w:rsidR="00A52033">
                  <w:rPr>
                    <w:noProof/>
                    <w:webHidden/>
                    <w:sz w:val="20"/>
                  </w:rPr>
                  <w:t>101</w:t>
                </w:r>
                <w:r w:rsidR="00166536" w:rsidRPr="00166536">
                  <w:rPr>
                    <w:noProof/>
                    <w:webHidden/>
                    <w:sz w:val="20"/>
                  </w:rPr>
                  <w:fldChar w:fldCharType="end"/>
                </w:r>
              </w:hyperlink>
            </w:p>
            <w:p w14:paraId="7FCCA32B" w14:textId="77777777" w:rsidR="00166536" w:rsidRPr="00166536" w:rsidRDefault="00F32536" w:rsidP="00166536">
              <w:pPr>
                <w:pStyle w:val="TOC3"/>
                <w:tabs>
                  <w:tab w:val="right" w:leader="dot" w:pos="10340"/>
                </w:tabs>
                <w:spacing w:after="0" w:line="240" w:lineRule="auto"/>
                <w:rPr>
                  <w:noProof/>
                  <w:sz w:val="20"/>
                </w:rPr>
              </w:pPr>
              <w:hyperlink w:anchor="_Toc238623471" w:history="1">
                <w:r w:rsidR="00166536" w:rsidRPr="00166536">
                  <w:rPr>
                    <w:rStyle w:val="Hyperlink"/>
                    <w:noProof/>
                    <w:sz w:val="20"/>
                  </w:rPr>
                  <w:t>SUBMISSION OF QUOTATION 1.</w:t>
                </w:r>
                <w:r w:rsidR="00166536" w:rsidRPr="00166536">
                  <w:rPr>
                    <w:rStyle w:val="Hyperlink"/>
                    <w:rFonts w:eastAsia="Arial"/>
                    <w:noProof/>
                    <w:sz w:val="20"/>
                  </w:rPr>
                  <w:t xml:space="preserve"> </w:t>
                </w:r>
                <w:r w:rsidR="00166536" w:rsidRPr="00166536">
                  <w:rPr>
                    <w:rStyle w:val="Hyperlink"/>
                    <w:noProof/>
                    <w:sz w:val="20"/>
                  </w:rPr>
                  <w:t>Conformity and No Reservations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_Toc238623471 \h </w:instrText>
                </w:r>
                <w:r w:rsidR="00166536" w:rsidRPr="00166536">
                  <w:rPr>
                    <w:noProof/>
                    <w:webHidden/>
                    <w:sz w:val="20"/>
                  </w:rPr>
                </w:r>
                <w:r w:rsidR="00166536" w:rsidRPr="00166536">
                  <w:rPr>
                    <w:noProof/>
                    <w:webHidden/>
                    <w:sz w:val="20"/>
                  </w:rPr>
                  <w:fldChar w:fldCharType="separate"/>
                </w:r>
                <w:r w:rsidR="00A52033">
                  <w:rPr>
                    <w:noProof/>
                    <w:webHidden/>
                    <w:sz w:val="20"/>
                  </w:rPr>
                  <w:t>101</w:t>
                </w:r>
                <w:r w:rsidR="00166536" w:rsidRPr="00166536">
                  <w:rPr>
                    <w:noProof/>
                    <w:webHidden/>
                    <w:sz w:val="20"/>
                  </w:rPr>
                  <w:fldChar w:fldCharType="end"/>
                </w:r>
              </w:hyperlink>
            </w:p>
            <w:p w14:paraId="689CA6F3" w14:textId="77777777" w:rsidR="00166536" w:rsidRPr="00166536" w:rsidRDefault="00F32536" w:rsidP="00166536">
              <w:pPr>
                <w:pStyle w:val="TOC3"/>
                <w:tabs>
                  <w:tab w:val="right" w:leader="dot" w:pos="10340"/>
                </w:tabs>
                <w:spacing w:after="0" w:line="240" w:lineRule="auto"/>
                <w:rPr>
                  <w:noProof/>
                  <w:sz w:val="20"/>
                </w:rPr>
              </w:pPr>
              <w:hyperlink w:anchor="_Toc238623472" w:history="1">
                <w:r w:rsidR="00166536" w:rsidRPr="00166536">
                  <w:rPr>
                    <w:rStyle w:val="Hyperlink"/>
                    <w:noProof/>
                    <w:sz w:val="20"/>
                  </w:rPr>
                  <w:t>2.</w:t>
                </w:r>
                <w:r w:rsidR="00166536" w:rsidRPr="00166536">
                  <w:rPr>
                    <w:rStyle w:val="Hyperlink"/>
                    <w:rFonts w:eastAsia="Arial"/>
                    <w:noProof/>
                    <w:sz w:val="20"/>
                  </w:rPr>
                  <w:t xml:space="preserve"> </w:t>
                </w:r>
                <w:r w:rsidR="00166536" w:rsidRPr="00166536">
                  <w:rPr>
                    <w:rStyle w:val="Hyperlink"/>
                    <w:noProof/>
                    <w:sz w:val="20"/>
                  </w:rPr>
                  <w:t>Eligibility</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_Toc238623472 \h </w:instrText>
                </w:r>
                <w:r w:rsidR="00166536" w:rsidRPr="00166536">
                  <w:rPr>
                    <w:noProof/>
                    <w:webHidden/>
                    <w:sz w:val="20"/>
                  </w:rPr>
                </w:r>
                <w:r w:rsidR="00166536" w:rsidRPr="00166536">
                  <w:rPr>
                    <w:noProof/>
                    <w:webHidden/>
                    <w:sz w:val="20"/>
                  </w:rPr>
                  <w:fldChar w:fldCharType="separate"/>
                </w:r>
                <w:r w:rsidR="00A52033">
                  <w:rPr>
                    <w:noProof/>
                    <w:webHidden/>
                    <w:sz w:val="20"/>
                  </w:rPr>
                  <w:t>101</w:t>
                </w:r>
                <w:r w:rsidR="00166536" w:rsidRPr="00166536">
                  <w:rPr>
                    <w:noProof/>
                    <w:webHidden/>
                    <w:sz w:val="20"/>
                  </w:rPr>
                  <w:fldChar w:fldCharType="end"/>
                </w:r>
              </w:hyperlink>
            </w:p>
            <w:p w14:paraId="5CBD9BB5" w14:textId="77777777" w:rsidR="00166536" w:rsidRPr="00166536" w:rsidRDefault="00F32536" w:rsidP="00166536">
              <w:pPr>
                <w:pStyle w:val="TOC3"/>
                <w:tabs>
                  <w:tab w:val="right" w:leader="dot" w:pos="10340"/>
                </w:tabs>
                <w:spacing w:after="0" w:line="240" w:lineRule="auto"/>
                <w:rPr>
                  <w:noProof/>
                  <w:sz w:val="20"/>
                </w:rPr>
              </w:pPr>
              <w:hyperlink w:anchor="_Toc238623473" w:history="1">
                <w:r w:rsidR="00166536" w:rsidRPr="00166536">
                  <w:rPr>
                    <w:rStyle w:val="Hyperlink"/>
                    <w:noProof/>
                    <w:sz w:val="20"/>
                  </w:rPr>
                  <w:t>3.</w:t>
                </w:r>
                <w:r w:rsidR="00166536" w:rsidRPr="00166536">
                  <w:rPr>
                    <w:rStyle w:val="Hyperlink"/>
                    <w:rFonts w:eastAsia="Arial"/>
                    <w:noProof/>
                    <w:sz w:val="20"/>
                  </w:rPr>
                  <w:t xml:space="preserve"> </w:t>
                </w:r>
                <w:r w:rsidR="00166536" w:rsidRPr="00166536">
                  <w:rPr>
                    <w:rStyle w:val="Hyperlink"/>
                    <w:noProof/>
                    <w:sz w:val="20"/>
                  </w:rPr>
                  <w:t>Suspension and Debarment</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_Toc238623473 \h </w:instrText>
                </w:r>
                <w:r w:rsidR="00166536" w:rsidRPr="00166536">
                  <w:rPr>
                    <w:noProof/>
                    <w:webHidden/>
                    <w:sz w:val="20"/>
                  </w:rPr>
                </w:r>
                <w:r w:rsidR="00166536" w:rsidRPr="00166536">
                  <w:rPr>
                    <w:noProof/>
                    <w:webHidden/>
                    <w:sz w:val="20"/>
                  </w:rPr>
                  <w:fldChar w:fldCharType="separate"/>
                </w:r>
                <w:r w:rsidR="00A52033">
                  <w:rPr>
                    <w:noProof/>
                    <w:webHidden/>
                    <w:sz w:val="20"/>
                  </w:rPr>
                  <w:t>101</w:t>
                </w:r>
                <w:r w:rsidR="00166536" w:rsidRPr="00166536">
                  <w:rPr>
                    <w:noProof/>
                    <w:webHidden/>
                    <w:sz w:val="20"/>
                  </w:rPr>
                  <w:fldChar w:fldCharType="end"/>
                </w:r>
              </w:hyperlink>
            </w:p>
            <w:p w14:paraId="710B4A04" w14:textId="77777777" w:rsidR="00166536" w:rsidRPr="00166536" w:rsidRDefault="00F32536" w:rsidP="00166536">
              <w:pPr>
                <w:pStyle w:val="TOC3"/>
                <w:tabs>
                  <w:tab w:val="right" w:leader="dot" w:pos="10340"/>
                </w:tabs>
                <w:spacing w:after="0" w:line="240" w:lineRule="auto"/>
                <w:rPr>
                  <w:noProof/>
                  <w:sz w:val="20"/>
                </w:rPr>
              </w:pPr>
              <w:hyperlink w:anchor="_Toc238623474" w:history="1">
                <w:r w:rsidR="00166536" w:rsidRPr="00166536">
                  <w:rPr>
                    <w:rStyle w:val="Hyperlink"/>
                    <w:noProof/>
                    <w:sz w:val="20"/>
                  </w:rPr>
                  <w:t>4.</w:t>
                </w:r>
                <w:r w:rsidR="00166536" w:rsidRPr="00166536">
                  <w:rPr>
                    <w:rStyle w:val="Hyperlink"/>
                    <w:rFonts w:eastAsia="Arial"/>
                    <w:noProof/>
                    <w:sz w:val="20"/>
                  </w:rPr>
                  <w:t xml:space="preserve"> </w:t>
                </w:r>
                <w:r w:rsidR="00166536" w:rsidRPr="00166536">
                  <w:rPr>
                    <w:rStyle w:val="Hyperlink"/>
                    <w:noProof/>
                    <w:sz w:val="20"/>
                  </w:rPr>
                  <w:t>Quotation Price</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_Toc238623474 \h </w:instrText>
                </w:r>
                <w:r w:rsidR="00166536" w:rsidRPr="00166536">
                  <w:rPr>
                    <w:noProof/>
                    <w:webHidden/>
                    <w:sz w:val="20"/>
                  </w:rPr>
                </w:r>
                <w:r w:rsidR="00166536" w:rsidRPr="00166536">
                  <w:rPr>
                    <w:noProof/>
                    <w:webHidden/>
                    <w:sz w:val="20"/>
                  </w:rPr>
                  <w:fldChar w:fldCharType="separate"/>
                </w:r>
                <w:r w:rsidR="00A52033">
                  <w:rPr>
                    <w:noProof/>
                    <w:webHidden/>
                    <w:sz w:val="20"/>
                  </w:rPr>
                  <w:t>102</w:t>
                </w:r>
                <w:r w:rsidR="00166536" w:rsidRPr="00166536">
                  <w:rPr>
                    <w:noProof/>
                    <w:webHidden/>
                    <w:sz w:val="20"/>
                  </w:rPr>
                  <w:fldChar w:fldCharType="end"/>
                </w:r>
              </w:hyperlink>
            </w:p>
            <w:p w14:paraId="59235E6F" w14:textId="77777777" w:rsidR="00166536" w:rsidRPr="00166536" w:rsidRDefault="00F32536" w:rsidP="00166536">
              <w:pPr>
                <w:pStyle w:val="TOC3"/>
                <w:tabs>
                  <w:tab w:val="right" w:leader="dot" w:pos="10340"/>
                </w:tabs>
                <w:spacing w:after="0" w:line="240" w:lineRule="auto"/>
                <w:rPr>
                  <w:noProof/>
                  <w:sz w:val="20"/>
                </w:rPr>
              </w:pPr>
              <w:hyperlink w:anchor="_Toc238623475" w:history="1">
                <w:r w:rsidR="00166536" w:rsidRPr="00166536">
                  <w:rPr>
                    <w:rStyle w:val="Hyperlink"/>
                    <w:noProof/>
                    <w:sz w:val="20"/>
                  </w:rPr>
                  <w:t>5.</w:t>
                </w:r>
                <w:r w:rsidR="00166536" w:rsidRPr="00166536">
                  <w:rPr>
                    <w:rStyle w:val="Hyperlink"/>
                    <w:rFonts w:eastAsia="Arial"/>
                    <w:noProof/>
                    <w:sz w:val="20"/>
                  </w:rPr>
                  <w:t xml:space="preserve"> </w:t>
                </w:r>
                <w:r w:rsidR="00166536" w:rsidRPr="00166536">
                  <w:rPr>
                    <w:rStyle w:val="Hyperlink"/>
                    <w:noProof/>
                    <w:sz w:val="20"/>
                  </w:rPr>
                  <w:t>Quotation Validity</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_Toc238623475 \h </w:instrText>
                </w:r>
                <w:r w:rsidR="00166536" w:rsidRPr="00166536">
                  <w:rPr>
                    <w:noProof/>
                    <w:webHidden/>
                    <w:sz w:val="20"/>
                  </w:rPr>
                </w:r>
                <w:r w:rsidR="00166536" w:rsidRPr="00166536">
                  <w:rPr>
                    <w:noProof/>
                    <w:webHidden/>
                    <w:sz w:val="20"/>
                  </w:rPr>
                  <w:fldChar w:fldCharType="separate"/>
                </w:r>
                <w:r w:rsidR="00A52033">
                  <w:rPr>
                    <w:noProof/>
                    <w:webHidden/>
                    <w:sz w:val="20"/>
                  </w:rPr>
                  <w:t>102</w:t>
                </w:r>
                <w:r w:rsidR="00166536" w:rsidRPr="00166536">
                  <w:rPr>
                    <w:noProof/>
                    <w:webHidden/>
                    <w:sz w:val="20"/>
                  </w:rPr>
                  <w:fldChar w:fldCharType="end"/>
                </w:r>
              </w:hyperlink>
            </w:p>
            <w:p w14:paraId="3CEAA037" w14:textId="77777777" w:rsidR="00166536" w:rsidRPr="00166536" w:rsidRDefault="00F32536" w:rsidP="00166536">
              <w:pPr>
                <w:pStyle w:val="TOC3"/>
                <w:tabs>
                  <w:tab w:val="right" w:leader="dot" w:pos="10340"/>
                </w:tabs>
                <w:spacing w:after="0" w:line="240" w:lineRule="auto"/>
                <w:rPr>
                  <w:noProof/>
                  <w:sz w:val="20"/>
                </w:rPr>
              </w:pPr>
              <w:hyperlink w:anchor="_Toc238623476" w:history="1">
                <w:r w:rsidR="00166536" w:rsidRPr="00166536">
                  <w:rPr>
                    <w:rStyle w:val="Hyperlink"/>
                    <w:noProof/>
                    <w:sz w:val="20"/>
                  </w:rPr>
                  <w:t>7.</w:t>
                </w:r>
                <w:r w:rsidR="00166536" w:rsidRPr="00166536">
                  <w:rPr>
                    <w:rStyle w:val="Hyperlink"/>
                    <w:rFonts w:eastAsia="Arial"/>
                    <w:noProof/>
                    <w:sz w:val="20"/>
                  </w:rPr>
                  <w:t xml:space="preserve"> </w:t>
                </w:r>
                <w:r w:rsidR="00166536" w:rsidRPr="00166536">
                  <w:rPr>
                    <w:rStyle w:val="Hyperlink"/>
                    <w:noProof/>
                    <w:sz w:val="20"/>
                  </w:rPr>
                  <w:t>Commissions, gratuities, fees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_Toc238623476 \h </w:instrText>
                </w:r>
                <w:r w:rsidR="00166536" w:rsidRPr="00166536">
                  <w:rPr>
                    <w:noProof/>
                    <w:webHidden/>
                    <w:sz w:val="20"/>
                  </w:rPr>
                </w:r>
                <w:r w:rsidR="00166536" w:rsidRPr="00166536">
                  <w:rPr>
                    <w:noProof/>
                    <w:webHidden/>
                    <w:sz w:val="20"/>
                  </w:rPr>
                  <w:fldChar w:fldCharType="separate"/>
                </w:r>
                <w:r w:rsidR="00A52033">
                  <w:rPr>
                    <w:noProof/>
                    <w:webHidden/>
                    <w:sz w:val="20"/>
                  </w:rPr>
                  <w:t>102</w:t>
                </w:r>
                <w:r w:rsidR="00166536" w:rsidRPr="00166536">
                  <w:rPr>
                    <w:noProof/>
                    <w:webHidden/>
                    <w:sz w:val="20"/>
                  </w:rPr>
                  <w:fldChar w:fldCharType="end"/>
                </w:r>
              </w:hyperlink>
            </w:p>
            <w:p w14:paraId="10113A4C" w14:textId="77777777" w:rsidR="00166536" w:rsidRPr="00166536" w:rsidRDefault="00F32536" w:rsidP="00166536">
              <w:pPr>
                <w:pStyle w:val="TOC3"/>
                <w:tabs>
                  <w:tab w:val="right" w:leader="dot" w:pos="10340"/>
                </w:tabs>
                <w:spacing w:after="0" w:line="240" w:lineRule="auto"/>
                <w:rPr>
                  <w:noProof/>
                  <w:sz w:val="20"/>
                </w:rPr>
              </w:pPr>
              <w:hyperlink w:anchor="_Toc238623477" w:history="1">
                <w:r w:rsidR="00166536" w:rsidRPr="00166536">
                  <w:rPr>
                    <w:rStyle w:val="Hyperlink"/>
                    <w:noProof/>
                    <w:sz w:val="20"/>
                  </w:rPr>
                  <w:t>8.</w:t>
                </w:r>
                <w:r w:rsidR="00166536" w:rsidRPr="00166536">
                  <w:rPr>
                    <w:rStyle w:val="Hyperlink"/>
                    <w:rFonts w:eastAsia="Arial"/>
                    <w:noProof/>
                    <w:sz w:val="20"/>
                  </w:rPr>
                  <w:t xml:space="preserve"> </w:t>
                </w:r>
                <w:r w:rsidR="00166536" w:rsidRPr="00166536">
                  <w:rPr>
                    <w:rStyle w:val="Hyperlink"/>
                    <w:noProof/>
                    <w:sz w:val="20"/>
                  </w:rPr>
                  <w:t>Not Bound to Accept</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_Toc238623477 \h </w:instrText>
                </w:r>
                <w:r w:rsidR="00166536" w:rsidRPr="00166536">
                  <w:rPr>
                    <w:noProof/>
                    <w:webHidden/>
                    <w:sz w:val="20"/>
                  </w:rPr>
                </w:r>
                <w:r w:rsidR="00166536" w:rsidRPr="00166536">
                  <w:rPr>
                    <w:noProof/>
                    <w:webHidden/>
                    <w:sz w:val="20"/>
                  </w:rPr>
                  <w:fldChar w:fldCharType="separate"/>
                </w:r>
                <w:r w:rsidR="00A52033">
                  <w:rPr>
                    <w:noProof/>
                    <w:webHidden/>
                    <w:sz w:val="20"/>
                  </w:rPr>
                  <w:t>102</w:t>
                </w:r>
                <w:r w:rsidR="00166536" w:rsidRPr="00166536">
                  <w:rPr>
                    <w:noProof/>
                    <w:webHidden/>
                    <w:sz w:val="20"/>
                  </w:rPr>
                  <w:fldChar w:fldCharType="end"/>
                </w:r>
              </w:hyperlink>
            </w:p>
            <w:p w14:paraId="7FF620B1" w14:textId="77777777" w:rsidR="00166536" w:rsidRPr="00166536" w:rsidRDefault="00F32536" w:rsidP="00166536">
              <w:pPr>
                <w:pStyle w:val="TOC3"/>
                <w:tabs>
                  <w:tab w:val="right" w:leader="dot" w:pos="10340"/>
                </w:tabs>
                <w:spacing w:after="0" w:line="240" w:lineRule="auto"/>
                <w:rPr>
                  <w:noProof/>
                  <w:sz w:val="20"/>
                </w:rPr>
              </w:pPr>
              <w:hyperlink w:anchor="_Toc238623478" w:history="1">
                <w:r w:rsidR="00166536" w:rsidRPr="00166536">
                  <w:rPr>
                    <w:rStyle w:val="Hyperlink"/>
                    <w:noProof/>
                    <w:sz w:val="20"/>
                  </w:rPr>
                  <w:t>9.</w:t>
                </w:r>
                <w:r w:rsidR="00166536" w:rsidRPr="00166536">
                  <w:rPr>
                    <w:rStyle w:val="Hyperlink"/>
                    <w:rFonts w:eastAsia="Arial"/>
                    <w:noProof/>
                    <w:sz w:val="20"/>
                  </w:rPr>
                  <w:t xml:space="preserve"> </w:t>
                </w:r>
                <w:r w:rsidR="00166536" w:rsidRPr="00166536">
                  <w:rPr>
                    <w:rStyle w:val="Hyperlink"/>
                    <w:noProof/>
                    <w:sz w:val="20"/>
                  </w:rPr>
                  <w:t>Fraud and Corruption</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_Toc238623478 \h </w:instrText>
                </w:r>
                <w:r w:rsidR="00166536" w:rsidRPr="00166536">
                  <w:rPr>
                    <w:noProof/>
                    <w:webHidden/>
                    <w:sz w:val="20"/>
                  </w:rPr>
                </w:r>
                <w:r w:rsidR="00166536" w:rsidRPr="00166536">
                  <w:rPr>
                    <w:noProof/>
                    <w:webHidden/>
                    <w:sz w:val="20"/>
                  </w:rPr>
                  <w:fldChar w:fldCharType="separate"/>
                </w:r>
                <w:r w:rsidR="00A52033">
                  <w:rPr>
                    <w:noProof/>
                    <w:webHidden/>
                    <w:sz w:val="20"/>
                  </w:rPr>
                  <w:t>103</w:t>
                </w:r>
                <w:r w:rsidR="00166536" w:rsidRPr="00166536">
                  <w:rPr>
                    <w:noProof/>
                    <w:webHidden/>
                    <w:sz w:val="20"/>
                  </w:rPr>
                  <w:fldChar w:fldCharType="end"/>
                </w:r>
              </w:hyperlink>
            </w:p>
            <w:p w14:paraId="20511127" w14:textId="77777777" w:rsidR="00166536" w:rsidRPr="00166536" w:rsidRDefault="00F32536" w:rsidP="00166536">
              <w:pPr>
                <w:pStyle w:val="TOC1"/>
                <w:tabs>
                  <w:tab w:val="right" w:leader="dot" w:pos="10340"/>
                </w:tabs>
                <w:spacing w:after="0" w:line="240" w:lineRule="auto"/>
                <w:rPr>
                  <w:rFonts w:asciiTheme="minorHAnsi" w:eastAsiaTheme="minorEastAsia" w:hAnsiTheme="minorHAnsi" w:cstheme="minorBidi"/>
                  <w:b w:val="0"/>
                  <w:noProof/>
                  <w:color w:val="auto"/>
                  <w:sz w:val="18"/>
                </w:rPr>
              </w:pPr>
              <w:hyperlink w:anchor="_Toc238623479" w:history="1">
                <w:r w:rsidR="00166536" w:rsidRPr="00166536">
                  <w:rPr>
                    <w:rStyle w:val="Hyperlink"/>
                    <w:noProof/>
                    <w:sz w:val="20"/>
                  </w:rPr>
                  <w:t>ANNEX 3: Contract Forms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_Toc238623479 \h </w:instrText>
                </w:r>
                <w:r w:rsidR="00166536" w:rsidRPr="00166536">
                  <w:rPr>
                    <w:noProof/>
                    <w:webHidden/>
                    <w:sz w:val="20"/>
                  </w:rPr>
                </w:r>
                <w:r w:rsidR="00166536" w:rsidRPr="00166536">
                  <w:rPr>
                    <w:noProof/>
                    <w:webHidden/>
                    <w:sz w:val="20"/>
                  </w:rPr>
                  <w:fldChar w:fldCharType="separate"/>
                </w:r>
                <w:r w:rsidR="00A52033">
                  <w:rPr>
                    <w:noProof/>
                    <w:webHidden/>
                    <w:sz w:val="20"/>
                  </w:rPr>
                  <w:t>104</w:t>
                </w:r>
                <w:r w:rsidR="00166536" w:rsidRPr="00166536">
                  <w:rPr>
                    <w:noProof/>
                    <w:webHidden/>
                    <w:sz w:val="20"/>
                  </w:rPr>
                  <w:fldChar w:fldCharType="end"/>
                </w:r>
              </w:hyperlink>
            </w:p>
            <w:p w14:paraId="610BB98B" w14:textId="77777777" w:rsidR="00166536" w:rsidRPr="00166536" w:rsidRDefault="00F32536" w:rsidP="00166536">
              <w:pPr>
                <w:pStyle w:val="TOC3"/>
                <w:tabs>
                  <w:tab w:val="right" w:leader="dot" w:pos="10340"/>
                </w:tabs>
                <w:spacing w:after="0" w:line="240" w:lineRule="auto"/>
                <w:rPr>
                  <w:noProof/>
                  <w:sz w:val="20"/>
                </w:rPr>
              </w:pPr>
              <w:hyperlink w:anchor="_Toc238623480" w:history="1">
                <w:r w:rsidR="00166536" w:rsidRPr="00166536">
                  <w:rPr>
                    <w:rStyle w:val="Hyperlink"/>
                    <w:noProof/>
                    <w:sz w:val="20"/>
                  </w:rPr>
                  <w:t>Contract Agreement</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_Toc238623480 \h </w:instrText>
                </w:r>
                <w:r w:rsidR="00166536" w:rsidRPr="00166536">
                  <w:rPr>
                    <w:noProof/>
                    <w:webHidden/>
                    <w:sz w:val="20"/>
                  </w:rPr>
                </w:r>
                <w:r w:rsidR="00166536" w:rsidRPr="00166536">
                  <w:rPr>
                    <w:noProof/>
                    <w:webHidden/>
                    <w:sz w:val="20"/>
                  </w:rPr>
                  <w:fldChar w:fldCharType="separate"/>
                </w:r>
                <w:r w:rsidR="00A52033">
                  <w:rPr>
                    <w:noProof/>
                    <w:webHidden/>
                    <w:sz w:val="20"/>
                  </w:rPr>
                  <w:t>104</w:t>
                </w:r>
                <w:r w:rsidR="00166536" w:rsidRPr="00166536">
                  <w:rPr>
                    <w:noProof/>
                    <w:webHidden/>
                    <w:sz w:val="20"/>
                  </w:rPr>
                  <w:fldChar w:fldCharType="end"/>
                </w:r>
              </w:hyperlink>
            </w:p>
            <w:p w14:paraId="19D9E210" w14:textId="77777777" w:rsidR="00166536" w:rsidRPr="00166536" w:rsidRDefault="00F32536" w:rsidP="00166536">
              <w:pPr>
                <w:pStyle w:val="TOC3"/>
                <w:tabs>
                  <w:tab w:val="right" w:leader="dot" w:pos="10340"/>
                </w:tabs>
                <w:spacing w:after="0" w:line="240" w:lineRule="auto"/>
                <w:rPr>
                  <w:noProof/>
                  <w:sz w:val="20"/>
                </w:rPr>
              </w:pPr>
              <w:hyperlink w:anchor="_Toc238623481" w:history="1">
                <w:r w:rsidR="00166536" w:rsidRPr="00166536">
                  <w:rPr>
                    <w:rStyle w:val="Hyperlink"/>
                    <w:noProof/>
                    <w:sz w:val="20"/>
                  </w:rPr>
                  <w:t>APPENDIX A: TO CONTRACT CONDITIONS</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_Toc238623481 \h </w:instrText>
                </w:r>
                <w:r w:rsidR="00166536" w:rsidRPr="00166536">
                  <w:rPr>
                    <w:noProof/>
                    <w:webHidden/>
                    <w:sz w:val="20"/>
                  </w:rPr>
                </w:r>
                <w:r w:rsidR="00166536" w:rsidRPr="00166536">
                  <w:rPr>
                    <w:noProof/>
                    <w:webHidden/>
                    <w:sz w:val="20"/>
                  </w:rPr>
                  <w:fldChar w:fldCharType="separate"/>
                </w:r>
                <w:r w:rsidR="00A52033">
                  <w:rPr>
                    <w:noProof/>
                    <w:webHidden/>
                    <w:sz w:val="20"/>
                  </w:rPr>
                  <w:t>137</w:t>
                </w:r>
                <w:r w:rsidR="00166536" w:rsidRPr="00166536">
                  <w:rPr>
                    <w:noProof/>
                    <w:webHidden/>
                    <w:sz w:val="20"/>
                  </w:rPr>
                  <w:fldChar w:fldCharType="end"/>
                </w:r>
              </w:hyperlink>
            </w:p>
            <w:p w14:paraId="56C24E1D" w14:textId="77777777" w:rsidR="00166536" w:rsidRPr="00166536" w:rsidRDefault="00F32536" w:rsidP="00166536">
              <w:pPr>
                <w:pStyle w:val="TOC3"/>
                <w:tabs>
                  <w:tab w:val="right" w:leader="dot" w:pos="10340"/>
                </w:tabs>
                <w:spacing w:after="0" w:line="240" w:lineRule="auto"/>
                <w:rPr>
                  <w:noProof/>
                  <w:sz w:val="20"/>
                </w:rPr>
              </w:pPr>
              <w:hyperlink w:anchor="_Toc238623482" w:history="1">
                <w:r w:rsidR="00166536" w:rsidRPr="00166536">
                  <w:rPr>
                    <w:rStyle w:val="Hyperlink"/>
                    <w:noProof/>
                    <w:sz w:val="20"/>
                  </w:rPr>
                  <w:t>Fraud and Corruption</w:t>
                </w:r>
                <w:r w:rsidR="00166536" w:rsidRPr="00166536">
                  <w:rPr>
                    <w:noProof/>
                    <w:webHidden/>
                    <w:sz w:val="20"/>
                  </w:rPr>
                  <w:tab/>
                </w:r>
                <w:r w:rsidR="00166536" w:rsidRPr="00166536">
                  <w:rPr>
                    <w:noProof/>
                    <w:webHidden/>
                    <w:sz w:val="20"/>
                  </w:rPr>
                  <w:fldChar w:fldCharType="begin"/>
                </w:r>
                <w:r w:rsidR="00166536" w:rsidRPr="00166536">
                  <w:rPr>
                    <w:noProof/>
                    <w:webHidden/>
                    <w:sz w:val="20"/>
                  </w:rPr>
                  <w:instrText xml:space="preserve"> PAGEREF _Toc238623482 \h </w:instrText>
                </w:r>
                <w:r w:rsidR="00166536" w:rsidRPr="00166536">
                  <w:rPr>
                    <w:noProof/>
                    <w:webHidden/>
                    <w:sz w:val="20"/>
                  </w:rPr>
                </w:r>
                <w:r w:rsidR="00166536" w:rsidRPr="00166536">
                  <w:rPr>
                    <w:noProof/>
                    <w:webHidden/>
                    <w:sz w:val="20"/>
                  </w:rPr>
                  <w:fldChar w:fldCharType="separate"/>
                </w:r>
                <w:r w:rsidR="00A52033">
                  <w:rPr>
                    <w:noProof/>
                    <w:webHidden/>
                    <w:sz w:val="20"/>
                  </w:rPr>
                  <w:t>137</w:t>
                </w:r>
                <w:r w:rsidR="00166536" w:rsidRPr="00166536">
                  <w:rPr>
                    <w:noProof/>
                    <w:webHidden/>
                    <w:sz w:val="20"/>
                  </w:rPr>
                  <w:fldChar w:fldCharType="end"/>
                </w:r>
              </w:hyperlink>
            </w:p>
            <w:p w14:paraId="4EDF0569" w14:textId="5939B052" w:rsidR="00EC7AD6" w:rsidRPr="00166536" w:rsidRDefault="00166536" w:rsidP="00166536">
              <w:pPr>
                <w:ind w:firstLine="0"/>
              </w:pPr>
              <w:r w:rsidRPr="00166536">
                <w:rPr>
                  <w:b/>
                  <w:bCs/>
                  <w:noProof/>
                  <w:sz w:val="20"/>
                </w:rPr>
                <w:fldChar w:fldCharType="end"/>
              </w:r>
            </w:p>
          </w:sdtContent>
        </w:sdt>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1"/>
          <w:footerReference w:type="even" r:id="rId12"/>
          <w:headerReference w:type="first" r:id="rId13"/>
          <w:footerReference w:type="first" r:id="rId14"/>
          <w:pgSz w:w="12240" w:h="15840"/>
          <w:pgMar w:top="540" w:right="630" w:bottom="426" w:left="1260" w:header="170" w:footer="170" w:gutter="0"/>
          <w:pgNumType w:start="2"/>
          <w:cols w:space="720"/>
          <w:docGrid w:linePitch="326"/>
        </w:sectPr>
      </w:pPr>
    </w:p>
    <w:p w14:paraId="0FAFA26E" w14:textId="0730A9A9" w:rsidR="00890C7D" w:rsidRDefault="00AD16FF" w:rsidP="00890C7D">
      <w:pPr>
        <w:pStyle w:val="NoSpacing"/>
        <w:suppressAutoHyphens w:val="0"/>
        <w:autoSpaceDN/>
        <w:jc w:val="both"/>
        <w:textAlignment w:val="auto"/>
        <w:rPr>
          <w:rFonts w:ascii="Tw Cen MT" w:hAnsi="Tw Cen MT"/>
          <w:sz w:val="16"/>
          <w:szCs w:val="16"/>
        </w:rPr>
      </w:pPr>
      <w:r>
        <w:rPr>
          <w:noProof/>
          <w:lang w:val="en-US" w:eastAsia="en-US"/>
        </w:rPr>
        <w:lastRenderedPageBreak/>
        <mc:AlternateContent>
          <mc:Choice Requires="wpg">
            <w:drawing>
              <wp:anchor distT="0" distB="0" distL="114300" distR="114300" simplePos="0" relativeHeight="251772928" behindDoc="0" locked="0" layoutInCell="1" allowOverlap="1" wp14:anchorId="0BB3998C" wp14:editId="04856333">
                <wp:simplePos x="0" y="0"/>
                <wp:positionH relativeFrom="column">
                  <wp:posOffset>-483235</wp:posOffset>
                </wp:positionH>
                <wp:positionV relativeFrom="paragraph">
                  <wp:posOffset>-313690</wp:posOffset>
                </wp:positionV>
                <wp:extent cx="7443470" cy="181800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470" cy="1818005"/>
                          <a:chOff x="1689" y="459"/>
                          <a:chExt cx="8728" cy="3299"/>
                        </a:xfrm>
                      </wpg:grpSpPr>
                      <wps:wsp>
                        <wps:cNvPr id="51"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961E7" w14:textId="77777777" w:rsidR="00F32536" w:rsidRPr="00DD3940" w:rsidRDefault="00F32536" w:rsidP="00890C7D">
                              <w:pPr>
                                <w:spacing w:after="0" w:line="240" w:lineRule="auto"/>
                                <w:ind w:firstLine="0"/>
                                <w:jc w:val="center"/>
                                <w:rPr>
                                  <w:b/>
                                  <w:bCs/>
                                  <w:sz w:val="28"/>
                                </w:rPr>
                              </w:pPr>
                              <w:r w:rsidRPr="00DD3940">
                                <w:rPr>
                                  <w:b/>
                                  <w:bCs/>
                                  <w:sz w:val="28"/>
                                </w:rPr>
                                <w:t xml:space="preserve">REPUBLIC OF CAMEROON              </w:t>
                              </w:r>
                            </w:p>
                            <w:p w14:paraId="659D9FB3" w14:textId="77777777" w:rsidR="00F32536" w:rsidRPr="00DD3940" w:rsidRDefault="00F32536"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F32536" w:rsidRPr="00DD3940" w:rsidRDefault="00F32536" w:rsidP="00890C7D">
                              <w:pPr>
                                <w:spacing w:after="0" w:line="240" w:lineRule="auto"/>
                                <w:ind w:firstLine="0"/>
                                <w:jc w:val="center"/>
                                <w:rPr>
                                  <w:b/>
                                  <w:bCs/>
                                  <w:sz w:val="16"/>
                                  <w:szCs w:val="18"/>
                                </w:rPr>
                              </w:pPr>
                              <w:r w:rsidRPr="00DD3940">
                                <w:rPr>
                                  <w:b/>
                                  <w:bCs/>
                                  <w:sz w:val="16"/>
                                  <w:szCs w:val="18"/>
                                </w:rPr>
                                <w:t>-----------------</w:t>
                              </w:r>
                            </w:p>
                            <w:p w14:paraId="288E8EEC" w14:textId="77777777" w:rsidR="00F32536" w:rsidRPr="00DD3940" w:rsidRDefault="00F32536"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F32536" w:rsidRPr="00DD3940" w:rsidRDefault="00F32536"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F32536" w:rsidRPr="00DD3940" w:rsidRDefault="00F32536" w:rsidP="00890C7D">
                              <w:pPr>
                                <w:spacing w:after="0" w:line="240" w:lineRule="auto"/>
                                <w:ind w:firstLine="0"/>
                                <w:jc w:val="center"/>
                                <w:rPr>
                                  <w:b/>
                                  <w:bCs/>
                                  <w:sz w:val="16"/>
                                  <w:szCs w:val="18"/>
                                </w:rPr>
                              </w:pPr>
                              <w:r w:rsidRPr="00DD3940">
                                <w:rPr>
                                  <w:b/>
                                  <w:bCs/>
                                  <w:sz w:val="16"/>
                                  <w:szCs w:val="18"/>
                                </w:rPr>
                                <w:t xml:space="preserve">-----------------                                                 </w:t>
                              </w:r>
                            </w:p>
                            <w:p w14:paraId="4981EC0A" w14:textId="77777777" w:rsidR="00F32536" w:rsidRPr="00DD3940" w:rsidRDefault="00F32536"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F32536" w:rsidRPr="00DD3940" w:rsidRDefault="00F32536" w:rsidP="00890C7D">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4C14C09" w14:textId="77777777" w:rsidR="00F32536" w:rsidRPr="00DD3940" w:rsidRDefault="00F32536" w:rsidP="00890C7D">
                              <w:pPr>
                                <w:spacing w:after="0" w:line="240" w:lineRule="auto"/>
                                <w:ind w:firstLine="0"/>
                                <w:rPr>
                                  <w:b/>
                                  <w:bCs/>
                                  <w:sz w:val="16"/>
                                  <w:szCs w:val="18"/>
                                </w:rPr>
                              </w:pPr>
                              <w:r w:rsidRPr="00DD3940">
                                <w:rPr>
                                  <w:b/>
                                  <w:bCs/>
                                  <w:sz w:val="16"/>
                                  <w:szCs w:val="18"/>
                                </w:rPr>
                                <w:t xml:space="preserve">                                           ----------------- </w:t>
                              </w:r>
                            </w:p>
                            <w:p w14:paraId="468EDFAB" w14:textId="77777777" w:rsidR="00F32536" w:rsidRPr="00DD3940" w:rsidRDefault="00F32536"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F32536" w:rsidRPr="00DD3940" w:rsidRDefault="00F32536" w:rsidP="00890C7D">
                              <w:pPr>
                                <w:spacing w:after="0" w:line="240" w:lineRule="auto"/>
                                <w:ind w:firstLine="0"/>
                                <w:rPr>
                                  <w:b/>
                                  <w:bCs/>
                                  <w:sz w:val="16"/>
                                  <w:szCs w:val="18"/>
                                </w:rPr>
                              </w:pPr>
                            </w:p>
                            <w:p w14:paraId="6F8A3FB1" w14:textId="77777777" w:rsidR="00F32536" w:rsidRPr="00DD3940" w:rsidRDefault="00F32536" w:rsidP="00890C7D">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25BA641C" w14:textId="77777777" w:rsidR="00F32536" w:rsidRPr="00DD3940" w:rsidRDefault="00F32536" w:rsidP="00890C7D">
                              <w:pPr>
                                <w:spacing w:after="0" w:line="240" w:lineRule="auto"/>
                                <w:ind w:firstLine="0"/>
                                <w:jc w:val="center"/>
                                <w:rPr>
                                  <w:b/>
                                  <w:bCs/>
                                  <w:sz w:val="16"/>
                                  <w:szCs w:val="18"/>
                                </w:rPr>
                              </w:pPr>
                            </w:p>
                            <w:p w14:paraId="4D89B7E7" w14:textId="77777777" w:rsidR="00F32536" w:rsidRDefault="00F32536" w:rsidP="00890C7D">
                              <w:pPr>
                                <w:jc w:val="center"/>
                                <w:rPr>
                                  <w:b/>
                                  <w:bCs/>
                                  <w:sz w:val="16"/>
                                  <w:szCs w:val="20"/>
                                </w:rPr>
                              </w:pPr>
                            </w:p>
                            <w:p w14:paraId="3760EE90" w14:textId="77777777" w:rsidR="00F32536" w:rsidRDefault="00F32536" w:rsidP="00890C7D">
                              <w:pPr>
                                <w:jc w:val="center"/>
                                <w:rPr>
                                  <w:b/>
                                  <w:bCs/>
                                  <w:sz w:val="16"/>
                                  <w:szCs w:val="20"/>
                                </w:rPr>
                              </w:pPr>
                            </w:p>
                            <w:p w14:paraId="1CACD565" w14:textId="77777777" w:rsidR="00F32536" w:rsidRDefault="00F32536" w:rsidP="00890C7D">
                              <w:pPr>
                                <w:jc w:val="center"/>
                                <w:rPr>
                                  <w:b/>
                                  <w:bCs/>
                                  <w:sz w:val="16"/>
                                  <w:szCs w:val="20"/>
                                </w:rPr>
                              </w:pPr>
                            </w:p>
                            <w:p w14:paraId="2D833752" w14:textId="77777777" w:rsidR="00F32536" w:rsidRDefault="00F32536" w:rsidP="00890C7D">
                              <w:pPr>
                                <w:jc w:val="center"/>
                                <w:rPr>
                                  <w:b/>
                                  <w:bCs/>
                                  <w:sz w:val="16"/>
                                  <w:szCs w:val="20"/>
                                </w:rPr>
                              </w:pPr>
                            </w:p>
                            <w:p w14:paraId="1DEDFE09" w14:textId="77777777" w:rsidR="00F32536" w:rsidRDefault="00F32536" w:rsidP="00890C7D">
                              <w:pPr>
                                <w:jc w:val="center"/>
                                <w:rPr>
                                  <w:b/>
                                  <w:bCs/>
                                  <w:sz w:val="16"/>
                                  <w:szCs w:val="20"/>
                                </w:rPr>
                              </w:pPr>
                            </w:p>
                            <w:p w14:paraId="4E37706B" w14:textId="77777777" w:rsidR="00F32536" w:rsidRPr="00717DE7" w:rsidRDefault="00F32536" w:rsidP="00890C7D">
                              <w:pPr>
                                <w:jc w:val="center"/>
                                <w:rPr>
                                  <w:b/>
                                  <w:bCs/>
                                  <w:sz w:val="16"/>
                                  <w:szCs w:val="20"/>
                                </w:rPr>
                              </w:pPr>
                              <w:proofErr w:type="spellStart"/>
                              <w:proofErr w:type="gramStart"/>
                              <w:r>
                                <w:rPr>
                                  <w:b/>
                                  <w:bCs/>
                                  <w:sz w:val="16"/>
                                  <w:szCs w:val="20"/>
                                </w:rPr>
                                <w:t>bnmmjhvbjj</w:t>
                              </w:r>
                              <w:proofErr w:type="spellEnd"/>
                              <w:proofErr w:type="gramEnd"/>
                            </w:p>
                            <w:p w14:paraId="3FE087D9" w14:textId="77777777" w:rsidR="00F32536" w:rsidRPr="00EA34F9" w:rsidRDefault="00F32536" w:rsidP="00890C7D">
                              <w:pPr>
                                <w:jc w:val="center"/>
                                <w:rPr>
                                  <w:b/>
                                  <w:bCs/>
                                  <w:sz w:val="20"/>
                                  <w:szCs w:val="18"/>
                                </w:rPr>
                              </w:pPr>
                            </w:p>
                            <w:p w14:paraId="23C8548B" w14:textId="77777777" w:rsidR="00F32536" w:rsidRPr="00EA34F9" w:rsidRDefault="00F32536" w:rsidP="00890C7D">
                              <w:pPr>
                                <w:jc w:val="center"/>
                                <w:rPr>
                                  <w:b/>
                                  <w:bCs/>
                                  <w:sz w:val="26"/>
                                </w:rPr>
                              </w:pPr>
                            </w:p>
                            <w:p w14:paraId="576021A0" w14:textId="77777777" w:rsidR="00F32536" w:rsidRPr="00EA34F9" w:rsidRDefault="00F32536" w:rsidP="00890C7D">
                              <w:pPr>
                                <w:spacing w:line="240" w:lineRule="atLeast"/>
                                <w:jc w:val="center"/>
                                <w:rPr>
                                  <w:b/>
                                  <w:bCs/>
                                  <w:sz w:val="18"/>
                                  <w:szCs w:val="18"/>
                                </w:rPr>
                              </w:pPr>
                            </w:p>
                            <w:p w14:paraId="1DF6DBC2" w14:textId="77777777" w:rsidR="00F32536" w:rsidRPr="00EA34F9" w:rsidRDefault="00F32536" w:rsidP="00890C7D">
                              <w:pPr>
                                <w:spacing w:line="240" w:lineRule="atLeast"/>
                                <w:jc w:val="center"/>
                                <w:rPr>
                                  <w:b/>
                                  <w:bCs/>
                                  <w:sz w:val="18"/>
                                  <w:szCs w:val="18"/>
                                </w:rPr>
                              </w:pPr>
                            </w:p>
                            <w:p w14:paraId="225952C8" w14:textId="77777777" w:rsidR="00F32536" w:rsidRPr="00EA34F9" w:rsidRDefault="00F32536" w:rsidP="00890C7D">
                              <w:pPr>
                                <w:spacing w:line="240" w:lineRule="atLeast"/>
                                <w:jc w:val="center"/>
                                <w:rPr>
                                  <w:b/>
                                  <w:bCs/>
                                  <w:sz w:val="20"/>
                                  <w:szCs w:val="20"/>
                                </w:rPr>
                              </w:pPr>
                            </w:p>
                            <w:p w14:paraId="57C98A10" w14:textId="77777777" w:rsidR="00F32536" w:rsidRPr="00EA34F9" w:rsidRDefault="00F32536" w:rsidP="00890C7D">
                              <w:pPr>
                                <w:spacing w:line="240" w:lineRule="atLeast"/>
                                <w:jc w:val="center"/>
                                <w:rPr>
                                  <w:noProof/>
                                </w:rPr>
                              </w:pPr>
                            </w:p>
                          </w:txbxContent>
                        </wps:txbx>
                        <wps:bodyPr rot="0" vert="horz" wrap="square" lIns="91440" tIns="45720" rIns="91440" bIns="45720" anchor="t" anchorCtr="0" upright="1">
                          <a:noAutofit/>
                        </wps:bodyPr>
                      </wps:wsp>
                      <wps:wsp>
                        <wps:cNvPr id="52"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16E7C" w14:textId="77777777" w:rsidR="00F32536" w:rsidRPr="00890C7D" w:rsidRDefault="00F32536" w:rsidP="00890C7D">
                              <w:pPr>
                                <w:spacing w:after="0" w:line="240" w:lineRule="auto"/>
                                <w:ind w:firstLine="0"/>
                                <w:jc w:val="center"/>
                                <w:rPr>
                                  <w:b/>
                                  <w:bCs/>
                                  <w:sz w:val="20"/>
                                  <w:szCs w:val="20"/>
                                </w:rPr>
                              </w:pPr>
                              <w:r w:rsidRPr="00890C7D">
                                <w:rPr>
                                  <w:b/>
                                  <w:bCs/>
                                  <w:sz w:val="22"/>
                                </w:rPr>
                                <w:t>REPUBLIQUE DU CAMEROUN</w:t>
                              </w:r>
                            </w:p>
                            <w:p w14:paraId="54B87033" w14:textId="77777777" w:rsidR="00F32536" w:rsidRPr="00890C7D" w:rsidRDefault="00F32536" w:rsidP="00890C7D">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42B5369C" w14:textId="77777777" w:rsidR="00F32536" w:rsidRPr="00890C7D" w:rsidRDefault="00F32536" w:rsidP="00890C7D">
                              <w:pPr>
                                <w:spacing w:after="0" w:line="240" w:lineRule="auto"/>
                                <w:ind w:firstLine="0"/>
                                <w:jc w:val="center"/>
                                <w:rPr>
                                  <w:b/>
                                  <w:bCs/>
                                  <w:sz w:val="20"/>
                                  <w:szCs w:val="20"/>
                                </w:rPr>
                              </w:pPr>
                              <w:r w:rsidRPr="00890C7D">
                                <w:rPr>
                                  <w:b/>
                                  <w:bCs/>
                                  <w:sz w:val="18"/>
                                  <w:szCs w:val="18"/>
                                </w:rPr>
                                <w:t>----------------</w:t>
                              </w:r>
                            </w:p>
                            <w:p w14:paraId="3CFCCF98" w14:textId="77777777" w:rsidR="00F32536" w:rsidRPr="00890C7D" w:rsidRDefault="00F32536"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F32536" w:rsidRPr="00890C7D" w:rsidRDefault="00F32536"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F32536" w:rsidRPr="00890C7D" w:rsidRDefault="00F32536" w:rsidP="00890C7D">
                              <w:pPr>
                                <w:spacing w:after="0" w:line="240" w:lineRule="auto"/>
                                <w:ind w:firstLine="0"/>
                                <w:jc w:val="center"/>
                                <w:rPr>
                                  <w:bCs/>
                                  <w:sz w:val="18"/>
                                  <w:szCs w:val="18"/>
                                </w:rPr>
                              </w:pPr>
                              <w:r w:rsidRPr="00890C7D">
                                <w:rPr>
                                  <w:b/>
                                  <w:bCs/>
                                  <w:sz w:val="18"/>
                                  <w:szCs w:val="18"/>
                                </w:rPr>
                                <w:t>-----------------</w:t>
                              </w:r>
                            </w:p>
                            <w:p w14:paraId="1FC38608" w14:textId="77777777" w:rsidR="00F32536" w:rsidRPr="00890C7D" w:rsidRDefault="00F32536"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F32536" w:rsidRPr="00890C7D" w:rsidRDefault="00F32536"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F32536" w:rsidRPr="00890C7D" w:rsidRDefault="00F32536" w:rsidP="00890C7D">
                              <w:pPr>
                                <w:spacing w:after="0" w:line="240" w:lineRule="auto"/>
                                <w:ind w:firstLine="0"/>
                                <w:jc w:val="center"/>
                                <w:rPr>
                                  <w:b/>
                                  <w:bCs/>
                                  <w:sz w:val="18"/>
                                  <w:szCs w:val="18"/>
                                </w:rPr>
                              </w:pPr>
                              <w:r w:rsidRPr="00890C7D">
                                <w:rPr>
                                  <w:b/>
                                  <w:bCs/>
                                  <w:sz w:val="18"/>
                                  <w:szCs w:val="18"/>
                                </w:rPr>
                                <w:t>----------------</w:t>
                              </w:r>
                            </w:p>
                            <w:p w14:paraId="39D84AA9" w14:textId="77777777" w:rsidR="00F32536" w:rsidRPr="00890C7D" w:rsidRDefault="00F32536"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F32536" w:rsidRPr="00890C7D" w:rsidRDefault="00F32536" w:rsidP="00890C7D">
                              <w:pPr>
                                <w:spacing w:after="0" w:line="240" w:lineRule="auto"/>
                                <w:ind w:firstLine="0"/>
                                <w:jc w:val="center"/>
                                <w:rPr>
                                  <w:b/>
                                  <w:bCs/>
                                  <w:sz w:val="18"/>
                                  <w:szCs w:val="18"/>
                                </w:rPr>
                              </w:pPr>
                            </w:p>
                            <w:p w14:paraId="6F19A4DE" w14:textId="77777777" w:rsidR="00F32536" w:rsidRPr="00890C7D" w:rsidRDefault="00F32536" w:rsidP="00890C7D">
                              <w:pPr>
                                <w:spacing w:after="0" w:line="240" w:lineRule="auto"/>
                                <w:ind w:firstLine="0"/>
                                <w:jc w:val="center"/>
                                <w:rPr>
                                  <w:b/>
                                  <w:bCs/>
                                  <w:sz w:val="18"/>
                                  <w:szCs w:val="18"/>
                                </w:rPr>
                              </w:pPr>
                              <w:r w:rsidRPr="00890C7D">
                                <w:rPr>
                                  <w:b/>
                                  <w:bCs/>
                                  <w:sz w:val="18"/>
                                  <w:szCs w:val="18"/>
                                </w:rPr>
                                <w:t>B.P. 001 COUMMUNE DE BALIKUMBAT</w:t>
                              </w:r>
                            </w:p>
                            <w:p w14:paraId="45D6C811" w14:textId="77777777" w:rsidR="00F32536" w:rsidRPr="00890C7D" w:rsidRDefault="00F32536" w:rsidP="00890C7D">
                              <w:pPr>
                                <w:spacing w:after="0" w:line="240" w:lineRule="auto"/>
                                <w:ind w:firstLine="0"/>
                                <w:jc w:val="center"/>
                                <w:rPr>
                                  <w:b/>
                                  <w:bCs/>
                                  <w:sz w:val="18"/>
                                  <w:szCs w:val="18"/>
                                </w:rPr>
                              </w:pPr>
                            </w:p>
                            <w:p w14:paraId="5BC611E9" w14:textId="526C79FE" w:rsidR="00F32536" w:rsidRPr="00890C7D" w:rsidRDefault="00F32536" w:rsidP="00890C7D">
                              <w:pPr>
                                <w:spacing w:after="0" w:line="240" w:lineRule="auto"/>
                                <w:rPr>
                                  <w:b/>
                                  <w:bCs/>
                                  <w:sz w:val="16"/>
                                  <w:szCs w:val="18"/>
                                </w:rPr>
                              </w:pPr>
                              <w:r w:rsidRPr="00890C7D">
                                <w:rPr>
                                  <w:b/>
                                  <w:bCs/>
                                  <w:sz w:val="16"/>
                                  <w:szCs w:val="18"/>
                                </w:rPr>
                                <w:t xml:space="preserve">               </w:t>
                              </w:r>
                            </w:p>
                            <w:p w14:paraId="58A9FA66" w14:textId="77777777" w:rsidR="00F32536" w:rsidRDefault="00F32536" w:rsidP="00890C7D">
                              <w:pPr>
                                <w:rPr>
                                  <w:b/>
                                  <w:bCs/>
                                  <w:sz w:val="26"/>
                                  <w:szCs w:val="20"/>
                                </w:rPr>
                              </w:pPr>
                            </w:p>
                            <w:p w14:paraId="0BF80455" w14:textId="77777777" w:rsidR="00F32536" w:rsidRDefault="00F32536" w:rsidP="00890C7D">
                              <w:pPr>
                                <w:rPr>
                                  <w:b/>
                                  <w:bCs/>
                                  <w:sz w:val="26"/>
                                  <w:szCs w:val="20"/>
                                </w:rPr>
                              </w:pPr>
                            </w:p>
                            <w:p w14:paraId="44CAEC39" w14:textId="77777777" w:rsidR="00F32536" w:rsidRPr="00717DE7" w:rsidRDefault="00F32536" w:rsidP="00890C7D">
                              <w:pPr>
                                <w:rPr>
                                  <w:b/>
                                  <w:bCs/>
                                  <w:sz w:val="26"/>
                                  <w:szCs w:val="20"/>
                                </w:rPr>
                              </w:pPr>
                            </w:p>
                            <w:p w14:paraId="37D51B27" w14:textId="77777777" w:rsidR="00F32536" w:rsidRPr="00EA34F9" w:rsidRDefault="00F32536" w:rsidP="00890C7D">
                              <w:pPr>
                                <w:rPr>
                                  <w:b/>
                                  <w:bCs/>
                                  <w:sz w:val="18"/>
                                  <w:szCs w:val="18"/>
                                </w:rPr>
                              </w:pPr>
                            </w:p>
                            <w:p w14:paraId="057F75D9" w14:textId="77777777" w:rsidR="00F32536" w:rsidRPr="00EA34F9" w:rsidRDefault="00F32536" w:rsidP="00890C7D">
                              <w:pPr>
                                <w:jc w:val="center"/>
                                <w:rPr>
                                  <w:b/>
                                  <w:bCs/>
                                  <w:sz w:val="18"/>
                                  <w:szCs w:val="18"/>
                                </w:rPr>
                              </w:pPr>
                            </w:p>
                            <w:p w14:paraId="05D8AEAC" w14:textId="77777777" w:rsidR="00F32536" w:rsidRPr="00EA34F9" w:rsidRDefault="00F32536" w:rsidP="00890C7D">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0" style="position:absolute;left:0;text-align:left;margin-left:-38.05pt;margin-top:-24.7pt;width:586.1pt;height:143.15pt;z-index:251772928"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">
                <v:shape id="Text Box 4" o:spid="_x0000_s1031"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032961E7" w14:textId="77777777" w:rsidR="00AD16FF" w:rsidRPr="00DD3940" w:rsidRDefault="00AD16FF" w:rsidP="00890C7D">
                        <w:pPr>
                          <w:spacing w:after="0" w:line="240" w:lineRule="auto"/>
                          <w:ind w:firstLine="0"/>
                          <w:jc w:val="center"/>
                          <w:rPr>
                            <w:b/>
                            <w:bCs/>
                            <w:sz w:val="28"/>
                          </w:rPr>
                        </w:pPr>
                        <w:r w:rsidRPr="00DD3940">
                          <w:rPr>
                            <w:b/>
                            <w:bCs/>
                            <w:sz w:val="28"/>
                          </w:rPr>
                          <w:t xml:space="preserve">REPUBLIC OF CAMEROON              </w:t>
                        </w:r>
                      </w:p>
                      <w:p w14:paraId="659D9FB3" w14:textId="77777777" w:rsidR="00AD16FF" w:rsidRPr="00DD3940" w:rsidRDefault="00AD16FF"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AD16FF" w:rsidRPr="00DD3940" w:rsidRDefault="00AD16FF" w:rsidP="00890C7D">
                        <w:pPr>
                          <w:spacing w:after="0" w:line="240" w:lineRule="auto"/>
                          <w:ind w:firstLine="0"/>
                          <w:jc w:val="center"/>
                          <w:rPr>
                            <w:b/>
                            <w:bCs/>
                            <w:sz w:val="16"/>
                            <w:szCs w:val="18"/>
                          </w:rPr>
                        </w:pPr>
                        <w:r w:rsidRPr="00DD3940">
                          <w:rPr>
                            <w:b/>
                            <w:bCs/>
                            <w:sz w:val="16"/>
                            <w:szCs w:val="18"/>
                          </w:rPr>
                          <w:t>-----------------</w:t>
                        </w:r>
                      </w:p>
                      <w:p w14:paraId="288E8EEC" w14:textId="77777777" w:rsidR="00AD16FF" w:rsidRPr="00DD3940" w:rsidRDefault="00AD16FF"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AD16FF" w:rsidRPr="00DD3940" w:rsidRDefault="00AD16FF"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AD16FF" w:rsidRPr="00DD3940" w:rsidRDefault="00AD16FF" w:rsidP="00890C7D">
                        <w:pPr>
                          <w:spacing w:after="0" w:line="240" w:lineRule="auto"/>
                          <w:ind w:firstLine="0"/>
                          <w:jc w:val="center"/>
                          <w:rPr>
                            <w:b/>
                            <w:bCs/>
                            <w:sz w:val="16"/>
                            <w:szCs w:val="18"/>
                          </w:rPr>
                        </w:pPr>
                        <w:r w:rsidRPr="00DD3940">
                          <w:rPr>
                            <w:b/>
                            <w:bCs/>
                            <w:sz w:val="16"/>
                            <w:szCs w:val="18"/>
                          </w:rPr>
                          <w:t xml:space="preserve">-----------------                                                 </w:t>
                        </w:r>
                      </w:p>
                      <w:p w14:paraId="4981EC0A" w14:textId="77777777" w:rsidR="00AD16FF" w:rsidRPr="00DD3940" w:rsidRDefault="00AD16FF"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AD16FF" w:rsidRPr="00DD3940" w:rsidRDefault="00AD16FF" w:rsidP="00890C7D">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44C14C09" w14:textId="77777777" w:rsidR="00AD16FF" w:rsidRPr="00DD3940" w:rsidRDefault="00AD16FF" w:rsidP="00890C7D">
                        <w:pPr>
                          <w:spacing w:after="0" w:line="240" w:lineRule="auto"/>
                          <w:ind w:firstLine="0"/>
                          <w:rPr>
                            <w:b/>
                            <w:bCs/>
                            <w:sz w:val="16"/>
                            <w:szCs w:val="18"/>
                          </w:rPr>
                        </w:pPr>
                        <w:r w:rsidRPr="00DD3940">
                          <w:rPr>
                            <w:b/>
                            <w:bCs/>
                            <w:sz w:val="16"/>
                            <w:szCs w:val="18"/>
                          </w:rPr>
                          <w:t xml:space="preserve">                                           ----------------- </w:t>
                        </w:r>
                      </w:p>
                      <w:p w14:paraId="468EDFAB" w14:textId="77777777" w:rsidR="00AD16FF" w:rsidRPr="00DD3940" w:rsidRDefault="00AD16FF"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AD16FF" w:rsidRPr="00DD3940" w:rsidRDefault="00AD16FF" w:rsidP="00890C7D">
                        <w:pPr>
                          <w:spacing w:after="0" w:line="240" w:lineRule="auto"/>
                          <w:ind w:firstLine="0"/>
                          <w:rPr>
                            <w:b/>
                            <w:bCs/>
                            <w:sz w:val="16"/>
                            <w:szCs w:val="18"/>
                          </w:rPr>
                        </w:pPr>
                      </w:p>
                      <w:p w14:paraId="6F8A3FB1" w14:textId="77777777" w:rsidR="00AD16FF" w:rsidRPr="00DD3940" w:rsidRDefault="00AD16FF" w:rsidP="00890C7D">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25BA641C" w14:textId="77777777" w:rsidR="00AD16FF" w:rsidRPr="00DD3940" w:rsidRDefault="00AD16FF" w:rsidP="00890C7D">
                        <w:pPr>
                          <w:spacing w:after="0" w:line="240" w:lineRule="auto"/>
                          <w:ind w:firstLine="0"/>
                          <w:jc w:val="center"/>
                          <w:rPr>
                            <w:b/>
                            <w:bCs/>
                            <w:sz w:val="16"/>
                            <w:szCs w:val="18"/>
                          </w:rPr>
                        </w:pPr>
                      </w:p>
                      <w:p w14:paraId="4D89B7E7" w14:textId="77777777" w:rsidR="00AD16FF" w:rsidRDefault="00AD16FF" w:rsidP="00890C7D">
                        <w:pPr>
                          <w:jc w:val="center"/>
                          <w:rPr>
                            <w:b/>
                            <w:bCs/>
                            <w:sz w:val="16"/>
                            <w:szCs w:val="20"/>
                          </w:rPr>
                        </w:pPr>
                      </w:p>
                      <w:p w14:paraId="3760EE90" w14:textId="77777777" w:rsidR="00AD16FF" w:rsidRDefault="00AD16FF" w:rsidP="00890C7D">
                        <w:pPr>
                          <w:jc w:val="center"/>
                          <w:rPr>
                            <w:b/>
                            <w:bCs/>
                            <w:sz w:val="16"/>
                            <w:szCs w:val="20"/>
                          </w:rPr>
                        </w:pPr>
                      </w:p>
                      <w:p w14:paraId="1CACD565" w14:textId="77777777" w:rsidR="00AD16FF" w:rsidRDefault="00AD16FF" w:rsidP="00890C7D">
                        <w:pPr>
                          <w:jc w:val="center"/>
                          <w:rPr>
                            <w:b/>
                            <w:bCs/>
                            <w:sz w:val="16"/>
                            <w:szCs w:val="20"/>
                          </w:rPr>
                        </w:pPr>
                      </w:p>
                      <w:p w14:paraId="2D833752" w14:textId="77777777" w:rsidR="00AD16FF" w:rsidRDefault="00AD16FF" w:rsidP="00890C7D">
                        <w:pPr>
                          <w:jc w:val="center"/>
                          <w:rPr>
                            <w:b/>
                            <w:bCs/>
                            <w:sz w:val="16"/>
                            <w:szCs w:val="20"/>
                          </w:rPr>
                        </w:pPr>
                      </w:p>
                      <w:p w14:paraId="1DEDFE09" w14:textId="77777777" w:rsidR="00AD16FF" w:rsidRDefault="00AD16FF" w:rsidP="00890C7D">
                        <w:pPr>
                          <w:jc w:val="center"/>
                          <w:rPr>
                            <w:b/>
                            <w:bCs/>
                            <w:sz w:val="16"/>
                            <w:szCs w:val="20"/>
                          </w:rPr>
                        </w:pPr>
                      </w:p>
                      <w:p w14:paraId="4E37706B" w14:textId="77777777" w:rsidR="00AD16FF" w:rsidRPr="00717DE7" w:rsidRDefault="00AD16FF" w:rsidP="00890C7D">
                        <w:pPr>
                          <w:jc w:val="center"/>
                          <w:rPr>
                            <w:b/>
                            <w:bCs/>
                            <w:sz w:val="16"/>
                            <w:szCs w:val="20"/>
                          </w:rPr>
                        </w:pPr>
                        <w:proofErr w:type="spellStart"/>
                        <w:proofErr w:type="gramStart"/>
                        <w:r>
                          <w:rPr>
                            <w:b/>
                            <w:bCs/>
                            <w:sz w:val="16"/>
                            <w:szCs w:val="20"/>
                          </w:rPr>
                          <w:t>bnmmjhvbjj</w:t>
                        </w:r>
                        <w:proofErr w:type="spellEnd"/>
                        <w:proofErr w:type="gramEnd"/>
                      </w:p>
                      <w:p w14:paraId="3FE087D9" w14:textId="77777777" w:rsidR="00AD16FF" w:rsidRPr="00EA34F9" w:rsidRDefault="00AD16FF" w:rsidP="00890C7D">
                        <w:pPr>
                          <w:jc w:val="center"/>
                          <w:rPr>
                            <w:b/>
                            <w:bCs/>
                            <w:sz w:val="20"/>
                            <w:szCs w:val="18"/>
                          </w:rPr>
                        </w:pPr>
                      </w:p>
                      <w:p w14:paraId="23C8548B" w14:textId="77777777" w:rsidR="00AD16FF" w:rsidRPr="00EA34F9" w:rsidRDefault="00AD16FF" w:rsidP="00890C7D">
                        <w:pPr>
                          <w:jc w:val="center"/>
                          <w:rPr>
                            <w:b/>
                            <w:bCs/>
                            <w:sz w:val="26"/>
                          </w:rPr>
                        </w:pPr>
                      </w:p>
                      <w:p w14:paraId="576021A0" w14:textId="77777777" w:rsidR="00AD16FF" w:rsidRPr="00EA34F9" w:rsidRDefault="00AD16FF" w:rsidP="00890C7D">
                        <w:pPr>
                          <w:spacing w:line="240" w:lineRule="atLeast"/>
                          <w:jc w:val="center"/>
                          <w:rPr>
                            <w:b/>
                            <w:bCs/>
                            <w:sz w:val="18"/>
                            <w:szCs w:val="18"/>
                          </w:rPr>
                        </w:pPr>
                      </w:p>
                      <w:p w14:paraId="1DF6DBC2" w14:textId="77777777" w:rsidR="00AD16FF" w:rsidRPr="00EA34F9" w:rsidRDefault="00AD16FF" w:rsidP="00890C7D">
                        <w:pPr>
                          <w:spacing w:line="240" w:lineRule="atLeast"/>
                          <w:jc w:val="center"/>
                          <w:rPr>
                            <w:b/>
                            <w:bCs/>
                            <w:sz w:val="18"/>
                            <w:szCs w:val="18"/>
                          </w:rPr>
                        </w:pPr>
                      </w:p>
                      <w:p w14:paraId="225952C8" w14:textId="77777777" w:rsidR="00AD16FF" w:rsidRPr="00EA34F9" w:rsidRDefault="00AD16FF" w:rsidP="00890C7D">
                        <w:pPr>
                          <w:spacing w:line="240" w:lineRule="atLeast"/>
                          <w:jc w:val="center"/>
                          <w:rPr>
                            <w:b/>
                            <w:bCs/>
                            <w:sz w:val="20"/>
                            <w:szCs w:val="20"/>
                          </w:rPr>
                        </w:pPr>
                      </w:p>
                      <w:p w14:paraId="57C98A10" w14:textId="77777777" w:rsidR="00AD16FF" w:rsidRPr="00EA34F9" w:rsidRDefault="00AD16FF" w:rsidP="00890C7D">
                        <w:pPr>
                          <w:spacing w:line="240" w:lineRule="atLeast"/>
                          <w:jc w:val="center"/>
                          <w:rPr>
                            <w:noProof/>
                          </w:rPr>
                        </w:pPr>
                      </w:p>
                    </w:txbxContent>
                  </v:textbox>
                </v:shape>
                <v:shape id="Text Box 5" o:spid="_x0000_s1032"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61C16E7C" w14:textId="77777777" w:rsidR="00AD16FF" w:rsidRPr="00890C7D" w:rsidRDefault="00AD16FF" w:rsidP="00890C7D">
                        <w:pPr>
                          <w:spacing w:after="0" w:line="240" w:lineRule="auto"/>
                          <w:ind w:firstLine="0"/>
                          <w:jc w:val="center"/>
                          <w:rPr>
                            <w:b/>
                            <w:bCs/>
                            <w:sz w:val="20"/>
                            <w:szCs w:val="20"/>
                          </w:rPr>
                        </w:pPr>
                        <w:r w:rsidRPr="00890C7D">
                          <w:rPr>
                            <w:b/>
                            <w:bCs/>
                            <w:sz w:val="22"/>
                          </w:rPr>
                          <w:t>REPUBLIQUE DU CAMEROUN</w:t>
                        </w:r>
                      </w:p>
                      <w:p w14:paraId="54B87033" w14:textId="77777777" w:rsidR="00AD16FF" w:rsidRPr="00890C7D" w:rsidRDefault="00AD16FF" w:rsidP="00890C7D">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42B5369C" w14:textId="77777777" w:rsidR="00AD16FF" w:rsidRPr="00890C7D" w:rsidRDefault="00AD16FF" w:rsidP="00890C7D">
                        <w:pPr>
                          <w:spacing w:after="0" w:line="240" w:lineRule="auto"/>
                          <w:ind w:firstLine="0"/>
                          <w:jc w:val="center"/>
                          <w:rPr>
                            <w:b/>
                            <w:bCs/>
                            <w:sz w:val="20"/>
                            <w:szCs w:val="20"/>
                          </w:rPr>
                        </w:pPr>
                        <w:r w:rsidRPr="00890C7D">
                          <w:rPr>
                            <w:b/>
                            <w:bCs/>
                            <w:sz w:val="18"/>
                            <w:szCs w:val="18"/>
                          </w:rPr>
                          <w:t>----------------</w:t>
                        </w:r>
                      </w:p>
                      <w:p w14:paraId="3CFCCF98" w14:textId="77777777" w:rsidR="00AD16FF" w:rsidRPr="00890C7D" w:rsidRDefault="00AD16FF"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AD16FF" w:rsidRPr="00890C7D" w:rsidRDefault="00AD16FF"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AD16FF" w:rsidRPr="00890C7D" w:rsidRDefault="00AD16FF" w:rsidP="00890C7D">
                        <w:pPr>
                          <w:spacing w:after="0" w:line="240" w:lineRule="auto"/>
                          <w:ind w:firstLine="0"/>
                          <w:jc w:val="center"/>
                          <w:rPr>
                            <w:bCs/>
                            <w:sz w:val="18"/>
                            <w:szCs w:val="18"/>
                          </w:rPr>
                        </w:pPr>
                        <w:r w:rsidRPr="00890C7D">
                          <w:rPr>
                            <w:b/>
                            <w:bCs/>
                            <w:sz w:val="18"/>
                            <w:szCs w:val="18"/>
                          </w:rPr>
                          <w:t>-----------------</w:t>
                        </w:r>
                      </w:p>
                      <w:p w14:paraId="1FC38608" w14:textId="77777777" w:rsidR="00AD16FF" w:rsidRPr="00890C7D" w:rsidRDefault="00AD16FF"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AD16FF" w:rsidRPr="00890C7D" w:rsidRDefault="00AD16FF"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AD16FF" w:rsidRPr="00890C7D" w:rsidRDefault="00AD16FF" w:rsidP="00890C7D">
                        <w:pPr>
                          <w:spacing w:after="0" w:line="240" w:lineRule="auto"/>
                          <w:ind w:firstLine="0"/>
                          <w:jc w:val="center"/>
                          <w:rPr>
                            <w:b/>
                            <w:bCs/>
                            <w:sz w:val="18"/>
                            <w:szCs w:val="18"/>
                          </w:rPr>
                        </w:pPr>
                        <w:r w:rsidRPr="00890C7D">
                          <w:rPr>
                            <w:b/>
                            <w:bCs/>
                            <w:sz w:val="18"/>
                            <w:szCs w:val="18"/>
                          </w:rPr>
                          <w:t>----------------</w:t>
                        </w:r>
                      </w:p>
                      <w:p w14:paraId="39D84AA9" w14:textId="77777777" w:rsidR="00AD16FF" w:rsidRPr="00890C7D" w:rsidRDefault="00AD16FF"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AD16FF" w:rsidRPr="00890C7D" w:rsidRDefault="00AD16FF" w:rsidP="00890C7D">
                        <w:pPr>
                          <w:spacing w:after="0" w:line="240" w:lineRule="auto"/>
                          <w:ind w:firstLine="0"/>
                          <w:jc w:val="center"/>
                          <w:rPr>
                            <w:b/>
                            <w:bCs/>
                            <w:sz w:val="18"/>
                            <w:szCs w:val="18"/>
                          </w:rPr>
                        </w:pPr>
                      </w:p>
                      <w:p w14:paraId="6F19A4DE" w14:textId="77777777" w:rsidR="00AD16FF" w:rsidRPr="00890C7D" w:rsidRDefault="00AD16FF" w:rsidP="00890C7D">
                        <w:pPr>
                          <w:spacing w:after="0" w:line="240" w:lineRule="auto"/>
                          <w:ind w:firstLine="0"/>
                          <w:jc w:val="center"/>
                          <w:rPr>
                            <w:b/>
                            <w:bCs/>
                            <w:sz w:val="18"/>
                            <w:szCs w:val="18"/>
                          </w:rPr>
                        </w:pPr>
                        <w:r w:rsidRPr="00890C7D">
                          <w:rPr>
                            <w:b/>
                            <w:bCs/>
                            <w:sz w:val="18"/>
                            <w:szCs w:val="18"/>
                          </w:rPr>
                          <w:t>B.P. 001 COUMMUNE DE BALIKUMBAT</w:t>
                        </w:r>
                      </w:p>
                      <w:p w14:paraId="45D6C811" w14:textId="77777777" w:rsidR="00AD16FF" w:rsidRPr="00890C7D" w:rsidRDefault="00AD16FF" w:rsidP="00890C7D">
                        <w:pPr>
                          <w:spacing w:after="0" w:line="240" w:lineRule="auto"/>
                          <w:ind w:firstLine="0"/>
                          <w:jc w:val="center"/>
                          <w:rPr>
                            <w:b/>
                            <w:bCs/>
                            <w:sz w:val="18"/>
                            <w:szCs w:val="18"/>
                          </w:rPr>
                        </w:pPr>
                      </w:p>
                      <w:p w14:paraId="5BC611E9" w14:textId="526C79FE" w:rsidR="00AD16FF" w:rsidRPr="00890C7D" w:rsidRDefault="00AD16FF" w:rsidP="00890C7D">
                        <w:pPr>
                          <w:spacing w:after="0" w:line="240" w:lineRule="auto"/>
                          <w:rPr>
                            <w:b/>
                            <w:bCs/>
                            <w:sz w:val="16"/>
                            <w:szCs w:val="18"/>
                          </w:rPr>
                        </w:pPr>
                        <w:r w:rsidRPr="00890C7D">
                          <w:rPr>
                            <w:b/>
                            <w:bCs/>
                            <w:sz w:val="16"/>
                            <w:szCs w:val="18"/>
                          </w:rPr>
                          <w:t xml:space="preserve">               </w:t>
                        </w:r>
                      </w:p>
                      <w:p w14:paraId="58A9FA66" w14:textId="77777777" w:rsidR="00AD16FF" w:rsidRDefault="00AD16FF" w:rsidP="00890C7D">
                        <w:pPr>
                          <w:rPr>
                            <w:b/>
                            <w:bCs/>
                            <w:sz w:val="26"/>
                            <w:szCs w:val="20"/>
                          </w:rPr>
                        </w:pPr>
                      </w:p>
                      <w:p w14:paraId="0BF80455" w14:textId="77777777" w:rsidR="00AD16FF" w:rsidRDefault="00AD16FF" w:rsidP="00890C7D">
                        <w:pPr>
                          <w:rPr>
                            <w:b/>
                            <w:bCs/>
                            <w:sz w:val="26"/>
                            <w:szCs w:val="20"/>
                          </w:rPr>
                        </w:pPr>
                      </w:p>
                      <w:p w14:paraId="44CAEC39" w14:textId="77777777" w:rsidR="00AD16FF" w:rsidRPr="00717DE7" w:rsidRDefault="00AD16FF" w:rsidP="00890C7D">
                        <w:pPr>
                          <w:rPr>
                            <w:b/>
                            <w:bCs/>
                            <w:sz w:val="26"/>
                            <w:szCs w:val="20"/>
                          </w:rPr>
                        </w:pPr>
                      </w:p>
                      <w:p w14:paraId="37D51B27" w14:textId="77777777" w:rsidR="00AD16FF" w:rsidRPr="00EA34F9" w:rsidRDefault="00AD16FF" w:rsidP="00890C7D">
                        <w:pPr>
                          <w:rPr>
                            <w:b/>
                            <w:bCs/>
                            <w:sz w:val="18"/>
                            <w:szCs w:val="18"/>
                          </w:rPr>
                        </w:pPr>
                      </w:p>
                      <w:p w14:paraId="057F75D9" w14:textId="77777777" w:rsidR="00AD16FF" w:rsidRPr="00EA34F9" w:rsidRDefault="00AD16FF" w:rsidP="00890C7D">
                        <w:pPr>
                          <w:jc w:val="center"/>
                          <w:rPr>
                            <w:b/>
                            <w:bCs/>
                            <w:sz w:val="18"/>
                            <w:szCs w:val="18"/>
                          </w:rPr>
                        </w:pPr>
                      </w:p>
                      <w:p w14:paraId="05D8AEAC" w14:textId="77777777" w:rsidR="00AD16FF" w:rsidRPr="00EA34F9" w:rsidRDefault="00AD16FF" w:rsidP="00890C7D">
                        <w:pPr>
                          <w:jc w:val="center"/>
                        </w:pPr>
                      </w:p>
                    </w:txbxContent>
                  </v:textbox>
                </v:shape>
              </v:group>
            </w:pict>
          </mc:Fallback>
        </mc:AlternateContent>
      </w:r>
      <w:r w:rsidR="00190B61">
        <w:rPr>
          <w:noProof/>
          <w:sz w:val="28"/>
          <w:szCs w:val="28"/>
          <w:lang w:val="en-US" w:eastAsia="en-US"/>
        </w:rPr>
        <w:drawing>
          <wp:anchor distT="0" distB="0" distL="114300" distR="114300" simplePos="0" relativeHeight="251773952" behindDoc="0" locked="0" layoutInCell="1" allowOverlap="1" wp14:anchorId="7222E28F" wp14:editId="70E96786">
            <wp:simplePos x="0" y="0"/>
            <wp:positionH relativeFrom="margin">
              <wp:posOffset>2501265</wp:posOffset>
            </wp:positionH>
            <wp:positionV relativeFrom="paragraph">
              <wp:posOffset>-104775</wp:posOffset>
            </wp:positionV>
            <wp:extent cx="1598930" cy="1609725"/>
            <wp:effectExtent l="0" t="0" r="1270" b="9525"/>
            <wp:wrapSquare wrapText="bothSides"/>
            <wp:docPr id="65"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F71559" w14:textId="563FC2A1" w:rsidR="00890C7D" w:rsidRDefault="00890C7D" w:rsidP="00890C7D"/>
    <w:p w14:paraId="24FAEACC" w14:textId="77777777" w:rsidR="00890C7D" w:rsidRDefault="00890C7D" w:rsidP="00890C7D">
      <w:pPr>
        <w:jc w:val="center"/>
        <w:rPr>
          <w:b/>
          <w:bCs/>
          <w:sz w:val="20"/>
          <w:szCs w:val="20"/>
          <w:lang w:val="en-GB"/>
        </w:rPr>
      </w:pPr>
    </w:p>
    <w:p w14:paraId="490E6A6D" w14:textId="77777777" w:rsidR="00890C7D" w:rsidRDefault="00890C7D" w:rsidP="00890C7D">
      <w:pPr>
        <w:jc w:val="center"/>
        <w:rPr>
          <w:b/>
          <w:bCs/>
          <w:sz w:val="20"/>
          <w:szCs w:val="20"/>
          <w:lang w:val="en-GB"/>
        </w:rPr>
      </w:pPr>
    </w:p>
    <w:p w14:paraId="4915BB07" w14:textId="77777777" w:rsidR="00890C7D" w:rsidRDefault="00890C7D" w:rsidP="00890C7D">
      <w:pPr>
        <w:jc w:val="center"/>
        <w:rPr>
          <w:b/>
          <w:bCs/>
          <w:sz w:val="20"/>
          <w:szCs w:val="20"/>
          <w:lang w:val="en-GB"/>
        </w:rPr>
      </w:pPr>
    </w:p>
    <w:p w14:paraId="61B4D6CE" w14:textId="77777777" w:rsidR="00890C7D" w:rsidRDefault="00890C7D" w:rsidP="00890C7D">
      <w:pPr>
        <w:jc w:val="center"/>
        <w:rPr>
          <w:b/>
          <w:bCs/>
          <w:sz w:val="20"/>
          <w:szCs w:val="20"/>
          <w:lang w:val="en-GB"/>
        </w:rPr>
      </w:pPr>
    </w:p>
    <w:p w14:paraId="71A17FD0" w14:textId="77777777" w:rsidR="00890C7D" w:rsidRDefault="00890C7D" w:rsidP="00890C7D">
      <w:pPr>
        <w:jc w:val="center"/>
        <w:rPr>
          <w:b/>
          <w:bCs/>
          <w:sz w:val="20"/>
          <w:szCs w:val="20"/>
          <w:lang w:val="en-GB"/>
        </w:rPr>
      </w:pPr>
    </w:p>
    <w:p w14:paraId="68AC6FF4" w14:textId="77777777" w:rsidR="00890C7D" w:rsidRPr="00AD16FF" w:rsidRDefault="00890C7D" w:rsidP="00DD3940">
      <w:pPr>
        <w:ind w:firstLine="0"/>
        <w:rPr>
          <w:b/>
          <w:bCs/>
          <w:sz w:val="10"/>
          <w:szCs w:val="20"/>
          <w:lang w:val="en-GB"/>
        </w:rPr>
      </w:pP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2F1283"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AD16FF" w:rsidRDefault="0014775A" w:rsidP="00844AAC">
      <w:pPr>
        <w:suppressAutoHyphens/>
        <w:ind w:firstLine="0"/>
        <w:rPr>
          <w:b/>
          <w:color w:val="000000" w:themeColor="text1"/>
          <w:sz w:val="10"/>
          <w:szCs w:val="18"/>
          <w:highlight w:val="yellow"/>
        </w:rPr>
      </w:pPr>
    </w:p>
    <w:p w14:paraId="48C05770" w14:textId="379DEC3B" w:rsidR="0014775A" w:rsidRPr="00B8261C" w:rsidRDefault="00E37297" w:rsidP="009D6AAF">
      <w:pPr>
        <w:spacing w:after="0" w:line="259" w:lineRule="auto"/>
        <w:ind w:left="180" w:firstLine="0"/>
        <w:jc w:val="center"/>
        <w:rPr>
          <w:b/>
          <w:bCs/>
          <w:sz w:val="28"/>
          <w:szCs w:val="24"/>
        </w:rPr>
      </w:pPr>
      <w:r w:rsidRPr="00B8261C">
        <w:rPr>
          <w:b/>
          <w:bCs/>
          <w:sz w:val="28"/>
          <w:szCs w:val="24"/>
        </w:rPr>
        <w:t>BALIKUMBAT</w:t>
      </w:r>
      <w:r w:rsidR="0014775A" w:rsidRPr="00B8261C">
        <w:rPr>
          <w:b/>
          <w:bCs/>
          <w:sz w:val="28"/>
          <w:szCs w:val="24"/>
        </w:rPr>
        <w:t xml:space="preserve"> </w:t>
      </w:r>
      <w:r w:rsidR="00A313B0" w:rsidRPr="00B8261C">
        <w:rPr>
          <w:b/>
          <w:bCs/>
          <w:sz w:val="28"/>
          <w:szCs w:val="24"/>
        </w:rPr>
        <w:t xml:space="preserve">COUNCIL </w:t>
      </w:r>
      <w:r w:rsidR="00065C08" w:rsidRPr="00B8261C">
        <w:rPr>
          <w:b/>
          <w:bCs/>
          <w:sz w:val="28"/>
          <w:szCs w:val="24"/>
        </w:rPr>
        <w:t>INTERNAL TENDERS BOARD</w:t>
      </w:r>
    </w:p>
    <w:p w14:paraId="53469134" w14:textId="77777777" w:rsidR="00844AAC" w:rsidRPr="00B8261C" w:rsidRDefault="00422ABB" w:rsidP="00844AAC">
      <w:pPr>
        <w:spacing w:after="0" w:line="259" w:lineRule="auto"/>
        <w:ind w:left="180" w:firstLine="0"/>
        <w:jc w:val="center"/>
        <w:rPr>
          <w:b/>
          <w:color w:val="auto"/>
          <w:sz w:val="28"/>
          <w:szCs w:val="28"/>
        </w:rPr>
      </w:pPr>
      <w:r w:rsidRPr="00B8261C">
        <w:rPr>
          <w:b/>
          <w:bCs/>
          <w:color w:val="auto"/>
          <w:sz w:val="28"/>
          <w:szCs w:val="24"/>
        </w:rPr>
        <w:t>REQUEST FOR QUOTATION</w:t>
      </w:r>
      <w:r w:rsidR="00A478C5" w:rsidRPr="00B8261C">
        <w:rPr>
          <w:b/>
          <w:bCs/>
          <w:color w:val="auto"/>
          <w:sz w:val="28"/>
          <w:szCs w:val="24"/>
        </w:rPr>
        <w:t xml:space="preserve"> </w:t>
      </w:r>
      <w:r w:rsidRPr="00B8261C">
        <w:rPr>
          <w:b/>
          <w:bCs/>
          <w:color w:val="auto"/>
          <w:sz w:val="28"/>
          <w:szCs w:val="24"/>
        </w:rPr>
        <w:t xml:space="preserve">(RFQ) </w:t>
      </w:r>
    </w:p>
    <w:p w14:paraId="712B9915" w14:textId="5A136DE1" w:rsidR="00762B9E" w:rsidRPr="00B8261C" w:rsidRDefault="00900091" w:rsidP="00762B9E">
      <w:pPr>
        <w:spacing w:after="0" w:line="259" w:lineRule="auto"/>
        <w:ind w:left="180" w:firstLine="0"/>
        <w:jc w:val="center"/>
        <w:rPr>
          <w:b/>
          <w:color w:val="auto"/>
          <w:sz w:val="36"/>
          <w:szCs w:val="36"/>
        </w:rPr>
      </w:pPr>
      <w:r w:rsidRPr="00B8261C">
        <w:rPr>
          <w:b/>
          <w:color w:val="auto"/>
          <w:sz w:val="28"/>
          <w:szCs w:val="28"/>
        </w:rPr>
        <w:t>NO:</w:t>
      </w:r>
      <w:r w:rsidR="00B8261C" w:rsidRPr="00B8261C">
        <w:rPr>
          <w:b/>
          <w:color w:val="auto"/>
          <w:sz w:val="28"/>
          <w:szCs w:val="28"/>
        </w:rPr>
        <w:t xml:space="preserve"> 04</w:t>
      </w:r>
      <w:r w:rsidRPr="00B8261C">
        <w:rPr>
          <w:b/>
          <w:color w:val="auto"/>
          <w:sz w:val="28"/>
          <w:szCs w:val="28"/>
        </w:rPr>
        <w:t>/RFQ/BC/B</w:t>
      </w:r>
      <w:r w:rsidR="00844AAC" w:rsidRPr="00B8261C">
        <w:rPr>
          <w:b/>
          <w:color w:val="auto"/>
          <w:sz w:val="28"/>
          <w:szCs w:val="28"/>
        </w:rPr>
        <w:t>CITB/MINDDEVEL/PROLOG/NWR/2026 OF</w:t>
      </w:r>
      <w:r w:rsidR="00AD16FF">
        <w:rPr>
          <w:b/>
          <w:color w:val="auto"/>
          <w:sz w:val="28"/>
          <w:szCs w:val="28"/>
        </w:rPr>
        <w:t xml:space="preserve"> 28</w:t>
      </w:r>
      <w:r w:rsidR="00844AAC" w:rsidRPr="00B8261C">
        <w:rPr>
          <w:b/>
          <w:color w:val="auto"/>
          <w:sz w:val="28"/>
          <w:szCs w:val="28"/>
        </w:rPr>
        <w:t>/</w:t>
      </w:r>
      <w:r w:rsidR="00B8261C" w:rsidRPr="00B8261C">
        <w:rPr>
          <w:b/>
          <w:color w:val="auto"/>
          <w:sz w:val="28"/>
          <w:szCs w:val="28"/>
        </w:rPr>
        <w:t>08</w:t>
      </w:r>
      <w:r w:rsidR="00844AAC" w:rsidRPr="00B8261C">
        <w:rPr>
          <w:b/>
          <w:color w:val="auto"/>
          <w:sz w:val="28"/>
          <w:szCs w:val="28"/>
        </w:rPr>
        <w:t xml:space="preserve">/2026 </w:t>
      </w:r>
      <w:r w:rsidR="00762B9E" w:rsidRPr="00B8261C">
        <w:rPr>
          <w:b/>
          <w:color w:val="auto"/>
          <w:sz w:val="28"/>
          <w:szCs w:val="28"/>
        </w:rPr>
        <w:t xml:space="preserve">FOR </w:t>
      </w:r>
      <w:bookmarkStart w:id="2" w:name="_Hlk231815329"/>
      <w:r w:rsidR="00762B9E" w:rsidRPr="00B8261C">
        <w:rPr>
          <w:b/>
          <w:color w:val="auto"/>
          <w:sz w:val="28"/>
          <w:szCs w:val="28"/>
        </w:rPr>
        <w:t xml:space="preserve">THE </w:t>
      </w:r>
      <w:bookmarkEnd w:id="2"/>
      <w:r w:rsidR="00DD3940" w:rsidRPr="00B8261C">
        <w:rPr>
          <w:b/>
          <w:sz w:val="28"/>
          <w:szCs w:val="36"/>
        </w:rPr>
        <w:t>CONSTRUCTION OF TWO (02) SOLAR POWERED BOREHOLE WITH STORAGE TANK AND STAND TAPS AT NGOTI MARKET AND FOMSEH QUARTERS ALL IN BALIKUMBAT MUNICIPALITY, NGOKETUNJIA  DIVISION OF THE NORTH WEST REGION.</w:t>
      </w:r>
    </w:p>
    <w:p w14:paraId="64BCE3DE" w14:textId="63A94E3E" w:rsidR="00065C08" w:rsidRPr="00B8261C" w:rsidRDefault="00065C08" w:rsidP="00762B9E">
      <w:pPr>
        <w:spacing w:after="0" w:line="259" w:lineRule="auto"/>
        <w:ind w:left="180" w:firstLine="0"/>
        <w:rPr>
          <w:b/>
          <w:bCs/>
          <w:color w:val="auto"/>
          <w:sz w:val="28"/>
          <w:szCs w:val="24"/>
        </w:rPr>
      </w:pPr>
      <w:r w:rsidRPr="00B8261C">
        <w:rPr>
          <w:b/>
          <w:bCs/>
          <w:color w:val="auto"/>
          <w:sz w:val="28"/>
          <w:szCs w:val="24"/>
        </w:rPr>
        <w:t>Dear Sir/Madam,</w:t>
      </w:r>
    </w:p>
    <w:p w14:paraId="4A6ACB36" w14:textId="66811511" w:rsidR="00DF7B23" w:rsidRPr="00B8261C" w:rsidRDefault="00DF7B23">
      <w:pPr>
        <w:numPr>
          <w:ilvl w:val="0"/>
          <w:numId w:val="70"/>
        </w:numPr>
        <w:suppressAutoHyphens/>
        <w:spacing w:before="120" w:after="120" w:line="240" w:lineRule="auto"/>
        <w:ind w:left="540"/>
        <w:jc w:val="left"/>
        <w:rPr>
          <w:bCs/>
          <w:i/>
          <w:iCs/>
          <w:color w:val="auto"/>
          <w:spacing w:val="-2"/>
          <w:szCs w:val="24"/>
          <w:lang w:val="en-GB"/>
        </w:rPr>
      </w:pPr>
      <w:r w:rsidRPr="00B8261C">
        <w:rPr>
          <w:color w:val="auto"/>
          <w:spacing w:val="-2"/>
          <w:szCs w:val="24"/>
          <w:lang w:val="en-GB"/>
        </w:rPr>
        <w:t xml:space="preserve">The Government of Cameroon has received funding from the World Bank to finance the cost of the </w:t>
      </w:r>
      <w:r w:rsidRPr="00B8261C">
        <w:rPr>
          <w:b/>
          <w:bCs/>
          <w:color w:val="auto"/>
          <w:spacing w:val="-2"/>
          <w:szCs w:val="24"/>
          <w:lang w:val="en-GB"/>
        </w:rPr>
        <w:t>Local Governance and Resilient Communities Project (PROLOG)</w:t>
      </w:r>
      <w:r w:rsidRPr="00B8261C">
        <w:rPr>
          <w:color w:val="auto"/>
          <w:spacing w:val="-2"/>
          <w:szCs w:val="24"/>
          <w:lang w:val="en-GB"/>
        </w:rPr>
        <w:t xml:space="preserve">. As part of its implementation, PROLOG has signed an agreement with </w:t>
      </w:r>
      <w:r w:rsidR="00E37297" w:rsidRPr="00B8261C">
        <w:rPr>
          <w:b/>
          <w:bCs/>
          <w:color w:val="auto"/>
          <w:spacing w:val="-2"/>
          <w:szCs w:val="24"/>
          <w:lang w:val="en-GB"/>
        </w:rPr>
        <w:t>BALIKUMBAT</w:t>
      </w:r>
      <w:r w:rsidRPr="00B8261C">
        <w:rPr>
          <w:b/>
          <w:bCs/>
          <w:color w:val="auto"/>
          <w:spacing w:val="-2"/>
          <w:szCs w:val="24"/>
          <w:lang w:val="en-GB"/>
        </w:rPr>
        <w:t xml:space="preserve"> COUNCIL (PROLOG COMMUNITY INVESTMENT SUPPORT GRANT AGREEMENT - </w:t>
      </w:r>
      <w:r w:rsidR="00E37297" w:rsidRPr="00B8261C">
        <w:rPr>
          <w:b/>
          <w:bCs/>
          <w:color w:val="auto"/>
          <w:spacing w:val="-2"/>
          <w:szCs w:val="24"/>
          <w:lang w:val="en-GB"/>
        </w:rPr>
        <w:t>BALIKUMBAT</w:t>
      </w:r>
      <w:r w:rsidRPr="00B8261C">
        <w:rPr>
          <w:b/>
          <w:bCs/>
          <w:color w:val="auto"/>
          <w:spacing w:val="-2"/>
          <w:szCs w:val="24"/>
          <w:lang w:val="en-GB"/>
        </w:rPr>
        <w:t xml:space="preserve"> COUNCIL, </w:t>
      </w:r>
      <w:r w:rsidR="00E37297" w:rsidRPr="00B8261C">
        <w:rPr>
          <w:b/>
          <w:bCs/>
          <w:color w:val="auto"/>
          <w:spacing w:val="-2"/>
          <w:szCs w:val="24"/>
          <w:lang w:val="en-GB"/>
        </w:rPr>
        <w:t>NGOKETUNJIA</w:t>
      </w:r>
      <w:r w:rsidRPr="00B8261C">
        <w:rPr>
          <w:b/>
          <w:bCs/>
          <w:color w:val="auto"/>
          <w:spacing w:val="-2"/>
          <w:szCs w:val="24"/>
          <w:lang w:val="en-GB"/>
        </w:rPr>
        <w:t xml:space="preserve"> DIVISION, </w:t>
      </w:r>
      <w:proofErr w:type="gramStart"/>
      <w:r w:rsidR="00DD3940" w:rsidRPr="00B8261C">
        <w:rPr>
          <w:b/>
          <w:bCs/>
          <w:color w:val="auto"/>
          <w:spacing w:val="-2"/>
          <w:szCs w:val="24"/>
          <w:lang w:val="en-GB"/>
        </w:rPr>
        <w:t>NOR</w:t>
      </w:r>
      <w:r w:rsidRPr="00B8261C">
        <w:rPr>
          <w:b/>
          <w:bCs/>
          <w:color w:val="auto"/>
          <w:spacing w:val="-2"/>
          <w:szCs w:val="24"/>
          <w:lang w:val="en-GB"/>
        </w:rPr>
        <w:t>TH</w:t>
      </w:r>
      <w:proofErr w:type="gramEnd"/>
      <w:r w:rsidR="00DD3940" w:rsidRPr="00B8261C">
        <w:rPr>
          <w:b/>
          <w:bCs/>
          <w:color w:val="auto"/>
          <w:spacing w:val="-2"/>
          <w:szCs w:val="24"/>
          <w:lang w:val="en-GB"/>
        </w:rPr>
        <w:t xml:space="preserve"> </w:t>
      </w:r>
      <w:r w:rsidRPr="00B8261C">
        <w:rPr>
          <w:b/>
          <w:bCs/>
          <w:color w:val="auto"/>
          <w:spacing w:val="-2"/>
          <w:szCs w:val="24"/>
          <w:lang w:val="en-GB"/>
        </w:rPr>
        <w:t>WEST REGION)</w:t>
      </w:r>
      <w:r w:rsidRPr="00B8261C">
        <w:rPr>
          <w:color w:val="auto"/>
          <w:spacing w:val="-2"/>
          <w:szCs w:val="24"/>
          <w:lang w:val="en-GB"/>
        </w:rPr>
        <w:t xml:space="preserve"> to build community infrastructure.</w:t>
      </w:r>
    </w:p>
    <w:p w14:paraId="188EECFF" w14:textId="2D0423DA" w:rsidR="009F7386" w:rsidRPr="00B8261C" w:rsidRDefault="00DF7B23" w:rsidP="00DD3940">
      <w:pPr>
        <w:spacing w:after="0" w:line="259" w:lineRule="auto"/>
        <w:ind w:left="180" w:firstLine="0"/>
        <w:jc w:val="left"/>
        <w:rPr>
          <w:b/>
          <w:color w:val="auto"/>
          <w:sz w:val="36"/>
          <w:szCs w:val="36"/>
        </w:rPr>
      </w:pPr>
      <w:r w:rsidRPr="00B8261C">
        <w:rPr>
          <w:color w:val="auto"/>
          <w:spacing w:val="-2"/>
          <w:sz w:val="22"/>
          <w:lang w:val="en-GB"/>
        </w:rPr>
        <w:t xml:space="preserve">As part of the agreement, financing for </w:t>
      </w:r>
      <w:bookmarkStart w:id="3" w:name="_Hlk231814944"/>
      <w:r w:rsidR="009F7386" w:rsidRPr="00B8261C">
        <w:rPr>
          <w:b/>
          <w:color w:val="auto"/>
          <w:sz w:val="22"/>
        </w:rPr>
        <w:t xml:space="preserve">the </w:t>
      </w:r>
      <w:r w:rsidR="00DD3940" w:rsidRPr="00B8261C">
        <w:rPr>
          <w:b/>
          <w:szCs w:val="36"/>
        </w:rPr>
        <w:t xml:space="preserve">construction of two (02) solar powered borehole with storage tank and stand taps at </w:t>
      </w:r>
      <w:proofErr w:type="spellStart"/>
      <w:r w:rsidR="00DD3940" w:rsidRPr="00B8261C">
        <w:rPr>
          <w:b/>
          <w:szCs w:val="36"/>
        </w:rPr>
        <w:t>Ngoti</w:t>
      </w:r>
      <w:proofErr w:type="spellEnd"/>
      <w:r w:rsidR="00DD3940" w:rsidRPr="00B8261C">
        <w:rPr>
          <w:b/>
          <w:szCs w:val="36"/>
        </w:rPr>
        <w:t xml:space="preserve"> market and </w:t>
      </w:r>
      <w:proofErr w:type="spellStart"/>
      <w:r w:rsidR="00DD3940" w:rsidRPr="00B8261C">
        <w:rPr>
          <w:b/>
          <w:szCs w:val="36"/>
        </w:rPr>
        <w:t>Fomseh</w:t>
      </w:r>
      <w:proofErr w:type="spellEnd"/>
      <w:r w:rsidR="00DD3940" w:rsidRPr="00B8261C">
        <w:rPr>
          <w:b/>
          <w:szCs w:val="36"/>
        </w:rPr>
        <w:t xml:space="preserve"> quarters all in Balikumbat municipality, Ngoketunjia  division of the North West Region.</w:t>
      </w:r>
    </w:p>
    <w:p w14:paraId="4632E174" w14:textId="1AAACB6C" w:rsidR="00DF7B23" w:rsidRPr="00B8261C" w:rsidRDefault="00DF7B23">
      <w:pPr>
        <w:numPr>
          <w:ilvl w:val="0"/>
          <w:numId w:val="70"/>
        </w:numPr>
        <w:suppressAutoHyphens/>
        <w:spacing w:before="120" w:after="120" w:line="240" w:lineRule="auto"/>
        <w:ind w:left="540"/>
        <w:jc w:val="left"/>
        <w:rPr>
          <w:color w:val="auto"/>
          <w:szCs w:val="24"/>
          <w:lang w:val="en-GB"/>
        </w:rPr>
      </w:pPr>
      <w:r w:rsidRPr="00B8261C">
        <w:rPr>
          <w:b/>
          <w:bCs/>
          <w:color w:val="auto"/>
          <w:spacing w:val="-2"/>
          <w:szCs w:val="24"/>
          <w:lang w:val="en-GB"/>
        </w:rPr>
        <w:t xml:space="preserve">The Mayor of </w:t>
      </w:r>
      <w:r w:rsidR="00E37297" w:rsidRPr="00B8261C">
        <w:rPr>
          <w:b/>
          <w:bCs/>
          <w:color w:val="auto"/>
          <w:spacing w:val="-2"/>
          <w:szCs w:val="24"/>
          <w:lang w:val="en-GB"/>
        </w:rPr>
        <w:t>BALIKUMBAT</w:t>
      </w:r>
      <w:r w:rsidRPr="00B8261C">
        <w:rPr>
          <w:b/>
          <w:bCs/>
          <w:color w:val="auto"/>
          <w:spacing w:val="-2"/>
          <w:szCs w:val="24"/>
          <w:lang w:val="en-GB"/>
        </w:rPr>
        <w:t xml:space="preserve"> Council</w:t>
      </w:r>
      <w:r w:rsidRPr="00B8261C">
        <w:rPr>
          <w:color w:val="auto"/>
          <w:spacing w:val="-2"/>
          <w:szCs w:val="24"/>
          <w:lang w:val="en-GB"/>
        </w:rPr>
        <w:t xml:space="preserve"> now invites quotations from contractors for </w:t>
      </w:r>
      <w:r w:rsidRPr="00B8261C">
        <w:rPr>
          <w:color w:val="auto"/>
          <w:szCs w:val="24"/>
          <w:lang w:val="en-GB"/>
        </w:rPr>
        <w:t xml:space="preserve">the Works described in Annex 1: Works Requirements, attached to this RFQ. </w:t>
      </w:r>
      <w:r w:rsidRPr="00B8261C">
        <w:rPr>
          <w:color w:val="auto"/>
          <w:spacing w:val="-2"/>
          <w:szCs w:val="24"/>
          <w:lang w:val="en-GB"/>
        </w:rPr>
        <w:t xml:space="preserve">As soon as the RFQ is published, the tender’s file will be made available to all bidders, either at their request to the </w:t>
      </w:r>
      <w:r w:rsidR="00E37297" w:rsidRPr="00B8261C">
        <w:rPr>
          <w:b/>
          <w:bCs/>
          <w:color w:val="auto"/>
          <w:spacing w:val="-2"/>
          <w:szCs w:val="24"/>
          <w:lang w:val="en-GB"/>
        </w:rPr>
        <w:t>BALIKUMBAT</w:t>
      </w:r>
      <w:r w:rsidRPr="00B8261C">
        <w:rPr>
          <w:b/>
          <w:bCs/>
          <w:color w:val="auto"/>
          <w:spacing w:val="-2"/>
          <w:szCs w:val="24"/>
          <w:lang w:val="en-GB"/>
        </w:rPr>
        <w:t xml:space="preserve"> Council (Employer)</w:t>
      </w:r>
      <w:r w:rsidRPr="00B8261C">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B8261C">
        <w:rPr>
          <w:b/>
          <w:color w:val="auto"/>
          <w:szCs w:val="24"/>
          <w:lang w:val="en-GB"/>
        </w:rPr>
        <w:t>Fraud and Corruption</w:t>
      </w:r>
      <w:r w:rsidRPr="00DF7B23">
        <w:rPr>
          <w:b/>
          <w:color w:val="auto"/>
          <w:szCs w:val="24"/>
          <w:lang w:val="en-GB"/>
        </w:rPr>
        <w:t xml:space="preserve">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54DEEC28"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w:t>
      </w:r>
      <w:r w:rsidR="00F076E4">
        <w:rPr>
          <w:color w:val="auto"/>
          <w:szCs w:val="24"/>
          <w:lang w:val="en-GB"/>
        </w:rPr>
        <w:t xml:space="preserve"> </w:t>
      </w:r>
      <w:r w:rsidRPr="00DF7B23">
        <w:rPr>
          <w:color w:val="auto"/>
          <w:szCs w:val="24"/>
          <w:lang w:val="en-GB"/>
        </w:rPr>
        <w:t>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18F3D626" w14:textId="3512B93D" w:rsidR="00DF7B23" w:rsidRPr="0032784D" w:rsidRDefault="00DF7B23" w:rsidP="0032784D">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proofErr w:type="gramStart"/>
      <w:r w:rsidRPr="00DF7B23">
        <w:rPr>
          <w:color w:val="auto"/>
          <w:szCs w:val="24"/>
          <w:lang w:val="en-GB"/>
        </w:rPr>
        <w:t>is  a</w:t>
      </w:r>
      <w:proofErr w:type="gramEnd"/>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2E078CE9"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may have the nationality of any country, subject to the restrictions pursuant to </w:t>
      </w:r>
      <w:proofErr w:type="spellStart"/>
      <w:r w:rsidRPr="00DF7B23">
        <w:rPr>
          <w:color w:val="auto"/>
          <w:szCs w:val="24"/>
          <w:lang w:val="en-GB"/>
        </w:rPr>
        <w:t>paras</w:t>
      </w:r>
      <w:proofErr w:type="spellEnd"/>
      <w:r w:rsidRPr="00DF7B23">
        <w:rPr>
          <w:color w:val="auto"/>
          <w:szCs w:val="24"/>
          <w:lang w:val="en-GB"/>
        </w:rPr>
        <w:t>.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w:t>
      </w:r>
      <w:r w:rsidR="00166536">
        <w:rPr>
          <w:color w:val="auto"/>
          <w:szCs w:val="24"/>
          <w:lang w:val="en-GB"/>
        </w:rPr>
        <w:t xml:space="preserve"> </w:t>
      </w:r>
      <w:r w:rsidRPr="00DF7B23">
        <w:rPr>
          <w:color w:val="auto"/>
          <w:szCs w:val="24"/>
          <w:lang w:val="en-GB"/>
        </w:rPr>
        <w:t>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5" w:name="_Toc205586925"/>
      <w:bookmarkStart w:id="16" w:name="_Toc238623418"/>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bookmarkEnd w:id="16"/>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7" w:name="_Toc205586926"/>
      <w:bookmarkStart w:id="18" w:name="_Toc238623419"/>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bookmarkEnd w:id="18"/>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reference to </w:t>
      </w:r>
      <w:proofErr w:type="spellStart"/>
      <w:r w:rsidRPr="00DF7B23">
        <w:rPr>
          <w:color w:val="auto"/>
          <w:szCs w:val="24"/>
          <w:lang w:val="en-GB"/>
        </w:rPr>
        <w:t>paras</w:t>
      </w:r>
      <w:proofErr w:type="spellEnd"/>
      <w:r w:rsidRPr="00DF7B23">
        <w:rPr>
          <w:color w:val="auto"/>
          <w:szCs w:val="24"/>
          <w:lang w:val="en-GB"/>
        </w:rPr>
        <w:t>.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 xml:space="preserve">Under </w:t>
      </w:r>
      <w:proofErr w:type="spellStart"/>
      <w:r w:rsidRPr="00DF7B23">
        <w:rPr>
          <w:color w:val="auto"/>
          <w:spacing w:val="-2"/>
          <w:szCs w:val="24"/>
          <w:lang w:val="en-GB"/>
        </w:rPr>
        <w:t>para</w:t>
      </w:r>
      <w:proofErr w:type="spellEnd"/>
      <w:r w:rsidRPr="00DF7B23">
        <w:rPr>
          <w:color w:val="auto"/>
          <w:spacing w:val="-2"/>
          <w:szCs w:val="24"/>
          <w:lang w:val="en-GB"/>
        </w:rPr>
        <w:t>.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w:t>
      </w:r>
      <w:proofErr w:type="spellStart"/>
      <w:r w:rsidRPr="00DF7B23">
        <w:rPr>
          <w:color w:val="auto"/>
          <w:spacing w:val="-7"/>
          <w:szCs w:val="24"/>
          <w:lang w:val="en-GB"/>
        </w:rPr>
        <w:t>para</w:t>
      </w:r>
      <w:proofErr w:type="spellEnd"/>
      <w:r w:rsidRPr="00DF7B23">
        <w:rPr>
          <w:color w:val="auto"/>
          <w:spacing w:val="-7"/>
          <w:szCs w:val="24"/>
          <w:lang w:val="en-GB"/>
        </w:rPr>
        <w:t xml:space="preserve">.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5"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19" w:name="_Toc205586927"/>
      <w:bookmarkStart w:id="20" w:name="_Toc238623420"/>
      <w:r w:rsidRPr="00DF7B23">
        <w:rPr>
          <w:color w:val="auto"/>
          <w:spacing w:val="-2"/>
          <w:szCs w:val="24"/>
          <w:lang w:val="en-GB"/>
        </w:rPr>
        <w:t>are legally and financially autonomous;</w:t>
      </w:r>
      <w:bookmarkEnd w:id="19"/>
      <w:bookmarkEnd w:id="20"/>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1" w:name="_Toc205586928"/>
      <w:bookmarkStart w:id="22" w:name="_Toc238623421"/>
      <w:r w:rsidRPr="00DF7B23">
        <w:rPr>
          <w:color w:val="auto"/>
          <w:spacing w:val="-2"/>
          <w:szCs w:val="24"/>
          <w:lang w:val="en-GB"/>
        </w:rPr>
        <w:t>operate under commercial law; and</w:t>
      </w:r>
      <w:bookmarkEnd w:id="21"/>
      <w:bookmarkEnd w:id="22"/>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3" w:name="_Toc205586929"/>
      <w:bookmarkStart w:id="24" w:name="_Toc238623422"/>
      <w:proofErr w:type="gramStart"/>
      <w:r w:rsidRPr="00DF7B23">
        <w:rPr>
          <w:color w:val="auto"/>
          <w:spacing w:val="-2"/>
          <w:szCs w:val="24"/>
          <w:lang w:val="en-GB"/>
        </w:rPr>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23"/>
      <w:bookmarkEnd w:id="24"/>
    </w:p>
    <w:p w14:paraId="2E236554"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25" w:name="_Toc205586930"/>
      <w:bookmarkStart w:id="26" w:name="_Toc238623423"/>
      <w:r w:rsidRPr="00DF7B23">
        <w:rPr>
          <w:color w:val="auto"/>
          <w:spacing w:val="-2"/>
          <w:szCs w:val="20"/>
          <w:lang w:val="en-GB"/>
        </w:rPr>
        <w:t>directly or indirectly controls, is controlled by or is under common control with another Contractor that submitted a Quotation;</w:t>
      </w:r>
      <w:bookmarkEnd w:id="25"/>
      <w:bookmarkEnd w:id="26"/>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7" w:name="_Toc205586931"/>
      <w:bookmarkStart w:id="28" w:name="_Toc238623424"/>
      <w:r w:rsidRPr="00DF7B23">
        <w:rPr>
          <w:color w:val="auto"/>
          <w:spacing w:val="-2"/>
          <w:szCs w:val="20"/>
          <w:lang w:val="en-GB"/>
        </w:rPr>
        <w:lastRenderedPageBreak/>
        <w:t>receives or has received any direct or indirect subsidy from another Contractor that submitted a Quotation;</w:t>
      </w:r>
      <w:bookmarkEnd w:id="27"/>
      <w:bookmarkEnd w:id="28"/>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29" w:name="_Toc205586932"/>
      <w:bookmarkStart w:id="30" w:name="_Toc238623425"/>
      <w:r w:rsidRPr="00DF7B23">
        <w:rPr>
          <w:color w:val="auto"/>
          <w:szCs w:val="24"/>
          <w:lang w:val="en-GB"/>
        </w:rPr>
        <w:t>has the same legal representative as another Contractor that submitted a Quotation;</w:t>
      </w:r>
      <w:bookmarkEnd w:id="29"/>
      <w:bookmarkEnd w:id="30"/>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31" w:name="_Toc205586933"/>
      <w:bookmarkStart w:id="32" w:name="_Toc238623426"/>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31"/>
      <w:bookmarkEnd w:id="32"/>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33" w:name="_Toc205586934"/>
      <w:bookmarkStart w:id="34" w:name="_Toc238623427"/>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33"/>
      <w:bookmarkEnd w:id="34"/>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35" w:name="_Toc205586935"/>
      <w:bookmarkStart w:id="36" w:name="_Toc238623428"/>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35"/>
      <w:bookmarkEnd w:id="36"/>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37" w:name="_Toc205586936"/>
      <w:bookmarkStart w:id="38" w:name="_Toc238623429"/>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37"/>
      <w:bookmarkEnd w:id="38"/>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39" w:name="_Toc205586937"/>
      <w:bookmarkStart w:id="40" w:name="_Toc238623430"/>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9"/>
      <w:bookmarkEnd w:id="40"/>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2B59385"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 xml:space="preserve">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4334F48" w14:textId="4A52AA29" w:rsidR="00DF7B23" w:rsidRPr="00DF7B23" w:rsidRDefault="00DF7B23" w:rsidP="00DF7B23">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signed on hono</w:t>
      </w:r>
      <w:r w:rsidR="00900091">
        <w:rPr>
          <w:b/>
          <w:bCs/>
          <w:color w:val="auto"/>
          <w:szCs w:val="24"/>
          <w:lang w:val="en-GB"/>
        </w:rPr>
        <w:t>u</w:t>
      </w:r>
      <w:r w:rsidRPr="00DF7B23">
        <w:rPr>
          <w:b/>
          <w:bCs/>
          <w:color w:val="auto"/>
          <w:szCs w:val="24"/>
          <w:lang w:val="en-GB"/>
        </w:rPr>
        <w:t>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hon</w:t>
      </w:r>
      <w:r w:rsidR="00AD16FF">
        <w:rPr>
          <w:b/>
          <w:bCs/>
          <w:color w:val="auto"/>
          <w:szCs w:val="24"/>
          <w:lang w:val="en-GB"/>
        </w:rPr>
        <w:t>our</w:t>
      </w:r>
      <w:r w:rsidRPr="00DF7B23">
        <w:rPr>
          <w:b/>
          <w:bCs/>
          <w:color w:val="auto"/>
          <w:szCs w:val="24"/>
          <w:lang w:val="en-GB"/>
        </w:rPr>
        <w:t xml:space="preserve"> by the tenderer and the (xi) </w:t>
      </w:r>
      <w:r w:rsidR="00DD3940">
        <w:rPr>
          <w:b/>
          <w:bCs/>
          <w:color w:val="auto"/>
          <w:szCs w:val="24"/>
          <w:lang w:val="en-GB"/>
        </w:rPr>
        <w:t xml:space="preserve">attestation of categorization. </w:t>
      </w: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DF7B23" w:rsidRDefault="00DF7B23" w:rsidP="00DF7B23">
      <w:pPr>
        <w:suppressAutoHyphens/>
        <w:spacing w:before="120" w:after="120" w:line="240" w:lineRule="auto"/>
        <w:ind w:left="720" w:firstLine="0"/>
        <w:contextualSpacing/>
        <w:rPr>
          <w:b/>
          <w:bCs/>
          <w:i/>
          <w:iCs/>
          <w:color w:val="auto"/>
          <w:szCs w:val="24"/>
          <w:lang w:val="en-GB"/>
        </w:rPr>
      </w:pPr>
    </w:p>
    <w:p w14:paraId="40AD14EC"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28606C60"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CFA Francs</w:t>
      </w:r>
      <w:r w:rsidR="00AD16FF">
        <w:rPr>
          <w:b/>
          <w:bCs/>
          <w:iCs/>
          <w:color w:val="000000" w:themeColor="text1"/>
          <w:sz w:val="28"/>
        </w:rPr>
        <w:t xml:space="preserve"> (</w:t>
      </w:r>
      <w:proofErr w:type="spellStart"/>
      <w:r w:rsidR="00AD16FF">
        <w:rPr>
          <w:b/>
          <w:bCs/>
          <w:iCs/>
          <w:color w:val="000000" w:themeColor="text1"/>
          <w:sz w:val="28"/>
        </w:rPr>
        <w:t>Xaf</w:t>
      </w:r>
      <w:proofErr w:type="spellEnd"/>
      <w:r w:rsidR="00AD16FF">
        <w:rPr>
          <w:b/>
          <w:bCs/>
          <w:iCs/>
          <w:color w:val="000000" w:themeColor="text1"/>
          <w:sz w:val="28"/>
        </w:rPr>
        <w:t>)</w:t>
      </w:r>
      <w:r w:rsidRPr="00CE198C">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2EB0C8B3" w14:textId="20D98B3A" w:rsidR="006E08EE" w:rsidRPr="00166536" w:rsidRDefault="006E08EE" w:rsidP="00166536">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14:paraId="1408C2F9" w14:textId="77777777" w:rsidR="00DF7B23" w:rsidRPr="00DF7B23" w:rsidRDefault="00DF7B23">
      <w:pPr>
        <w:numPr>
          <w:ilvl w:val="0"/>
          <w:numId w:val="7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3E9A2D37" w:rsidR="00DF7B23" w:rsidRPr="00B8261C"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B8261C">
        <w:rPr>
          <w:b/>
          <w:bCs/>
          <w:iCs/>
          <w:color w:val="auto"/>
          <w:szCs w:val="24"/>
          <w:lang w:val="en-GB"/>
        </w:rPr>
        <w:t xml:space="preserve">The Mayor of </w:t>
      </w:r>
      <w:r w:rsidR="00E37297" w:rsidRPr="00B8261C">
        <w:rPr>
          <w:b/>
          <w:bCs/>
          <w:iCs/>
          <w:color w:val="auto"/>
          <w:szCs w:val="24"/>
          <w:lang w:val="en-GB"/>
        </w:rPr>
        <w:t>BALIKUMBAT</w:t>
      </w:r>
      <w:r w:rsidRPr="00B8261C">
        <w:rPr>
          <w:b/>
          <w:bCs/>
          <w:iCs/>
          <w:color w:val="auto"/>
          <w:szCs w:val="24"/>
          <w:lang w:val="en-GB"/>
        </w:rPr>
        <w:t xml:space="preserve"> Council</w:t>
      </w:r>
    </w:p>
    <w:p w14:paraId="5C5D63AA" w14:textId="21327234" w:rsidR="00DF7B23" w:rsidRPr="00B8261C" w:rsidRDefault="00DF7B23" w:rsidP="00DF7B23">
      <w:pPr>
        <w:suppressAutoHyphens/>
        <w:spacing w:after="0" w:line="240" w:lineRule="auto"/>
        <w:ind w:left="720" w:firstLine="0"/>
        <w:rPr>
          <w:b/>
          <w:bCs/>
          <w:iCs/>
          <w:color w:val="auto"/>
          <w:szCs w:val="24"/>
          <w:lang w:val="en-GB"/>
        </w:rPr>
      </w:pPr>
      <w:r w:rsidRPr="00B8261C">
        <w:rPr>
          <w:iCs/>
          <w:color w:val="auto"/>
          <w:szCs w:val="24"/>
          <w:lang w:val="en-GB"/>
        </w:rPr>
        <w:t>Administration:</w:t>
      </w:r>
      <w:r w:rsidRPr="00B8261C">
        <w:rPr>
          <w:b/>
          <w:bCs/>
          <w:iCs/>
          <w:color w:val="auto"/>
          <w:szCs w:val="24"/>
          <w:lang w:val="en-GB"/>
        </w:rPr>
        <w:t xml:space="preserve"> </w:t>
      </w:r>
      <w:r w:rsidRPr="00B8261C">
        <w:rPr>
          <w:b/>
          <w:bCs/>
          <w:iCs/>
          <w:color w:val="auto"/>
          <w:szCs w:val="24"/>
          <w:lang w:val="en-GB"/>
        </w:rPr>
        <w:tab/>
      </w:r>
      <w:r w:rsidR="00E37297" w:rsidRPr="00B8261C">
        <w:rPr>
          <w:b/>
          <w:bCs/>
          <w:iCs/>
          <w:color w:val="auto"/>
          <w:szCs w:val="24"/>
          <w:lang w:val="en-GB"/>
        </w:rPr>
        <w:t>BALIKUMBAT</w:t>
      </w:r>
      <w:r w:rsidRPr="00B8261C">
        <w:rPr>
          <w:b/>
          <w:bCs/>
          <w:iCs/>
          <w:color w:val="auto"/>
          <w:szCs w:val="24"/>
          <w:lang w:val="en-GB"/>
        </w:rPr>
        <w:t xml:space="preserve"> Council</w:t>
      </w:r>
    </w:p>
    <w:p w14:paraId="05C546DB" w14:textId="5C254BDE" w:rsidR="00DF7B23" w:rsidRPr="00B8261C" w:rsidRDefault="00DF7B23" w:rsidP="00DF7B23">
      <w:pPr>
        <w:suppressAutoHyphens/>
        <w:spacing w:after="0" w:line="240" w:lineRule="auto"/>
        <w:ind w:left="720" w:firstLine="0"/>
        <w:rPr>
          <w:iCs/>
          <w:color w:val="auto"/>
          <w:szCs w:val="24"/>
          <w:lang w:val="en-GB"/>
        </w:rPr>
      </w:pPr>
      <w:r w:rsidRPr="00B8261C">
        <w:rPr>
          <w:iCs/>
          <w:color w:val="auto"/>
          <w:szCs w:val="24"/>
          <w:lang w:val="en-GB"/>
        </w:rPr>
        <w:t>Town:</w:t>
      </w:r>
      <w:r w:rsidRPr="00B8261C">
        <w:rPr>
          <w:iCs/>
          <w:color w:val="auto"/>
          <w:szCs w:val="24"/>
          <w:lang w:val="en-GB"/>
        </w:rPr>
        <w:tab/>
      </w:r>
      <w:r w:rsidRPr="00B8261C">
        <w:rPr>
          <w:iCs/>
          <w:color w:val="auto"/>
          <w:szCs w:val="24"/>
          <w:lang w:val="en-GB"/>
        </w:rPr>
        <w:tab/>
      </w:r>
      <w:r w:rsidRPr="00B8261C">
        <w:rPr>
          <w:iCs/>
          <w:color w:val="auto"/>
          <w:szCs w:val="24"/>
          <w:lang w:val="en-GB"/>
        </w:rPr>
        <w:tab/>
      </w:r>
      <w:r w:rsidR="00E37297" w:rsidRPr="00B8261C">
        <w:rPr>
          <w:b/>
          <w:bCs/>
          <w:iCs/>
          <w:color w:val="auto"/>
          <w:szCs w:val="24"/>
          <w:lang w:val="en-GB"/>
        </w:rPr>
        <w:t>BALIKUMBAT</w:t>
      </w:r>
    </w:p>
    <w:p w14:paraId="7C3BE7B8" w14:textId="7F93C669" w:rsidR="00DF7B23" w:rsidRPr="00B8261C" w:rsidRDefault="00DF7B23" w:rsidP="00DF7B23">
      <w:pPr>
        <w:suppressAutoHyphens/>
        <w:spacing w:after="0" w:line="240" w:lineRule="auto"/>
        <w:ind w:left="720" w:firstLine="0"/>
        <w:rPr>
          <w:iCs/>
          <w:color w:val="auto"/>
          <w:szCs w:val="24"/>
          <w:lang w:val="en-GB"/>
        </w:rPr>
      </w:pPr>
      <w:proofErr w:type="gramStart"/>
      <w:r w:rsidRPr="00B8261C">
        <w:rPr>
          <w:iCs/>
          <w:color w:val="auto"/>
          <w:szCs w:val="24"/>
          <w:lang w:val="en-GB"/>
        </w:rPr>
        <w:t>PO.</w:t>
      </w:r>
      <w:proofErr w:type="gramEnd"/>
      <w:r w:rsidRPr="00B8261C">
        <w:rPr>
          <w:iCs/>
          <w:color w:val="auto"/>
          <w:szCs w:val="24"/>
          <w:lang w:val="en-GB"/>
        </w:rPr>
        <w:t xml:space="preserve"> Box:</w:t>
      </w:r>
      <w:r w:rsidR="00F60B52" w:rsidRPr="00B8261C">
        <w:rPr>
          <w:iCs/>
          <w:color w:val="auto"/>
          <w:szCs w:val="24"/>
          <w:lang w:val="en-GB"/>
        </w:rPr>
        <w:t xml:space="preserve">                     </w:t>
      </w:r>
      <w:r w:rsidR="00DD3940" w:rsidRPr="00B8261C">
        <w:rPr>
          <w:iCs/>
          <w:color w:val="auto"/>
          <w:szCs w:val="24"/>
          <w:lang w:val="en-GB"/>
        </w:rPr>
        <w:t>01</w:t>
      </w:r>
      <w:r w:rsidR="00F60B52" w:rsidRPr="00B8261C">
        <w:rPr>
          <w:iCs/>
          <w:color w:val="auto"/>
          <w:szCs w:val="24"/>
          <w:lang w:val="en-GB"/>
        </w:rPr>
        <w:t>-</w:t>
      </w:r>
      <w:r w:rsidR="00E37297" w:rsidRPr="00B8261C">
        <w:rPr>
          <w:iCs/>
          <w:color w:val="auto"/>
          <w:szCs w:val="24"/>
          <w:lang w:val="en-GB"/>
        </w:rPr>
        <w:t>BALIKUMBAT</w:t>
      </w:r>
    </w:p>
    <w:p w14:paraId="21356579" w14:textId="77777777" w:rsidR="00DF7B23" w:rsidRPr="00B8261C" w:rsidRDefault="00DF7B23" w:rsidP="00DF7B23">
      <w:pPr>
        <w:suppressAutoHyphens/>
        <w:spacing w:after="0" w:line="240" w:lineRule="auto"/>
        <w:ind w:left="720" w:firstLine="0"/>
        <w:rPr>
          <w:b/>
          <w:bCs/>
          <w:iCs/>
          <w:color w:val="auto"/>
          <w:szCs w:val="24"/>
          <w:lang w:val="en-GB"/>
        </w:rPr>
      </w:pPr>
      <w:r w:rsidRPr="00B8261C">
        <w:rPr>
          <w:iCs/>
          <w:color w:val="auto"/>
          <w:szCs w:val="24"/>
          <w:lang w:val="en-GB"/>
        </w:rPr>
        <w:t>Country:</w:t>
      </w:r>
      <w:r w:rsidRPr="00B8261C">
        <w:rPr>
          <w:iCs/>
          <w:color w:val="auto"/>
          <w:szCs w:val="24"/>
          <w:lang w:val="en-GB"/>
        </w:rPr>
        <w:tab/>
      </w:r>
      <w:r w:rsidRPr="00B8261C">
        <w:rPr>
          <w:iCs/>
          <w:color w:val="auto"/>
          <w:szCs w:val="24"/>
          <w:lang w:val="en-GB"/>
        </w:rPr>
        <w:tab/>
      </w:r>
      <w:r w:rsidRPr="00B8261C">
        <w:rPr>
          <w:b/>
          <w:bCs/>
          <w:iCs/>
          <w:color w:val="auto"/>
          <w:szCs w:val="24"/>
          <w:lang w:val="en-GB"/>
        </w:rPr>
        <w:t>Cameroon</w:t>
      </w:r>
    </w:p>
    <w:p w14:paraId="18828E87" w14:textId="38E4313F" w:rsidR="00DF7B23" w:rsidRPr="00B8261C" w:rsidRDefault="00DF7B23" w:rsidP="00DF7B23">
      <w:pPr>
        <w:tabs>
          <w:tab w:val="left" w:pos="2880"/>
        </w:tabs>
        <w:suppressAutoHyphens/>
        <w:spacing w:after="0" w:line="240" w:lineRule="auto"/>
        <w:ind w:left="720" w:firstLine="0"/>
        <w:rPr>
          <w:iCs/>
          <w:color w:val="auto"/>
          <w:szCs w:val="24"/>
          <w:lang w:val="en-GB"/>
        </w:rPr>
      </w:pPr>
      <w:r w:rsidRPr="00B8261C">
        <w:rPr>
          <w:iCs/>
          <w:color w:val="auto"/>
          <w:szCs w:val="24"/>
          <w:lang w:val="en-GB"/>
        </w:rPr>
        <w:t>Cell phone:</w:t>
      </w:r>
      <w:r w:rsidRPr="00B8261C">
        <w:rPr>
          <w:iCs/>
          <w:color w:val="auto"/>
          <w:szCs w:val="24"/>
          <w:lang w:val="en-GB"/>
        </w:rPr>
        <w:tab/>
        <w:t xml:space="preserve">(+237) </w:t>
      </w:r>
      <w:r w:rsidR="0032784D" w:rsidRPr="00B8261C">
        <w:rPr>
          <w:iCs/>
          <w:color w:val="auto"/>
          <w:szCs w:val="24"/>
          <w:lang w:val="en-GB"/>
        </w:rPr>
        <w:t>670912286</w:t>
      </w:r>
    </w:p>
    <w:p w14:paraId="63A29407" w14:textId="1561B6A0" w:rsidR="00DF7B23" w:rsidRPr="00B8261C" w:rsidRDefault="00DF7B23" w:rsidP="00DF7B23">
      <w:pPr>
        <w:suppressAutoHyphens/>
        <w:spacing w:after="0" w:line="240" w:lineRule="auto"/>
        <w:ind w:firstLine="0"/>
        <w:rPr>
          <w:iCs/>
          <w:color w:val="auto"/>
          <w:szCs w:val="24"/>
          <w:lang w:val="en-GB"/>
        </w:rPr>
      </w:pPr>
      <w:r w:rsidRPr="00B8261C">
        <w:rPr>
          <w:iCs/>
          <w:color w:val="auto"/>
          <w:szCs w:val="24"/>
          <w:lang w:val="en-GB"/>
        </w:rPr>
        <w:tab/>
      </w:r>
      <w:proofErr w:type="gramStart"/>
      <w:r w:rsidRPr="00B8261C">
        <w:rPr>
          <w:iCs/>
          <w:color w:val="auto"/>
          <w:szCs w:val="24"/>
          <w:lang w:val="en-GB"/>
        </w:rPr>
        <w:t>Mail :</w:t>
      </w:r>
      <w:proofErr w:type="gramEnd"/>
      <w:r w:rsidRPr="00B8261C">
        <w:rPr>
          <w:iCs/>
          <w:color w:val="auto"/>
          <w:szCs w:val="24"/>
          <w:lang w:val="en-GB"/>
        </w:rPr>
        <w:tab/>
        <w:t xml:space="preserve">                        </w:t>
      </w:r>
      <w:hyperlink r:id="rId16" w:history="1">
        <w:r w:rsidR="00105CDC" w:rsidRPr="00B8261C">
          <w:rPr>
            <w:rStyle w:val="Hyperlink"/>
            <w:iCs/>
            <w:szCs w:val="24"/>
          </w:rPr>
          <w:t>balikumbatcouncil</w:t>
        </w:r>
      </w:hyperlink>
      <w:r w:rsidR="00105CDC" w:rsidRPr="00B8261C">
        <w:rPr>
          <w:rStyle w:val="Hyperlink"/>
          <w:iCs/>
          <w:szCs w:val="24"/>
          <w:lang w:val="en-GB"/>
        </w:rPr>
        <w:t>@gmail.com</w:t>
      </w:r>
      <w:r w:rsidRPr="00B8261C">
        <w:rPr>
          <w:iCs/>
          <w:color w:val="auto"/>
          <w:szCs w:val="24"/>
          <w:lang w:val="en-GB"/>
        </w:rPr>
        <w:t xml:space="preserve"> copy to </w:t>
      </w:r>
      <w:bookmarkStart w:id="41" w:name="_Hlk234271498"/>
      <w:r w:rsidRPr="00B8261C">
        <w:fldChar w:fldCharType="begin"/>
      </w:r>
      <w:r w:rsidRPr="00B8261C">
        <w:instrText>HYPERLINK "mailto:leotabeako@minddevel.gov.cm"</w:instrText>
      </w:r>
      <w:r w:rsidRPr="00B8261C">
        <w:fldChar w:fldCharType="separate"/>
      </w:r>
      <w:r w:rsidRPr="00B8261C">
        <w:rPr>
          <w:b/>
          <w:bCs/>
          <w:iCs/>
          <w:color w:val="0000FF"/>
          <w:szCs w:val="24"/>
          <w:u w:val="single"/>
          <w:lang w:val="en-GB"/>
        </w:rPr>
        <w:t>leotabeako@minddevel.gov.cm</w:t>
      </w:r>
      <w:r w:rsidRPr="00B8261C">
        <w:rPr>
          <w:b/>
          <w:bCs/>
          <w:iCs/>
          <w:color w:val="0000FF"/>
          <w:szCs w:val="24"/>
          <w:u w:val="single"/>
          <w:lang w:val="en-GB"/>
        </w:rPr>
        <w:fldChar w:fldCharType="end"/>
      </w:r>
      <w:r w:rsidRPr="00B8261C">
        <w:rPr>
          <w:b/>
          <w:bCs/>
          <w:iCs/>
          <w:color w:val="auto"/>
          <w:szCs w:val="24"/>
          <w:lang w:val="en-GB"/>
        </w:rPr>
        <w:t xml:space="preserve">, </w:t>
      </w:r>
    </w:p>
    <w:p w14:paraId="6F15B937" w14:textId="77777777" w:rsidR="00DF7B23" w:rsidRPr="00DF7B23" w:rsidRDefault="00DF7B23" w:rsidP="00DF7B23">
      <w:pPr>
        <w:suppressAutoHyphens/>
        <w:spacing w:after="0" w:line="240" w:lineRule="auto"/>
        <w:ind w:firstLine="0"/>
        <w:rPr>
          <w:iCs/>
          <w:color w:val="auto"/>
          <w:szCs w:val="24"/>
          <w:lang w:val="en-GB"/>
        </w:rPr>
      </w:pPr>
      <w:r w:rsidRPr="00B8261C">
        <w:rPr>
          <w:color w:val="auto"/>
          <w:szCs w:val="24"/>
          <w:lang w:val="en-GB"/>
        </w:rPr>
        <w:t xml:space="preserve">                                                </w:t>
      </w:r>
      <w:hyperlink r:id="rId17" w:history="1">
        <w:r w:rsidRPr="00B8261C">
          <w:rPr>
            <w:b/>
            <w:bCs/>
            <w:iCs/>
            <w:color w:val="0000FF"/>
            <w:szCs w:val="24"/>
            <w:u w:val="single"/>
            <w:lang w:val="en-GB"/>
          </w:rPr>
          <w:t>e.abdoul2025@minddevel.gov.cm</w:t>
        </w:r>
      </w:hyperlink>
      <w:r w:rsidRPr="00B8261C">
        <w:rPr>
          <w:iCs/>
          <w:color w:val="auto"/>
          <w:szCs w:val="24"/>
          <w:lang w:val="en-GB"/>
        </w:rPr>
        <w:t>.</w:t>
      </w:r>
      <w:r w:rsidRPr="00DF7B23">
        <w:rPr>
          <w:iCs/>
          <w:color w:val="auto"/>
          <w:szCs w:val="24"/>
          <w:lang w:val="en-GB"/>
        </w:rPr>
        <w:t xml:space="preserve"> </w:t>
      </w:r>
    </w:p>
    <w:bookmarkEnd w:id="41"/>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563869C4" w14:textId="3438F802" w:rsidR="00DF7B23" w:rsidRPr="00F076E4" w:rsidRDefault="00DF7B23" w:rsidP="00F076E4">
      <w:pPr>
        <w:numPr>
          <w:ilvl w:val="0"/>
          <w:numId w:val="70"/>
        </w:numPr>
        <w:suppressAutoHyphens/>
        <w:spacing w:before="120" w:after="120" w:line="240" w:lineRule="auto"/>
        <w:jc w:val="left"/>
        <w:rPr>
          <w:color w:val="auto"/>
          <w:szCs w:val="24"/>
          <w:lang w:val="en-GB"/>
        </w:rPr>
      </w:pPr>
      <w:r w:rsidRPr="00DF7B23">
        <w:rPr>
          <w:color w:val="auto"/>
          <w:szCs w:val="24"/>
          <w:lang w:val="en-GB"/>
        </w:rPr>
        <w:lastRenderedPageBreak/>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4D3E6935" w14:textId="6EE3B4B5" w:rsidR="00DF7B23" w:rsidRPr="00B8261C" w:rsidRDefault="00DF7B23" w:rsidP="00DF7B23">
      <w:pPr>
        <w:suppressAutoHyphens/>
        <w:spacing w:before="120" w:after="120" w:line="240" w:lineRule="auto"/>
        <w:ind w:left="720" w:firstLine="0"/>
        <w:contextualSpacing/>
        <w:jc w:val="center"/>
        <w:rPr>
          <w:b/>
          <w:bCs/>
          <w:i/>
          <w:iCs/>
          <w:color w:val="auto"/>
          <w:szCs w:val="24"/>
          <w:lang w:val="en-GB"/>
        </w:rPr>
      </w:pPr>
      <w:r w:rsidRPr="00B8261C">
        <w:rPr>
          <w:b/>
          <w:bCs/>
          <w:i/>
          <w:iCs/>
          <w:color w:val="auto"/>
          <w:szCs w:val="24"/>
          <w:lang w:val="en-GB"/>
        </w:rPr>
        <w:t>“Request for Quotations N°</w:t>
      </w:r>
      <w:r w:rsidR="00B8261C" w:rsidRPr="00B8261C">
        <w:rPr>
          <w:b/>
          <w:bCs/>
          <w:i/>
          <w:iCs/>
          <w:color w:val="auto"/>
          <w:szCs w:val="24"/>
          <w:lang w:val="en-GB"/>
        </w:rPr>
        <w:t xml:space="preserve"> 04</w:t>
      </w:r>
      <w:r w:rsidRPr="00B8261C">
        <w:rPr>
          <w:b/>
          <w:bCs/>
          <w:i/>
          <w:iCs/>
          <w:color w:val="auto"/>
          <w:szCs w:val="24"/>
          <w:lang w:val="en-GB"/>
        </w:rPr>
        <w:t>/ MAYOR/</w:t>
      </w:r>
      <w:r w:rsidR="00900091" w:rsidRPr="00B8261C">
        <w:rPr>
          <w:b/>
          <w:bCs/>
          <w:i/>
          <w:iCs/>
          <w:color w:val="auto"/>
          <w:szCs w:val="24"/>
          <w:lang w:val="en-GB"/>
        </w:rPr>
        <w:t>B</w:t>
      </w:r>
      <w:r w:rsidR="005A7205" w:rsidRPr="00B8261C">
        <w:rPr>
          <w:b/>
          <w:bCs/>
          <w:i/>
          <w:iCs/>
          <w:color w:val="auto"/>
          <w:szCs w:val="24"/>
          <w:lang w:val="en-GB"/>
        </w:rPr>
        <w:t>C</w:t>
      </w:r>
      <w:r w:rsidRPr="00B8261C">
        <w:rPr>
          <w:b/>
          <w:bCs/>
          <w:i/>
          <w:iCs/>
          <w:color w:val="auto"/>
          <w:szCs w:val="24"/>
          <w:lang w:val="en-GB"/>
        </w:rPr>
        <w:t>/ITB/</w:t>
      </w:r>
      <w:proofErr w:type="spellStart"/>
      <w:r w:rsidRPr="00B8261C">
        <w:rPr>
          <w:b/>
          <w:bCs/>
          <w:i/>
          <w:iCs/>
          <w:color w:val="auto"/>
          <w:szCs w:val="24"/>
          <w:lang w:val="en-GB"/>
        </w:rPr>
        <w:t>GoC</w:t>
      </w:r>
      <w:proofErr w:type="spellEnd"/>
      <w:r w:rsidRPr="00B8261C">
        <w:rPr>
          <w:b/>
          <w:bCs/>
          <w:i/>
          <w:iCs/>
          <w:color w:val="auto"/>
          <w:szCs w:val="24"/>
          <w:lang w:val="en-GB"/>
        </w:rPr>
        <w:t>-PROLOG Budget 2026 OF</w:t>
      </w:r>
      <w:r w:rsidR="00B8261C" w:rsidRPr="00B8261C">
        <w:rPr>
          <w:b/>
          <w:bCs/>
          <w:i/>
          <w:iCs/>
          <w:color w:val="auto"/>
          <w:szCs w:val="24"/>
          <w:lang w:val="en-GB"/>
        </w:rPr>
        <w:t xml:space="preserve"> …/08/2026</w:t>
      </w:r>
      <w:r w:rsidRPr="00B8261C">
        <w:rPr>
          <w:b/>
          <w:bCs/>
          <w:i/>
          <w:iCs/>
          <w:color w:val="auto"/>
          <w:szCs w:val="24"/>
          <w:lang w:val="en-GB"/>
        </w:rPr>
        <w:t xml:space="preserve"> for </w:t>
      </w:r>
      <w:r w:rsidR="005A7205" w:rsidRPr="00B8261C">
        <w:rPr>
          <w:b/>
          <w:bCs/>
          <w:i/>
          <w:iCs/>
          <w:color w:val="auto"/>
          <w:szCs w:val="24"/>
          <w:lang w:val="en-GB"/>
        </w:rPr>
        <w:t xml:space="preserve">the </w:t>
      </w:r>
      <w:r w:rsidR="00105CDC" w:rsidRPr="00B8261C">
        <w:rPr>
          <w:b/>
          <w:szCs w:val="36"/>
        </w:rPr>
        <w:t xml:space="preserve">construction of two (02) solar powered borehole with storage tank and stand taps at </w:t>
      </w:r>
      <w:proofErr w:type="spellStart"/>
      <w:r w:rsidR="00105CDC" w:rsidRPr="00B8261C">
        <w:rPr>
          <w:b/>
          <w:szCs w:val="36"/>
        </w:rPr>
        <w:t>Ngoti</w:t>
      </w:r>
      <w:proofErr w:type="spellEnd"/>
      <w:r w:rsidR="00105CDC" w:rsidRPr="00B8261C">
        <w:rPr>
          <w:b/>
          <w:szCs w:val="36"/>
        </w:rPr>
        <w:t xml:space="preserve"> market and </w:t>
      </w:r>
      <w:proofErr w:type="spellStart"/>
      <w:r w:rsidR="00105CDC" w:rsidRPr="00B8261C">
        <w:rPr>
          <w:b/>
          <w:szCs w:val="36"/>
        </w:rPr>
        <w:t>Fomseh</w:t>
      </w:r>
      <w:proofErr w:type="spellEnd"/>
      <w:r w:rsidR="00105CDC" w:rsidRPr="00B8261C">
        <w:rPr>
          <w:b/>
          <w:szCs w:val="36"/>
        </w:rPr>
        <w:t xml:space="preserve"> q</w:t>
      </w:r>
      <w:r w:rsidR="00A61E1A" w:rsidRPr="00B8261C">
        <w:rPr>
          <w:b/>
          <w:szCs w:val="36"/>
        </w:rPr>
        <w:t>uarter</w:t>
      </w:r>
      <w:r w:rsidR="00105CDC" w:rsidRPr="00B8261C">
        <w:rPr>
          <w:b/>
          <w:szCs w:val="36"/>
        </w:rPr>
        <w:t xml:space="preserve"> all in Balikumbat municipality, Ngoketunjia  division of the North West Region.</w:t>
      </w:r>
    </w:p>
    <w:p w14:paraId="26AAE3B6" w14:textId="77777777" w:rsidR="005A7205" w:rsidRPr="00B8261C"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B8261C" w:rsidRDefault="00DF7B23" w:rsidP="00DF7B23">
      <w:pPr>
        <w:suppressAutoHyphens/>
        <w:spacing w:before="120" w:after="120" w:line="240" w:lineRule="auto"/>
        <w:ind w:left="720" w:firstLine="0"/>
        <w:contextualSpacing/>
        <w:jc w:val="center"/>
        <w:rPr>
          <w:b/>
          <w:bCs/>
          <w:i/>
          <w:iCs/>
          <w:color w:val="auto"/>
          <w:szCs w:val="24"/>
          <w:lang w:val="en-GB"/>
        </w:rPr>
      </w:pPr>
      <w:r w:rsidRPr="00B8261C">
        <w:rPr>
          <w:b/>
          <w:bCs/>
          <w:i/>
          <w:iCs/>
          <w:color w:val="auto"/>
          <w:szCs w:val="24"/>
          <w:lang w:val="en-GB"/>
        </w:rPr>
        <w:t>NOT TO BE OPENED UNTIL THE COUNTING SESSION”</w:t>
      </w:r>
    </w:p>
    <w:p w14:paraId="1ADD9C85" w14:textId="77777777" w:rsidR="00DF7B23" w:rsidRPr="00B8261C"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546315A0" w:rsidR="00DF7B23" w:rsidRPr="00B8261C" w:rsidRDefault="00DF7B23">
      <w:pPr>
        <w:numPr>
          <w:ilvl w:val="0"/>
          <w:numId w:val="70"/>
        </w:numPr>
        <w:suppressAutoHyphens/>
        <w:spacing w:before="120" w:after="120" w:line="240" w:lineRule="auto"/>
        <w:jc w:val="left"/>
        <w:rPr>
          <w:color w:val="auto"/>
          <w:szCs w:val="24"/>
          <w:lang w:val="en-GB"/>
        </w:rPr>
      </w:pPr>
      <w:r w:rsidRPr="00B8261C">
        <w:rPr>
          <w:color w:val="auto"/>
          <w:szCs w:val="24"/>
          <w:lang w:val="en-GB"/>
        </w:rPr>
        <w:t xml:space="preserve">The deadline for submission of Quotations is the </w:t>
      </w:r>
      <w:r w:rsidR="00AD16FF">
        <w:rPr>
          <w:b/>
          <w:color w:val="auto"/>
          <w:sz w:val="28"/>
          <w:szCs w:val="28"/>
          <w:lang w:val="en-GB"/>
        </w:rPr>
        <w:t>17</w:t>
      </w:r>
      <w:r w:rsidRPr="00B8261C">
        <w:rPr>
          <w:b/>
          <w:color w:val="auto"/>
          <w:sz w:val="28"/>
          <w:szCs w:val="28"/>
          <w:lang w:val="en-GB"/>
        </w:rPr>
        <w:t>/</w:t>
      </w:r>
      <w:r w:rsidR="00166536">
        <w:rPr>
          <w:b/>
          <w:color w:val="auto"/>
          <w:sz w:val="28"/>
          <w:szCs w:val="28"/>
          <w:lang w:val="en-GB"/>
        </w:rPr>
        <w:t>09</w:t>
      </w:r>
      <w:r w:rsidRPr="00B8261C">
        <w:rPr>
          <w:b/>
          <w:color w:val="auto"/>
          <w:sz w:val="28"/>
          <w:szCs w:val="28"/>
          <w:lang w:val="en-GB"/>
        </w:rPr>
        <w:t>/2026 at 10 am</w:t>
      </w:r>
      <w:r w:rsidRPr="00B8261C">
        <w:rPr>
          <w:b/>
          <w:color w:val="auto"/>
          <w:szCs w:val="24"/>
          <w:lang w:val="en-GB"/>
        </w:rPr>
        <w:t>.</w:t>
      </w:r>
    </w:p>
    <w:p w14:paraId="6719EAC7" w14:textId="77777777" w:rsidR="00DF7B23" w:rsidRPr="00B8261C" w:rsidRDefault="00DF7B23" w:rsidP="00DF7B23">
      <w:pPr>
        <w:suppressAutoHyphens/>
        <w:spacing w:before="120" w:after="120" w:line="240" w:lineRule="auto"/>
        <w:ind w:firstLine="0"/>
        <w:rPr>
          <w:color w:val="auto"/>
          <w:szCs w:val="24"/>
          <w:lang w:val="en-GB"/>
        </w:rPr>
      </w:pPr>
      <w:r w:rsidRPr="00B8261C">
        <w:rPr>
          <w:b/>
          <w:bCs/>
          <w:i/>
          <w:iCs/>
          <w:color w:val="auto"/>
          <w:szCs w:val="24"/>
          <w:u w:val="single"/>
          <w:lang w:val="en-GB"/>
        </w:rPr>
        <w:t>Note</w:t>
      </w:r>
      <w:r w:rsidRPr="00B8261C">
        <w:rPr>
          <w:b/>
          <w:bCs/>
          <w:i/>
          <w:iCs/>
          <w:color w:val="auto"/>
          <w:szCs w:val="24"/>
          <w:lang w:val="en-GB"/>
        </w:rPr>
        <w:t xml:space="preserve">: </w:t>
      </w:r>
      <w:r w:rsidRPr="00B8261C">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B8261C" w:rsidRDefault="00DF7B23">
      <w:pPr>
        <w:numPr>
          <w:ilvl w:val="0"/>
          <w:numId w:val="70"/>
        </w:numPr>
        <w:suppressAutoHyphens/>
        <w:spacing w:before="120" w:after="120" w:line="240" w:lineRule="auto"/>
        <w:jc w:val="left"/>
        <w:rPr>
          <w:color w:val="auto"/>
          <w:szCs w:val="24"/>
          <w:lang w:val="en-GB"/>
        </w:rPr>
      </w:pPr>
      <w:r w:rsidRPr="00B8261C">
        <w:rPr>
          <w:color w:val="auto"/>
          <w:szCs w:val="24"/>
          <w:lang w:val="en-GB"/>
        </w:rPr>
        <w:t>The address for submission of Quotations is:</w:t>
      </w:r>
    </w:p>
    <w:p w14:paraId="7C0C8AD0" w14:textId="388D07BE" w:rsidR="00DF7B23" w:rsidRPr="00B8261C" w:rsidRDefault="00DF7B23" w:rsidP="00DF7B23">
      <w:pPr>
        <w:widowControl w:val="0"/>
        <w:spacing w:after="0" w:line="240" w:lineRule="auto"/>
        <w:ind w:left="1267" w:firstLine="0"/>
        <w:jc w:val="left"/>
        <w:rPr>
          <w:color w:val="auto"/>
          <w:szCs w:val="24"/>
          <w:lang w:val="en-GB"/>
        </w:rPr>
      </w:pPr>
      <w:r w:rsidRPr="00B8261C">
        <w:rPr>
          <w:color w:val="auto"/>
          <w:szCs w:val="24"/>
          <w:lang w:val="en-GB"/>
        </w:rPr>
        <w:t>Attention of:</w:t>
      </w:r>
      <w:r w:rsidRPr="00B8261C">
        <w:rPr>
          <w:color w:val="auto"/>
          <w:szCs w:val="24"/>
          <w:lang w:val="en-GB"/>
        </w:rPr>
        <w:tab/>
      </w:r>
      <w:r w:rsidRPr="00B8261C">
        <w:rPr>
          <w:color w:val="auto"/>
          <w:szCs w:val="24"/>
          <w:lang w:val="en-GB"/>
        </w:rPr>
        <w:tab/>
      </w:r>
      <w:r w:rsidRPr="00B8261C">
        <w:rPr>
          <w:b/>
          <w:bCs/>
          <w:color w:val="auto"/>
          <w:szCs w:val="24"/>
          <w:lang w:val="en-GB"/>
        </w:rPr>
        <w:t xml:space="preserve">The Mayor of </w:t>
      </w:r>
      <w:r w:rsidR="00E37297" w:rsidRPr="00B8261C">
        <w:rPr>
          <w:b/>
          <w:bCs/>
          <w:color w:val="auto"/>
          <w:szCs w:val="24"/>
          <w:lang w:val="en-GB"/>
        </w:rPr>
        <w:t>BALIKUMBAT</w:t>
      </w:r>
      <w:r w:rsidRPr="00B8261C">
        <w:rPr>
          <w:b/>
          <w:bCs/>
          <w:color w:val="auto"/>
          <w:szCs w:val="24"/>
          <w:lang w:val="en-GB"/>
        </w:rPr>
        <w:t xml:space="preserve"> Council</w:t>
      </w:r>
    </w:p>
    <w:p w14:paraId="083635A4" w14:textId="554E667B" w:rsidR="00DF7B23" w:rsidRPr="00B8261C" w:rsidRDefault="00DF7B23" w:rsidP="00DF7B23">
      <w:pPr>
        <w:widowControl w:val="0"/>
        <w:spacing w:after="0" w:line="240" w:lineRule="auto"/>
        <w:ind w:left="1267" w:firstLine="0"/>
        <w:jc w:val="left"/>
        <w:rPr>
          <w:color w:val="auto"/>
          <w:szCs w:val="24"/>
          <w:lang w:val="en-GB"/>
        </w:rPr>
      </w:pPr>
      <w:r w:rsidRPr="00B8261C">
        <w:rPr>
          <w:color w:val="auto"/>
          <w:szCs w:val="24"/>
          <w:lang w:val="en-GB"/>
        </w:rPr>
        <w:t xml:space="preserve">Administration: </w:t>
      </w:r>
      <w:r w:rsidRPr="00B8261C">
        <w:rPr>
          <w:color w:val="auto"/>
          <w:szCs w:val="24"/>
          <w:lang w:val="en-GB"/>
        </w:rPr>
        <w:tab/>
      </w:r>
      <w:r w:rsidRPr="00B8261C">
        <w:rPr>
          <w:color w:val="auto"/>
          <w:szCs w:val="24"/>
          <w:lang w:val="en-GB"/>
        </w:rPr>
        <w:tab/>
      </w:r>
      <w:r w:rsidR="00E37297" w:rsidRPr="00B8261C">
        <w:rPr>
          <w:b/>
          <w:bCs/>
          <w:color w:val="auto"/>
          <w:szCs w:val="24"/>
          <w:lang w:val="en-GB"/>
        </w:rPr>
        <w:t>BALIKUMBAT</w:t>
      </w:r>
      <w:r w:rsidRPr="00B8261C">
        <w:rPr>
          <w:b/>
          <w:bCs/>
          <w:color w:val="auto"/>
          <w:szCs w:val="24"/>
          <w:lang w:val="en-GB"/>
        </w:rPr>
        <w:t xml:space="preserve"> Council</w:t>
      </w:r>
    </w:p>
    <w:p w14:paraId="22B49398" w14:textId="0EE4F18C" w:rsidR="00DF7B23" w:rsidRPr="00B8261C" w:rsidRDefault="00DF7B23" w:rsidP="00DF7B23">
      <w:pPr>
        <w:widowControl w:val="0"/>
        <w:spacing w:after="0" w:line="240" w:lineRule="auto"/>
        <w:ind w:left="1267" w:firstLine="0"/>
        <w:jc w:val="left"/>
        <w:rPr>
          <w:color w:val="auto"/>
          <w:szCs w:val="24"/>
          <w:lang w:val="en-GB"/>
        </w:rPr>
      </w:pPr>
      <w:r w:rsidRPr="00B8261C">
        <w:rPr>
          <w:color w:val="auto"/>
          <w:szCs w:val="24"/>
          <w:lang w:val="en-GB"/>
        </w:rPr>
        <w:t>Town:</w:t>
      </w:r>
      <w:r w:rsidRPr="00B8261C">
        <w:rPr>
          <w:color w:val="auto"/>
          <w:szCs w:val="24"/>
          <w:lang w:val="en-GB"/>
        </w:rPr>
        <w:tab/>
      </w:r>
      <w:r w:rsidRPr="00B8261C">
        <w:rPr>
          <w:color w:val="auto"/>
          <w:szCs w:val="24"/>
          <w:lang w:val="en-GB"/>
        </w:rPr>
        <w:tab/>
      </w:r>
      <w:r w:rsidRPr="00B8261C">
        <w:rPr>
          <w:color w:val="auto"/>
          <w:szCs w:val="24"/>
          <w:lang w:val="en-GB"/>
        </w:rPr>
        <w:tab/>
      </w:r>
      <w:r w:rsidR="00E37297" w:rsidRPr="00B8261C">
        <w:rPr>
          <w:b/>
          <w:bCs/>
          <w:color w:val="auto"/>
          <w:szCs w:val="24"/>
          <w:lang w:val="en-GB"/>
        </w:rPr>
        <w:t>BALIKUMBAT</w:t>
      </w:r>
    </w:p>
    <w:p w14:paraId="048EFED8" w14:textId="7C87A788" w:rsidR="00DF7B23" w:rsidRPr="00B8261C" w:rsidRDefault="00DF7B23" w:rsidP="00DF7B23">
      <w:pPr>
        <w:widowControl w:val="0"/>
        <w:spacing w:after="0" w:line="240" w:lineRule="auto"/>
        <w:ind w:left="1267" w:firstLine="0"/>
        <w:jc w:val="left"/>
        <w:rPr>
          <w:color w:val="auto"/>
          <w:szCs w:val="24"/>
          <w:lang w:val="en-GB"/>
        </w:rPr>
      </w:pPr>
      <w:r w:rsidRPr="00B8261C">
        <w:rPr>
          <w:color w:val="auto"/>
          <w:szCs w:val="24"/>
          <w:lang w:val="en-GB"/>
        </w:rPr>
        <w:t>Located at:</w:t>
      </w:r>
      <w:r w:rsidR="005B0B27" w:rsidRPr="00B8261C">
        <w:rPr>
          <w:color w:val="auto"/>
          <w:szCs w:val="24"/>
          <w:lang w:val="en-GB"/>
        </w:rPr>
        <w:t xml:space="preserve">                     </w:t>
      </w:r>
      <w:r w:rsidR="00E37297" w:rsidRPr="00B8261C">
        <w:rPr>
          <w:color w:val="auto"/>
          <w:szCs w:val="24"/>
          <w:lang w:val="en-GB"/>
        </w:rPr>
        <w:t>BALIKUMBAT</w:t>
      </w:r>
    </w:p>
    <w:p w14:paraId="7CD36906" w14:textId="13B8E14D" w:rsidR="00DF7B23" w:rsidRPr="00B8261C" w:rsidRDefault="00DF7B23" w:rsidP="00DF7B23">
      <w:pPr>
        <w:widowControl w:val="0"/>
        <w:spacing w:after="0" w:line="240" w:lineRule="auto"/>
        <w:ind w:left="1267" w:firstLine="0"/>
        <w:jc w:val="left"/>
        <w:rPr>
          <w:color w:val="auto"/>
          <w:szCs w:val="24"/>
          <w:lang w:val="en-GB"/>
        </w:rPr>
      </w:pPr>
      <w:proofErr w:type="gramStart"/>
      <w:r w:rsidRPr="00B8261C">
        <w:rPr>
          <w:color w:val="auto"/>
          <w:szCs w:val="24"/>
          <w:lang w:val="en-GB"/>
        </w:rPr>
        <w:t>PO.</w:t>
      </w:r>
      <w:proofErr w:type="gramEnd"/>
      <w:r w:rsidRPr="00B8261C">
        <w:rPr>
          <w:color w:val="auto"/>
          <w:szCs w:val="24"/>
          <w:lang w:val="en-GB"/>
        </w:rPr>
        <w:t xml:space="preserve"> Box:</w:t>
      </w:r>
      <w:r w:rsidR="005B0B27" w:rsidRPr="00B8261C">
        <w:rPr>
          <w:color w:val="auto"/>
          <w:szCs w:val="24"/>
          <w:lang w:val="en-GB"/>
        </w:rPr>
        <w:t xml:space="preserve">                        </w:t>
      </w:r>
      <w:r w:rsidR="00105CDC" w:rsidRPr="00B8261C">
        <w:rPr>
          <w:color w:val="auto"/>
          <w:szCs w:val="24"/>
          <w:lang w:val="en-GB"/>
        </w:rPr>
        <w:t>01</w:t>
      </w:r>
      <w:r w:rsidR="005B0B27" w:rsidRPr="00B8261C">
        <w:rPr>
          <w:color w:val="auto"/>
          <w:szCs w:val="24"/>
          <w:lang w:val="en-GB"/>
        </w:rPr>
        <w:t>-</w:t>
      </w:r>
      <w:r w:rsidR="00E37297" w:rsidRPr="00B8261C">
        <w:rPr>
          <w:color w:val="auto"/>
          <w:szCs w:val="24"/>
          <w:lang w:val="en-GB"/>
        </w:rPr>
        <w:t>BALIKUMBAT</w:t>
      </w:r>
    </w:p>
    <w:p w14:paraId="55711319" w14:textId="77777777" w:rsidR="00DF7B23" w:rsidRPr="00B8261C" w:rsidRDefault="00DF7B23" w:rsidP="00DF7B23">
      <w:pPr>
        <w:widowControl w:val="0"/>
        <w:spacing w:after="0" w:line="240" w:lineRule="auto"/>
        <w:ind w:left="1267" w:firstLine="0"/>
        <w:jc w:val="left"/>
        <w:rPr>
          <w:color w:val="auto"/>
          <w:szCs w:val="24"/>
          <w:lang w:val="en-GB"/>
        </w:rPr>
      </w:pPr>
      <w:r w:rsidRPr="00B8261C">
        <w:rPr>
          <w:color w:val="auto"/>
          <w:szCs w:val="24"/>
          <w:lang w:val="en-GB"/>
        </w:rPr>
        <w:t>Country:</w:t>
      </w:r>
      <w:r w:rsidRPr="00B8261C">
        <w:rPr>
          <w:color w:val="auto"/>
          <w:szCs w:val="24"/>
          <w:lang w:val="en-GB"/>
        </w:rPr>
        <w:tab/>
      </w:r>
      <w:r w:rsidRPr="00B8261C">
        <w:rPr>
          <w:color w:val="auto"/>
          <w:szCs w:val="24"/>
          <w:lang w:val="en-GB"/>
        </w:rPr>
        <w:tab/>
      </w:r>
      <w:r w:rsidRPr="00B8261C">
        <w:rPr>
          <w:color w:val="auto"/>
          <w:szCs w:val="24"/>
          <w:lang w:val="en-GB"/>
        </w:rPr>
        <w:tab/>
      </w:r>
      <w:r w:rsidRPr="00B8261C">
        <w:rPr>
          <w:b/>
          <w:bCs/>
          <w:color w:val="auto"/>
          <w:szCs w:val="24"/>
          <w:lang w:val="en-GB"/>
        </w:rPr>
        <w:t>Cameroon</w:t>
      </w:r>
    </w:p>
    <w:p w14:paraId="6DF6931A" w14:textId="6C4BAF54" w:rsidR="00DF7B23" w:rsidRPr="00B8261C" w:rsidRDefault="00DF7B23" w:rsidP="00DF7B23">
      <w:pPr>
        <w:tabs>
          <w:tab w:val="left" w:pos="2880"/>
        </w:tabs>
        <w:suppressAutoHyphens/>
        <w:spacing w:after="0" w:line="240" w:lineRule="auto"/>
        <w:ind w:left="720" w:firstLine="0"/>
        <w:rPr>
          <w:iCs/>
          <w:color w:val="auto"/>
          <w:szCs w:val="24"/>
          <w:lang w:val="en-GB"/>
        </w:rPr>
      </w:pPr>
      <w:r w:rsidRPr="00B8261C">
        <w:rPr>
          <w:iCs/>
          <w:color w:val="auto"/>
          <w:szCs w:val="24"/>
          <w:lang w:val="en-GB"/>
        </w:rPr>
        <w:t xml:space="preserve">     Cell phone:</w:t>
      </w:r>
      <w:r w:rsidRPr="00B8261C">
        <w:rPr>
          <w:iCs/>
          <w:color w:val="auto"/>
          <w:szCs w:val="24"/>
          <w:lang w:val="en-GB"/>
        </w:rPr>
        <w:tab/>
      </w:r>
      <w:r w:rsidR="005B0B27" w:rsidRPr="00B8261C">
        <w:rPr>
          <w:iCs/>
          <w:color w:val="auto"/>
          <w:szCs w:val="24"/>
          <w:lang w:val="en-GB"/>
        </w:rPr>
        <w:t xml:space="preserve">(+237) </w:t>
      </w:r>
      <w:r w:rsidR="00AF2CCA" w:rsidRPr="00B8261C">
        <w:rPr>
          <w:iCs/>
          <w:color w:val="auto"/>
          <w:szCs w:val="24"/>
          <w:lang w:val="en-GB"/>
        </w:rPr>
        <w:t>670912286</w:t>
      </w:r>
    </w:p>
    <w:p w14:paraId="2776314D" w14:textId="6C8167A9" w:rsidR="00DF7B23" w:rsidRPr="00B8261C" w:rsidRDefault="00DF7B23" w:rsidP="00DF7B23">
      <w:pPr>
        <w:suppressAutoHyphens/>
        <w:spacing w:after="0" w:line="240" w:lineRule="auto"/>
        <w:ind w:left="2880" w:hanging="2160"/>
        <w:rPr>
          <w:iCs/>
          <w:color w:val="auto"/>
          <w:szCs w:val="24"/>
          <w:lang w:val="en-GB"/>
        </w:rPr>
      </w:pPr>
      <w:r w:rsidRPr="00B8261C">
        <w:rPr>
          <w:iCs/>
          <w:color w:val="auto"/>
          <w:szCs w:val="24"/>
          <w:lang w:val="en-GB"/>
        </w:rPr>
        <w:t xml:space="preserve">              </w:t>
      </w:r>
      <w:proofErr w:type="gramStart"/>
      <w:r w:rsidRPr="00B8261C">
        <w:rPr>
          <w:iCs/>
          <w:color w:val="auto"/>
          <w:szCs w:val="24"/>
          <w:lang w:val="en-GB"/>
        </w:rPr>
        <w:t>Mail :</w:t>
      </w:r>
      <w:proofErr w:type="gramEnd"/>
      <w:r w:rsidRPr="00B8261C">
        <w:rPr>
          <w:iCs/>
          <w:color w:val="auto"/>
          <w:szCs w:val="24"/>
          <w:lang w:val="en-GB"/>
        </w:rPr>
        <w:tab/>
      </w:r>
      <w:hyperlink r:id="rId18" w:history="1">
        <w:r w:rsidR="00105CDC" w:rsidRPr="00B8261C">
          <w:rPr>
            <w:rStyle w:val="Hyperlink"/>
            <w:iCs/>
            <w:szCs w:val="24"/>
          </w:rPr>
          <w:t>balikumbatcouncil</w:t>
        </w:r>
        <w:r w:rsidR="00105CDC" w:rsidRPr="00B8261C">
          <w:rPr>
            <w:rStyle w:val="Hyperlink"/>
            <w:iCs/>
            <w:szCs w:val="24"/>
            <w:lang w:val="en-GB"/>
          </w:rPr>
          <w:t>@gmail.com</w:t>
        </w:r>
      </w:hyperlink>
      <w:r w:rsidRPr="00B8261C">
        <w:rPr>
          <w:iCs/>
          <w:color w:val="auto"/>
          <w:szCs w:val="24"/>
          <w:lang w:val="en-GB"/>
        </w:rPr>
        <w:t xml:space="preserve"> copy to </w:t>
      </w:r>
      <w:hyperlink r:id="rId19" w:history="1">
        <w:r w:rsidRPr="00B8261C">
          <w:rPr>
            <w:b/>
            <w:bCs/>
            <w:iCs/>
            <w:color w:val="0000FF"/>
            <w:szCs w:val="24"/>
            <w:u w:val="single"/>
            <w:lang w:val="en-GB"/>
          </w:rPr>
          <w:t>leotabeako@minddevel.gov.cm</w:t>
        </w:r>
      </w:hyperlink>
      <w:r w:rsidRPr="00B8261C">
        <w:rPr>
          <w:b/>
          <w:bCs/>
          <w:iCs/>
          <w:color w:val="auto"/>
          <w:szCs w:val="24"/>
          <w:lang w:val="en-GB"/>
        </w:rPr>
        <w:t xml:space="preserve">, </w:t>
      </w:r>
    </w:p>
    <w:p w14:paraId="7C4E1D54" w14:textId="77777777" w:rsidR="00DF7B23" w:rsidRPr="00DF7B23" w:rsidRDefault="00F32536" w:rsidP="00DF7B23">
      <w:pPr>
        <w:suppressAutoHyphens/>
        <w:spacing w:after="0" w:line="240" w:lineRule="auto"/>
        <w:ind w:left="2880" w:hanging="48"/>
        <w:rPr>
          <w:iCs/>
          <w:color w:val="auto"/>
          <w:szCs w:val="24"/>
          <w:lang w:val="en-GB"/>
        </w:rPr>
      </w:pPr>
      <w:hyperlink r:id="rId20" w:history="1">
        <w:r w:rsidR="00DF7B23" w:rsidRPr="00B8261C">
          <w:rPr>
            <w:b/>
            <w:bCs/>
            <w:iCs/>
            <w:color w:val="0000FF"/>
            <w:szCs w:val="24"/>
            <w:u w:val="single"/>
            <w:lang w:val="en-GB"/>
          </w:rPr>
          <w:t>e.abdoul2025@minddevel.gov.cm</w:t>
        </w:r>
      </w:hyperlink>
      <w:r w:rsidR="00DF7B23" w:rsidRPr="00B8261C">
        <w:rPr>
          <w:iCs/>
          <w:color w:val="auto"/>
          <w:szCs w:val="24"/>
          <w:lang w:val="en-GB"/>
        </w:rPr>
        <w:t>.</w:t>
      </w:r>
      <w:r w:rsidR="00DF7B23"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64990E1F" w:rsidR="00DF7B23" w:rsidRPr="00DF7B23" w:rsidRDefault="00DF7B23">
      <w:pPr>
        <w:numPr>
          <w:ilvl w:val="0"/>
          <w:numId w:val="7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w:t>
      </w:r>
      <w:r w:rsidRPr="00B8261C">
        <w:rPr>
          <w:b/>
          <w:bCs/>
          <w:color w:val="auto"/>
          <w:szCs w:val="24"/>
          <w:lang w:val="en-GB"/>
        </w:rPr>
        <w:t xml:space="preserve">the </w:t>
      </w:r>
      <w:r w:rsidR="00E37297" w:rsidRPr="00B8261C">
        <w:rPr>
          <w:b/>
          <w:bCs/>
          <w:color w:val="auto"/>
          <w:szCs w:val="24"/>
          <w:lang w:val="en-GB"/>
        </w:rPr>
        <w:t>BALIKUMBAT</w:t>
      </w:r>
      <w:r w:rsidRPr="00B8261C">
        <w:rPr>
          <w:b/>
          <w:bCs/>
          <w:color w:val="auto"/>
          <w:szCs w:val="24"/>
          <w:lang w:val="en-GB"/>
        </w:rPr>
        <w:t xml:space="preserve"> Council</w:t>
      </w:r>
      <w:r w:rsidRPr="00DF7B23">
        <w:rPr>
          <w:color w:val="auto"/>
          <w:szCs w:val="24"/>
          <w:lang w:val="en-GB"/>
        </w:rPr>
        <w:t xml:space="preserve"> on </w:t>
      </w:r>
      <w:r w:rsidR="00AD16FF">
        <w:rPr>
          <w:b/>
          <w:color w:val="auto"/>
          <w:szCs w:val="24"/>
          <w:lang w:val="en-GB"/>
        </w:rPr>
        <w:t>17</w:t>
      </w:r>
      <w:r w:rsidR="00105CDC">
        <w:rPr>
          <w:b/>
          <w:color w:val="auto"/>
          <w:szCs w:val="24"/>
          <w:lang w:val="en-GB"/>
        </w:rPr>
        <w:t>/</w:t>
      </w:r>
      <w:r w:rsidR="00166536">
        <w:rPr>
          <w:b/>
          <w:color w:val="auto"/>
          <w:szCs w:val="24"/>
          <w:lang w:val="en-GB"/>
        </w:rPr>
        <w:t>09</w:t>
      </w:r>
      <w:r w:rsidR="00105CDC">
        <w:rPr>
          <w:b/>
          <w:color w:val="auto"/>
          <w:szCs w:val="24"/>
          <w:lang w:val="en-GB"/>
        </w:rPr>
        <w:t>/</w:t>
      </w:r>
      <w:r w:rsidR="00AF2CCA">
        <w:rPr>
          <w:b/>
          <w:color w:val="auto"/>
          <w:szCs w:val="24"/>
          <w:lang w:val="en-GB"/>
        </w:rPr>
        <w:t>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 xml:space="preserve">Verification that the Unit Price Schedule and Detailed and Quantitative Specifications have been duly </w:t>
      </w:r>
      <w:proofErr w:type="gramStart"/>
      <w:r w:rsidRPr="00DF7B23">
        <w:rPr>
          <w:color w:val="auto"/>
          <w:szCs w:val="24"/>
          <w:lang w:val="en-GB"/>
        </w:rPr>
        <w:t>completed,</w:t>
      </w:r>
      <w:proofErr w:type="gramEnd"/>
      <w:r w:rsidRPr="00DF7B23">
        <w:rPr>
          <w:color w:val="auto"/>
          <w:szCs w:val="24"/>
          <w:lang w:val="en-GB"/>
        </w:rPr>
        <w:t xml:space="preserve"> dated and signed.</w:t>
      </w:r>
    </w:p>
    <w:p w14:paraId="2891AE2B"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77D36463"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465" w:type="dxa"/>
        <w:jc w:val="center"/>
        <w:tblCellMar>
          <w:left w:w="10" w:type="dxa"/>
          <w:right w:w="10" w:type="dxa"/>
        </w:tblCellMar>
        <w:tblLook w:val="04A0" w:firstRow="1" w:lastRow="0" w:firstColumn="1" w:lastColumn="0" w:noHBand="0" w:noVBand="1"/>
      </w:tblPr>
      <w:tblGrid>
        <w:gridCol w:w="823"/>
        <w:gridCol w:w="7065"/>
        <w:gridCol w:w="2577"/>
      </w:tblGrid>
      <w:tr w:rsidR="008F5F79" w:rsidRPr="00897244" w14:paraId="5FD76B48" w14:textId="77777777" w:rsidTr="0016653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EC0BF" w14:textId="77777777" w:rsidR="008F5F79" w:rsidRPr="00897244" w:rsidRDefault="008F5F79" w:rsidP="00166536">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55F84" w14:textId="77777777" w:rsidR="008F5F79" w:rsidRPr="00897244" w:rsidRDefault="008F5F79" w:rsidP="00166536">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E15CE" w14:textId="77777777" w:rsidR="008F5F79" w:rsidRPr="00897244" w:rsidRDefault="008F5F79" w:rsidP="00166536">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8F5F79" w:rsidRPr="00897244" w14:paraId="5DFED3A6" w14:textId="77777777" w:rsidTr="0016653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3B9520" w14:textId="77777777" w:rsidR="008F5F79" w:rsidRPr="00897244" w:rsidRDefault="008F5F79" w:rsidP="00166536">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D4E304" w14:textId="77777777" w:rsidR="008F5F79" w:rsidRPr="00897244" w:rsidRDefault="008F5F79" w:rsidP="00166536">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Presentation of the Offer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5C3A2" w14:textId="77777777" w:rsidR="008F5F79" w:rsidRPr="00897244" w:rsidRDefault="008F5F79" w:rsidP="00166536">
            <w:pPr>
              <w:widowControl w:val="0"/>
              <w:tabs>
                <w:tab w:val="left" w:pos="7080"/>
              </w:tabs>
              <w:autoSpaceDE w:val="0"/>
              <w:spacing w:after="0" w:line="240" w:lineRule="auto"/>
              <w:ind w:right="-20" w:firstLine="0"/>
              <w:jc w:val="center"/>
              <w:rPr>
                <w:b/>
                <w:iCs/>
                <w:color w:val="auto"/>
                <w:lang w:val="en-GB"/>
              </w:rPr>
            </w:pPr>
          </w:p>
        </w:tc>
      </w:tr>
      <w:tr w:rsidR="008F5F79" w:rsidRPr="00897244" w14:paraId="4B9F5CE4" w14:textId="77777777" w:rsidTr="00166536">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0A712F"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4CC12" w14:textId="77777777" w:rsidR="008F5F79" w:rsidRPr="00897244" w:rsidRDefault="008F5F79" w:rsidP="00166536">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Compliance with the order prescribed in the RFQ and dividers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5D0FE"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F5F79" w:rsidRPr="00897244" w14:paraId="78C09176" w14:textId="77777777" w:rsidTr="00166536">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BBB6EA5"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08549" w14:textId="77777777" w:rsidR="008F5F79" w:rsidRPr="00897244" w:rsidRDefault="008F5F79" w:rsidP="00166536">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Legibility and pagination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61716" w14:textId="77777777" w:rsidR="008F5F79" w:rsidRPr="00897244" w:rsidRDefault="008F5F79" w:rsidP="00166536">
            <w:pPr>
              <w:spacing w:after="0" w:line="240" w:lineRule="auto"/>
              <w:ind w:firstLine="0"/>
              <w:jc w:val="left"/>
              <w:rPr>
                <w:color w:val="auto"/>
                <w:lang w:val="en-GB"/>
              </w:rPr>
            </w:pPr>
            <w:r w:rsidRPr="00897244">
              <w:rPr>
                <w:iCs/>
                <w:color w:val="auto"/>
                <w:sz w:val="22"/>
                <w:lang w:val="en-GB"/>
              </w:rPr>
              <w:t>Yes/No</w:t>
            </w:r>
          </w:p>
        </w:tc>
      </w:tr>
      <w:tr w:rsidR="008F5F79" w:rsidRPr="00897244" w14:paraId="65EDF382" w14:textId="77777777" w:rsidTr="0016653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E996058" w14:textId="77777777" w:rsidR="008F5F79" w:rsidRPr="00897244" w:rsidRDefault="008F5F79" w:rsidP="00166536">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D11C8D7" w14:textId="77777777" w:rsidR="008F5F79" w:rsidRPr="00897244" w:rsidRDefault="008F5F79" w:rsidP="00166536">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Experience of the bidder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2B4C7" w14:textId="77777777" w:rsidR="008F5F79" w:rsidRPr="00897244" w:rsidRDefault="008F5F79" w:rsidP="00166536">
            <w:pPr>
              <w:widowControl w:val="0"/>
              <w:tabs>
                <w:tab w:val="left" w:pos="7080"/>
              </w:tabs>
              <w:autoSpaceDE w:val="0"/>
              <w:spacing w:after="0" w:line="240" w:lineRule="auto"/>
              <w:ind w:right="-20" w:firstLine="0"/>
              <w:jc w:val="center"/>
              <w:rPr>
                <w:color w:val="auto"/>
                <w:lang w:val="en-GB"/>
              </w:rPr>
            </w:pPr>
          </w:p>
        </w:tc>
      </w:tr>
      <w:tr w:rsidR="008F5F79" w:rsidRPr="00897244" w14:paraId="016EA960" w14:textId="77777777" w:rsidTr="0016653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4A3AB6C" w14:textId="77777777" w:rsidR="008F5F79" w:rsidRPr="00897244" w:rsidRDefault="008F5F79" w:rsidP="00166536">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44F56"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Two references in the execution of works contracts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46EE2" w14:textId="77777777" w:rsidR="008F5F79" w:rsidRPr="00897244" w:rsidRDefault="008F5F79" w:rsidP="00166536">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8F5F79" w:rsidRPr="00897244" w14:paraId="0FB23222" w14:textId="77777777" w:rsidTr="0016653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64701D" w14:textId="77777777" w:rsidR="008F5F79" w:rsidRPr="00897244" w:rsidRDefault="008F5F79" w:rsidP="00166536">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DD0C4"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One reference similar to the mission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ED871" w14:textId="77777777" w:rsidR="008F5F79" w:rsidRPr="00897244" w:rsidRDefault="008F5F79" w:rsidP="00166536">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8F5F79" w:rsidRPr="00897244" w14:paraId="7DB14925" w14:textId="77777777" w:rsidTr="0016653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239F5FA" w14:textId="77777777" w:rsidR="008F5F79" w:rsidRPr="00897244" w:rsidRDefault="008F5F79" w:rsidP="00166536">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9E576E" w14:textId="77777777" w:rsidR="008F5F79" w:rsidRPr="00897244" w:rsidRDefault="008F5F79" w:rsidP="00166536">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Staff quality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CE81D" w14:textId="77777777" w:rsidR="008F5F79" w:rsidRPr="00897244" w:rsidRDefault="008F5F79" w:rsidP="00166536">
            <w:pPr>
              <w:widowControl w:val="0"/>
              <w:tabs>
                <w:tab w:val="left" w:pos="7080"/>
              </w:tabs>
              <w:autoSpaceDE w:val="0"/>
              <w:spacing w:after="0" w:line="240" w:lineRule="auto"/>
              <w:ind w:right="-20" w:firstLine="0"/>
              <w:jc w:val="center"/>
              <w:rPr>
                <w:color w:val="auto"/>
                <w:lang w:val="en-GB"/>
              </w:rPr>
            </w:pPr>
          </w:p>
        </w:tc>
      </w:tr>
      <w:tr w:rsidR="008F5F79" w:rsidRPr="00897244" w14:paraId="0DF38789" w14:textId="77777777" w:rsidTr="00166536">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54FFB84"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0C029" w14:textId="77777777" w:rsidR="008F5F79" w:rsidRPr="00897244" w:rsidRDefault="008F5F79" w:rsidP="008F5F79">
            <w:pPr>
              <w:numPr>
                <w:ilvl w:val="0"/>
                <w:numId w:val="73"/>
              </w:numPr>
              <w:spacing w:after="0" w:line="240" w:lineRule="auto"/>
              <w:contextualSpacing/>
              <w:jc w:val="left"/>
              <w:rPr>
                <w:b/>
                <w:bCs/>
                <w:color w:val="auto"/>
                <w:szCs w:val="24"/>
                <w:lang w:val="en-GB"/>
              </w:rPr>
            </w:pPr>
            <w:r w:rsidRPr="00897244">
              <w:rPr>
                <w:b/>
                <w:bCs/>
                <w:color w:val="auto"/>
                <w:szCs w:val="24"/>
                <w:lang w:val="en-GB"/>
              </w:rPr>
              <w:t>Works Director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8AA21"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r>
      <w:tr w:rsidR="008F5F79" w:rsidRPr="00897244" w14:paraId="59F4B9C7" w14:textId="77777777" w:rsidTr="00166536">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2A35A8D"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5AD82"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 xml:space="preserve">At least Master </w:t>
            </w:r>
            <w:r>
              <w:rPr>
                <w:color w:val="auto"/>
                <w:szCs w:val="24"/>
                <w:lang w:val="en-GB"/>
              </w:rPr>
              <w:t>hydrological engineering</w:t>
            </w:r>
            <w:r w:rsidRPr="00897244">
              <w:rPr>
                <w:color w:val="auto"/>
                <w:szCs w:val="24"/>
                <w:lang w:val="en-GB"/>
              </w:rPr>
              <w:t xml:space="preserve"> (copy of the diploma)</w:t>
            </w:r>
            <w:r>
              <w:rPr>
                <w:color w:val="auto"/>
                <w:szCs w:val="24"/>
                <w:lang w:val="en-GB"/>
              </w:rPr>
              <w: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E4FB6" w14:textId="77777777" w:rsidR="008F5F79" w:rsidRPr="00897244" w:rsidRDefault="008F5F79" w:rsidP="00166536">
            <w:pPr>
              <w:spacing w:after="0" w:line="240" w:lineRule="auto"/>
              <w:ind w:firstLine="0"/>
              <w:jc w:val="left"/>
              <w:rPr>
                <w:color w:val="auto"/>
                <w:lang w:val="en-GB"/>
              </w:rPr>
            </w:pPr>
            <w:r w:rsidRPr="00897244">
              <w:rPr>
                <w:iCs/>
                <w:color w:val="auto"/>
                <w:sz w:val="22"/>
                <w:lang w:val="en-GB"/>
              </w:rPr>
              <w:t>Yes/No</w:t>
            </w:r>
          </w:p>
        </w:tc>
      </w:tr>
      <w:tr w:rsidR="008F5F79" w:rsidRPr="00897244" w14:paraId="301A6FBC"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C87FE22"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D14FA"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Curriculum Vitae of the Mission Manager,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A7E41" w14:textId="77777777" w:rsidR="008F5F79" w:rsidRPr="00897244" w:rsidRDefault="008F5F79" w:rsidP="00166536">
            <w:pPr>
              <w:spacing w:after="0" w:line="240" w:lineRule="auto"/>
              <w:ind w:firstLine="0"/>
              <w:jc w:val="left"/>
              <w:rPr>
                <w:color w:val="auto"/>
                <w:lang w:val="en-GB"/>
              </w:rPr>
            </w:pPr>
            <w:r w:rsidRPr="00897244">
              <w:rPr>
                <w:iCs/>
                <w:color w:val="auto"/>
                <w:sz w:val="22"/>
                <w:lang w:val="en-GB"/>
              </w:rPr>
              <w:t>Yes/No</w:t>
            </w:r>
          </w:p>
        </w:tc>
      </w:tr>
      <w:tr w:rsidR="008F5F79" w:rsidRPr="00897244" w14:paraId="1B4197F1"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13D5D43"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F7E47"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At least 3 years’ experience in similar works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C2057" w14:textId="77777777" w:rsidR="008F5F79" w:rsidRPr="00897244" w:rsidRDefault="008F5F79" w:rsidP="00166536">
            <w:pPr>
              <w:spacing w:after="0" w:line="240" w:lineRule="auto"/>
              <w:ind w:firstLine="0"/>
              <w:jc w:val="left"/>
              <w:rPr>
                <w:iCs/>
                <w:color w:val="auto"/>
                <w:sz w:val="22"/>
                <w:lang w:val="en-GB"/>
              </w:rPr>
            </w:pPr>
            <w:r w:rsidRPr="00897244">
              <w:rPr>
                <w:iCs/>
                <w:color w:val="auto"/>
                <w:sz w:val="22"/>
                <w:lang w:val="en-GB"/>
              </w:rPr>
              <w:t>Yes/No</w:t>
            </w:r>
          </w:p>
        </w:tc>
      </w:tr>
      <w:tr w:rsidR="008F5F79" w:rsidRPr="00897244" w14:paraId="6DBC0C7D"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E6EAAD4"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C5C49" w14:textId="77777777" w:rsidR="008F5F79" w:rsidRPr="00897244" w:rsidRDefault="008F5F79" w:rsidP="008F5F79">
            <w:pPr>
              <w:numPr>
                <w:ilvl w:val="0"/>
                <w:numId w:val="73"/>
              </w:numPr>
              <w:spacing w:after="0" w:line="240" w:lineRule="auto"/>
              <w:contextualSpacing/>
              <w:jc w:val="left"/>
              <w:rPr>
                <w:b/>
                <w:bCs/>
                <w:color w:val="auto"/>
                <w:szCs w:val="24"/>
                <w:lang w:val="en-GB"/>
              </w:rPr>
            </w:pPr>
            <w:r w:rsidRPr="00897244">
              <w:rPr>
                <w:b/>
                <w:bCs/>
                <w:color w:val="auto"/>
                <w:szCs w:val="24"/>
                <w:lang w:val="en-GB"/>
              </w:rPr>
              <w:t>Hydrologist ( According to the Sector)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D2B1F" w14:textId="77777777" w:rsidR="008F5F79" w:rsidRPr="00897244" w:rsidRDefault="008F5F79" w:rsidP="00166536">
            <w:pPr>
              <w:spacing w:after="0" w:line="240" w:lineRule="auto"/>
              <w:ind w:firstLine="0"/>
              <w:jc w:val="left"/>
              <w:rPr>
                <w:iCs/>
                <w:color w:val="auto"/>
                <w:sz w:val="22"/>
                <w:lang w:val="en-GB"/>
              </w:rPr>
            </w:pPr>
          </w:p>
        </w:tc>
      </w:tr>
      <w:tr w:rsidR="008F5F79" w:rsidRPr="00897244" w14:paraId="7FE60E19"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2381B82"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42D0F"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At least a Degree in Hydrology or any other equivalent field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16253" w14:textId="77777777" w:rsidR="008F5F79" w:rsidRPr="00897244" w:rsidRDefault="008F5F79" w:rsidP="00166536">
            <w:pPr>
              <w:spacing w:after="0" w:line="240" w:lineRule="auto"/>
              <w:ind w:firstLine="0"/>
              <w:jc w:val="left"/>
              <w:rPr>
                <w:iCs/>
                <w:color w:val="auto"/>
                <w:sz w:val="22"/>
                <w:lang w:val="en-GB"/>
              </w:rPr>
            </w:pPr>
            <w:r w:rsidRPr="00897244">
              <w:rPr>
                <w:iCs/>
                <w:color w:val="auto"/>
                <w:sz w:val="22"/>
                <w:lang w:val="en-GB"/>
              </w:rPr>
              <w:t>Yes/No</w:t>
            </w:r>
          </w:p>
        </w:tc>
      </w:tr>
      <w:tr w:rsidR="008F5F79" w:rsidRPr="00897244" w14:paraId="572A2A88"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7B7D057"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06BCE"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47B46" w14:textId="77777777" w:rsidR="008F5F79" w:rsidRPr="00897244" w:rsidRDefault="008F5F79" w:rsidP="00166536">
            <w:pPr>
              <w:spacing w:after="0" w:line="240" w:lineRule="auto"/>
              <w:ind w:firstLine="0"/>
              <w:jc w:val="left"/>
              <w:rPr>
                <w:iCs/>
                <w:color w:val="auto"/>
                <w:sz w:val="22"/>
                <w:lang w:val="en-GB"/>
              </w:rPr>
            </w:pPr>
            <w:r w:rsidRPr="00897244">
              <w:rPr>
                <w:iCs/>
                <w:color w:val="auto"/>
                <w:sz w:val="22"/>
                <w:lang w:val="en-GB"/>
              </w:rPr>
              <w:t>Yes/No</w:t>
            </w:r>
          </w:p>
        </w:tc>
      </w:tr>
      <w:tr w:rsidR="008F5F79" w:rsidRPr="00897244" w14:paraId="20ACAED4"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7AE9839"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27D00"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24EFA" w14:textId="77777777" w:rsidR="008F5F79" w:rsidRPr="00897244" w:rsidRDefault="008F5F79" w:rsidP="00166536">
            <w:pPr>
              <w:spacing w:after="0" w:line="240" w:lineRule="auto"/>
              <w:ind w:firstLine="0"/>
              <w:jc w:val="left"/>
              <w:rPr>
                <w:iCs/>
                <w:color w:val="auto"/>
                <w:sz w:val="22"/>
                <w:lang w:val="en-GB"/>
              </w:rPr>
            </w:pPr>
            <w:r w:rsidRPr="00897244">
              <w:rPr>
                <w:iCs/>
                <w:color w:val="auto"/>
                <w:sz w:val="22"/>
                <w:lang w:val="en-GB"/>
              </w:rPr>
              <w:t>Yes/No</w:t>
            </w:r>
          </w:p>
        </w:tc>
      </w:tr>
      <w:tr w:rsidR="008F5F79" w:rsidRPr="00897244" w14:paraId="187210E5"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BBBC4F9"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042A7" w14:textId="77777777" w:rsidR="008F5F79" w:rsidRPr="00897244" w:rsidRDefault="008F5F79" w:rsidP="008F5F79">
            <w:pPr>
              <w:numPr>
                <w:ilvl w:val="0"/>
                <w:numId w:val="73"/>
              </w:numPr>
              <w:spacing w:after="0" w:line="240" w:lineRule="auto"/>
              <w:contextualSpacing/>
              <w:jc w:val="left"/>
              <w:rPr>
                <w:b/>
                <w:bCs/>
                <w:color w:val="auto"/>
                <w:szCs w:val="24"/>
                <w:lang w:val="en-GB"/>
              </w:rPr>
            </w:pPr>
            <w:r w:rsidRPr="00897244">
              <w:rPr>
                <w:b/>
                <w:bCs/>
                <w:color w:val="auto"/>
                <w:szCs w:val="24"/>
                <w:lang w:val="en-GB"/>
              </w:rPr>
              <w:t>Foreman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9AB02" w14:textId="77777777" w:rsidR="008F5F79" w:rsidRPr="00897244" w:rsidRDefault="008F5F79" w:rsidP="00166536">
            <w:pPr>
              <w:spacing w:after="0" w:line="240" w:lineRule="auto"/>
              <w:ind w:firstLine="0"/>
              <w:jc w:val="left"/>
              <w:rPr>
                <w:iCs/>
                <w:color w:val="auto"/>
                <w:sz w:val="22"/>
                <w:lang w:val="en-GB"/>
              </w:rPr>
            </w:pPr>
          </w:p>
        </w:tc>
      </w:tr>
      <w:tr w:rsidR="008F5F79" w:rsidRPr="00897244" w14:paraId="6E92C469"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AFED843"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B6F96"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At least HND in electrical power system and proof of training in renewable energies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4A10A" w14:textId="77777777" w:rsidR="008F5F79" w:rsidRPr="00897244" w:rsidRDefault="008F5F79" w:rsidP="00166536">
            <w:pPr>
              <w:spacing w:after="0" w:line="240" w:lineRule="auto"/>
              <w:ind w:firstLine="0"/>
              <w:jc w:val="left"/>
              <w:rPr>
                <w:iCs/>
                <w:color w:val="auto"/>
                <w:sz w:val="22"/>
                <w:lang w:val="en-GB"/>
              </w:rPr>
            </w:pPr>
            <w:r w:rsidRPr="00897244">
              <w:rPr>
                <w:iCs/>
                <w:color w:val="auto"/>
                <w:sz w:val="22"/>
                <w:lang w:val="en-GB"/>
              </w:rPr>
              <w:t>Yes/No</w:t>
            </w:r>
          </w:p>
        </w:tc>
      </w:tr>
      <w:tr w:rsidR="008F5F79" w:rsidRPr="00897244" w14:paraId="0EFBC073"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F85F0CD"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3974E"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052F9" w14:textId="77777777" w:rsidR="008F5F79" w:rsidRPr="00897244" w:rsidRDefault="008F5F79" w:rsidP="00166536">
            <w:pPr>
              <w:spacing w:after="0" w:line="240" w:lineRule="auto"/>
              <w:ind w:firstLine="0"/>
              <w:jc w:val="left"/>
              <w:rPr>
                <w:iCs/>
                <w:color w:val="auto"/>
                <w:sz w:val="22"/>
                <w:lang w:val="en-GB"/>
              </w:rPr>
            </w:pPr>
            <w:r w:rsidRPr="00897244">
              <w:rPr>
                <w:iCs/>
                <w:color w:val="auto"/>
                <w:sz w:val="22"/>
                <w:lang w:val="en-GB"/>
              </w:rPr>
              <w:t>Yes/No</w:t>
            </w:r>
          </w:p>
        </w:tc>
      </w:tr>
      <w:tr w:rsidR="008F5F79" w:rsidRPr="00897244" w14:paraId="200E0946"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12B2C6"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13C35"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F94D8" w14:textId="77777777" w:rsidR="008F5F79" w:rsidRPr="00897244" w:rsidRDefault="008F5F79" w:rsidP="00166536">
            <w:pPr>
              <w:spacing w:after="0" w:line="240" w:lineRule="auto"/>
              <w:ind w:firstLine="0"/>
              <w:jc w:val="left"/>
              <w:rPr>
                <w:iCs/>
                <w:color w:val="auto"/>
                <w:sz w:val="22"/>
                <w:lang w:val="en-GB"/>
              </w:rPr>
            </w:pPr>
            <w:r w:rsidRPr="00897244">
              <w:rPr>
                <w:iCs/>
                <w:color w:val="auto"/>
                <w:sz w:val="22"/>
                <w:lang w:val="en-GB"/>
              </w:rPr>
              <w:t>Yes/No</w:t>
            </w:r>
          </w:p>
        </w:tc>
      </w:tr>
      <w:tr w:rsidR="008F5F79" w:rsidRPr="00897244" w14:paraId="00549F09" w14:textId="77777777" w:rsidTr="0016653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67DFF" w14:textId="77777777" w:rsidR="008F5F79" w:rsidRPr="00897244" w:rsidRDefault="008F5F79" w:rsidP="00166536">
            <w:pPr>
              <w:spacing w:after="0" w:line="240" w:lineRule="auto"/>
              <w:ind w:firstLine="0"/>
              <w:jc w:val="left"/>
              <w:rPr>
                <w:color w:val="auto"/>
                <w:lang w:val="en-GB"/>
              </w:rPr>
            </w:pPr>
            <w:r w:rsidRPr="00897244">
              <w:rPr>
                <w:color w:val="auto"/>
                <w:lang w:val="en-GB"/>
              </w:rPr>
              <w:t>4</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39C88FD" w14:textId="77777777" w:rsidR="008F5F79" w:rsidRPr="00897244" w:rsidRDefault="008F5F79" w:rsidP="00166536">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Construction equipment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01439" w14:textId="77777777" w:rsidR="008F5F79" w:rsidRPr="00897244" w:rsidRDefault="008F5F79" w:rsidP="00166536">
            <w:pPr>
              <w:widowControl w:val="0"/>
              <w:tabs>
                <w:tab w:val="left" w:pos="7080"/>
              </w:tabs>
              <w:autoSpaceDE w:val="0"/>
              <w:spacing w:after="0" w:line="240" w:lineRule="auto"/>
              <w:ind w:right="-20" w:firstLine="0"/>
              <w:jc w:val="center"/>
              <w:rPr>
                <w:color w:val="auto"/>
                <w:lang w:val="en-GB"/>
              </w:rPr>
            </w:pPr>
          </w:p>
        </w:tc>
      </w:tr>
      <w:tr w:rsidR="008F5F79" w:rsidRPr="00897244" w14:paraId="251F4C4E" w14:textId="77777777" w:rsidTr="00166536">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5C4F5"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1B6AE"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List of small items of equipment appropriate to the task (photocopies of purchase invoices must be provided)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A2AF8" w14:textId="77777777" w:rsidR="008F5F79" w:rsidRPr="00897244" w:rsidRDefault="008F5F79" w:rsidP="00166536">
            <w:pPr>
              <w:spacing w:after="0" w:line="240" w:lineRule="auto"/>
              <w:ind w:firstLine="0"/>
              <w:jc w:val="left"/>
              <w:rPr>
                <w:color w:val="auto"/>
                <w:lang w:val="en-GB"/>
              </w:rPr>
            </w:pPr>
            <w:r w:rsidRPr="00897244">
              <w:rPr>
                <w:iCs/>
                <w:color w:val="auto"/>
                <w:sz w:val="22"/>
                <w:lang w:val="en-GB"/>
              </w:rPr>
              <w:t>Yes/No</w:t>
            </w:r>
          </w:p>
        </w:tc>
      </w:tr>
      <w:tr w:rsidR="008F5F79" w:rsidRPr="00897244" w14:paraId="74116E50" w14:textId="77777777" w:rsidTr="0016653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F0881" w14:textId="77777777" w:rsidR="008F5F79" w:rsidRPr="00897244" w:rsidRDefault="008F5F79" w:rsidP="00166536">
            <w:pPr>
              <w:spacing w:after="0" w:line="240" w:lineRule="auto"/>
              <w:ind w:firstLine="0"/>
              <w:jc w:val="left"/>
              <w:rPr>
                <w:color w:val="auto"/>
                <w:lang w:val="en-GB"/>
              </w:rPr>
            </w:pPr>
            <w:r w:rsidRPr="00897244">
              <w:rPr>
                <w:b/>
                <w:iCs/>
                <w:color w:val="auto"/>
                <w:sz w:val="22"/>
                <w:lang w:val="en-GB"/>
              </w:rPr>
              <w:t>5</w:t>
            </w:r>
          </w:p>
          <w:p w14:paraId="07B6113C" w14:textId="77777777" w:rsidR="008F5F79" w:rsidRPr="00897244" w:rsidRDefault="008F5F79" w:rsidP="00166536">
            <w:pPr>
              <w:spacing w:after="0" w:line="240" w:lineRule="auto"/>
              <w:ind w:firstLine="0"/>
              <w:jc w:val="left"/>
              <w:rPr>
                <w:color w:val="auto"/>
                <w:lang w:val="en-GB"/>
              </w:rPr>
            </w:pP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BFF280" w14:textId="77777777" w:rsidR="008F5F79" w:rsidRPr="00897244" w:rsidRDefault="008F5F79" w:rsidP="00166536">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Work execution methodology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7122F" w14:textId="77777777" w:rsidR="008F5F79" w:rsidRPr="00897244" w:rsidRDefault="008F5F79" w:rsidP="00166536">
            <w:pPr>
              <w:widowControl w:val="0"/>
              <w:tabs>
                <w:tab w:val="left" w:pos="7080"/>
              </w:tabs>
              <w:autoSpaceDE w:val="0"/>
              <w:spacing w:after="0" w:line="240" w:lineRule="auto"/>
              <w:ind w:right="-20" w:firstLine="0"/>
              <w:jc w:val="left"/>
              <w:rPr>
                <w:color w:val="auto"/>
                <w:lang w:val="en-GB"/>
              </w:rPr>
            </w:pPr>
          </w:p>
        </w:tc>
      </w:tr>
      <w:tr w:rsidR="008F5F79" w:rsidRPr="00897244" w14:paraId="4FF61A91" w14:textId="77777777" w:rsidTr="00166536">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1D9B7"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A15A0"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Detailed technical note on the organization of the work</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C744B" w14:textId="77777777" w:rsidR="008F5F79" w:rsidRPr="00897244" w:rsidRDefault="008F5F79" w:rsidP="00166536">
            <w:pPr>
              <w:spacing w:after="0" w:line="240" w:lineRule="auto"/>
              <w:ind w:firstLine="0"/>
              <w:jc w:val="left"/>
              <w:rPr>
                <w:color w:val="auto"/>
                <w:lang w:val="en-GB"/>
              </w:rPr>
            </w:pPr>
            <w:r w:rsidRPr="00897244">
              <w:rPr>
                <w:iCs/>
                <w:color w:val="auto"/>
                <w:sz w:val="22"/>
                <w:lang w:val="en-GB"/>
              </w:rPr>
              <w:t>Yes/No</w:t>
            </w:r>
          </w:p>
        </w:tc>
      </w:tr>
      <w:tr w:rsidR="008F5F79" w:rsidRPr="00897244" w14:paraId="79A44405" w14:textId="77777777" w:rsidTr="00166536">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604CC"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2C199" w14:textId="77777777"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Description of the socio-environmental protection rules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A1353" w14:textId="77777777" w:rsidR="008F5F79" w:rsidRPr="00897244" w:rsidRDefault="008F5F79" w:rsidP="00166536">
            <w:pPr>
              <w:spacing w:after="0" w:line="240" w:lineRule="auto"/>
              <w:ind w:firstLine="0"/>
              <w:jc w:val="left"/>
              <w:rPr>
                <w:color w:val="auto"/>
                <w:lang w:val="en-GB"/>
              </w:rPr>
            </w:pPr>
            <w:r w:rsidRPr="00897244">
              <w:rPr>
                <w:iCs/>
                <w:color w:val="auto"/>
                <w:sz w:val="22"/>
                <w:lang w:val="en-GB"/>
              </w:rPr>
              <w:t>Yes/No</w:t>
            </w:r>
          </w:p>
        </w:tc>
      </w:tr>
      <w:tr w:rsidR="008F5F79" w:rsidRPr="00897244" w14:paraId="72FEE9E1" w14:textId="77777777" w:rsidTr="00166536">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2712C"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C7A79" w14:textId="2516C78A" w:rsidR="008F5F79" w:rsidRPr="00897244" w:rsidRDefault="008F5F79" w:rsidP="00166536">
            <w:pPr>
              <w:spacing w:after="0" w:line="240" w:lineRule="auto"/>
              <w:ind w:firstLine="0"/>
              <w:jc w:val="left"/>
              <w:rPr>
                <w:color w:val="auto"/>
                <w:szCs w:val="24"/>
                <w:lang w:val="en-GB"/>
              </w:rPr>
            </w:pPr>
            <w:r w:rsidRPr="00897244">
              <w:rPr>
                <w:color w:val="auto"/>
                <w:szCs w:val="24"/>
                <w:lang w:val="en-GB"/>
              </w:rPr>
              <w:t>Detailed work schedule with deadlines ≤ ninety (</w:t>
            </w:r>
            <w:r w:rsidR="00166536">
              <w:rPr>
                <w:color w:val="auto"/>
                <w:szCs w:val="24"/>
                <w:lang w:val="en-GB"/>
              </w:rPr>
              <w:t>9</w:t>
            </w:r>
            <w:r w:rsidRPr="00897244">
              <w:rPr>
                <w:color w:val="auto"/>
                <w:szCs w:val="24"/>
                <w:lang w:val="en-GB"/>
              </w:rPr>
              <w:t>0) days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037DD2" w14:textId="77777777" w:rsidR="008F5F79" w:rsidRPr="00897244" w:rsidRDefault="008F5F79" w:rsidP="00166536">
            <w:pPr>
              <w:spacing w:after="0" w:line="240" w:lineRule="auto"/>
              <w:ind w:firstLine="0"/>
              <w:jc w:val="left"/>
              <w:rPr>
                <w:color w:val="auto"/>
                <w:lang w:val="en-GB"/>
              </w:rPr>
            </w:pPr>
            <w:r w:rsidRPr="00897244">
              <w:rPr>
                <w:iCs/>
                <w:color w:val="auto"/>
                <w:sz w:val="22"/>
                <w:lang w:val="en-GB"/>
              </w:rPr>
              <w:t>Yes/No</w:t>
            </w:r>
          </w:p>
        </w:tc>
      </w:tr>
      <w:tr w:rsidR="008F5F79" w:rsidRPr="00897244" w14:paraId="25D50BFD" w14:textId="77777777" w:rsidTr="0016653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F6209" w14:textId="77777777" w:rsidR="008F5F79" w:rsidRPr="00897244" w:rsidRDefault="008F5F79" w:rsidP="00166536">
            <w:pPr>
              <w:spacing w:after="0" w:line="240" w:lineRule="auto"/>
              <w:ind w:firstLine="0"/>
              <w:jc w:val="left"/>
              <w:rPr>
                <w:b/>
                <w:iCs/>
                <w:color w:val="auto"/>
                <w:sz w:val="22"/>
                <w:lang w:val="en-GB"/>
              </w:rPr>
            </w:pPr>
            <w:r w:rsidRPr="00897244">
              <w:rPr>
                <w:b/>
                <w:iCs/>
                <w:color w:val="auto"/>
                <w:sz w:val="22"/>
                <w:lang w:val="en-GB"/>
              </w:rPr>
              <w:t>6</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0D281" w14:textId="77777777" w:rsidR="008F5F79" w:rsidRPr="00897244" w:rsidRDefault="008F5F79" w:rsidP="00166536">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Special technical specifications,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87388"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F5F79" w:rsidRPr="00897244" w14:paraId="6432BAF8" w14:textId="77777777" w:rsidTr="00166536">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9ABBE" w14:textId="77777777" w:rsidR="008F5F79" w:rsidRPr="00897244" w:rsidRDefault="008F5F79" w:rsidP="00166536">
            <w:pPr>
              <w:spacing w:after="0" w:line="240" w:lineRule="auto"/>
              <w:ind w:firstLine="0"/>
              <w:jc w:val="left"/>
              <w:rPr>
                <w:b/>
                <w:iCs/>
                <w:color w:val="auto"/>
                <w:sz w:val="22"/>
                <w:lang w:val="en-GB"/>
              </w:rPr>
            </w:pPr>
            <w:r w:rsidRPr="00897244">
              <w:rPr>
                <w:b/>
                <w:iCs/>
                <w:color w:val="auto"/>
                <w:sz w:val="22"/>
                <w:lang w:val="en-GB"/>
              </w:rPr>
              <w:t>7</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E9920" w14:textId="77777777" w:rsidR="008F5F79" w:rsidRPr="00897244" w:rsidRDefault="008F5F79" w:rsidP="00166536">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Environmental and social clauses,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C53943"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F5F79" w:rsidRPr="00897244" w14:paraId="09F8EB14" w14:textId="77777777" w:rsidTr="0016653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BB136" w14:textId="77777777" w:rsidR="008F5F79" w:rsidRPr="00897244" w:rsidRDefault="008F5F79" w:rsidP="00166536">
            <w:pPr>
              <w:spacing w:after="0" w:line="240" w:lineRule="auto"/>
              <w:ind w:firstLine="0"/>
              <w:jc w:val="left"/>
              <w:rPr>
                <w:b/>
                <w:iCs/>
                <w:color w:val="auto"/>
                <w:sz w:val="22"/>
                <w:lang w:val="en-GB"/>
              </w:rPr>
            </w:pPr>
            <w:r w:rsidRPr="00897244">
              <w:rPr>
                <w:b/>
                <w:iCs/>
                <w:color w:val="auto"/>
                <w:sz w:val="22"/>
                <w:lang w:val="en-GB"/>
              </w:rPr>
              <w:t>8</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A146C" w14:textId="77777777" w:rsidR="008F5F79" w:rsidRPr="00897244" w:rsidRDefault="008F5F79" w:rsidP="00166536">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Special Administrative Conditions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E48BA"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F5F79" w:rsidRPr="00897244" w14:paraId="77E21B05" w14:textId="77777777" w:rsidTr="00166536">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F1A23" w14:textId="77777777" w:rsidR="008F5F79" w:rsidRPr="00897244" w:rsidRDefault="008F5F79" w:rsidP="00166536">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A6936" w14:textId="77777777" w:rsidR="008F5F79" w:rsidRPr="00897244" w:rsidRDefault="008F5F79" w:rsidP="00166536">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314CF" w14:textId="77777777" w:rsidR="008F5F79" w:rsidRPr="00897244" w:rsidRDefault="008F5F79" w:rsidP="00166536">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proofErr w:type="spellStart"/>
      <w:r w:rsidRPr="00DF7B23">
        <w:rPr>
          <w:b/>
          <w:bCs/>
          <w:i/>
          <w:iCs/>
          <w:color w:val="auto"/>
          <w:szCs w:val="24"/>
          <w:lang w:val="en-GB"/>
        </w:rPr>
        <w:t>Banque</w:t>
      </w:r>
      <w:proofErr w:type="spellEnd"/>
      <w:r w:rsidRPr="00DF7B23">
        <w:rPr>
          <w:b/>
          <w:bCs/>
          <w:i/>
          <w:iCs/>
          <w:color w:val="auto"/>
          <w:szCs w:val="24"/>
          <w:lang w:val="en-GB"/>
        </w:rPr>
        <w:t xml:space="preserv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w:t>
      </w:r>
      <w:proofErr w:type="spellStart"/>
      <w:r w:rsidRPr="00DF7B23">
        <w:rPr>
          <w:b/>
          <w:bCs/>
          <w:i/>
          <w:iCs/>
          <w:color w:val="auto"/>
          <w:szCs w:val="24"/>
          <w:lang w:val="en-GB"/>
        </w:rPr>
        <w:t>Centrale</w:t>
      </w:r>
      <w:proofErr w:type="spellEnd"/>
      <w:r w:rsidRPr="00DF7B23">
        <w:rPr>
          <w:b/>
          <w:bCs/>
          <w:i/>
          <w:iCs/>
          <w:color w:val="auto"/>
          <w:szCs w:val="24"/>
          <w:lang w:val="en-GB"/>
        </w:rPr>
        <w:t xml:space="preserv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Contract Award</w:t>
      </w:r>
    </w:p>
    <w:p w14:paraId="2188825F" w14:textId="77777777" w:rsidR="00DF7B23" w:rsidRPr="00DF7B23" w:rsidRDefault="00DF7B23">
      <w:pPr>
        <w:numPr>
          <w:ilvl w:val="0"/>
          <w:numId w:val="7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7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7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7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34A95A3C" w:rsidR="00DF7B23" w:rsidRPr="00DF7B23" w:rsidRDefault="00E37297" w:rsidP="00DF7B23">
      <w:pPr>
        <w:spacing w:after="0" w:line="240" w:lineRule="auto"/>
        <w:ind w:left="5040" w:firstLine="720"/>
        <w:jc w:val="left"/>
        <w:rPr>
          <w:b/>
          <w:color w:val="auto"/>
          <w:szCs w:val="24"/>
          <w:lang w:val="en-GB"/>
        </w:rPr>
      </w:pPr>
      <w:r w:rsidRPr="00B8261C">
        <w:rPr>
          <w:b/>
          <w:color w:val="auto"/>
          <w:szCs w:val="24"/>
          <w:lang w:val="en-GB"/>
        </w:rPr>
        <w:t>BALIKUMBAT</w:t>
      </w:r>
      <w:r w:rsidR="00DF7B23" w:rsidRPr="00B8261C">
        <w:rPr>
          <w:b/>
          <w:color w:val="auto"/>
          <w:szCs w:val="24"/>
          <w:lang w:val="en-GB"/>
        </w:rPr>
        <w:t>, the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77777777"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14:paraId="0785F084" w14:textId="77777777" w:rsidR="001555CC" w:rsidRPr="00620F9B" w:rsidRDefault="001555CC" w:rsidP="00892D5A">
      <w:pPr>
        <w:spacing w:after="0" w:line="259" w:lineRule="auto"/>
        <w:ind w:left="180" w:firstLine="0"/>
        <w:jc w:val="left"/>
        <w:rPr>
          <w:sz w:val="22"/>
        </w:rPr>
      </w:pPr>
    </w:p>
    <w:p w14:paraId="2054E5DB" w14:textId="77777777" w:rsidR="001555CC" w:rsidRPr="00620F9B" w:rsidRDefault="001555CC" w:rsidP="00892D5A">
      <w:pPr>
        <w:spacing w:after="0" w:line="259" w:lineRule="auto"/>
        <w:ind w:left="180" w:firstLine="0"/>
        <w:jc w:val="left"/>
        <w:rPr>
          <w:sz w:val="22"/>
        </w:rPr>
        <w:sectPr w:rsidR="001555CC" w:rsidRPr="00620F9B" w:rsidSect="00BD14EA">
          <w:headerReference w:type="even" r:id="rId21"/>
          <w:headerReference w:type="default" r:id="rId22"/>
          <w:headerReference w:type="first" r:id="rId23"/>
          <w:pgSz w:w="12240" w:h="15840"/>
          <w:pgMar w:top="727" w:right="1080" w:bottom="810" w:left="810" w:header="727" w:footer="720" w:gutter="0"/>
          <w:pgNumType w:start="4"/>
          <w:cols w:space="720"/>
          <w:titlePg/>
        </w:sectPr>
      </w:pPr>
    </w:p>
    <w:p w14:paraId="14559D7C" w14:textId="77777777" w:rsidR="00190B61" w:rsidRDefault="00190B61" w:rsidP="00190B61">
      <w:pPr>
        <w:spacing w:after="0" w:line="240" w:lineRule="auto"/>
        <w:ind w:firstLine="0"/>
        <w:jc w:val="left"/>
        <w:rPr>
          <w:color w:val="auto"/>
          <w:szCs w:val="24"/>
          <w:lang w:val="en-GB" w:eastAsia="fr-FR"/>
        </w:rPr>
      </w:pPr>
      <w:r>
        <w:rPr>
          <w:noProof/>
        </w:rPr>
        <w:lastRenderedPageBreak/>
        <mc:AlternateContent>
          <mc:Choice Requires="wpg">
            <w:drawing>
              <wp:anchor distT="0" distB="0" distL="114300" distR="114300" simplePos="0" relativeHeight="251781120" behindDoc="0" locked="0" layoutInCell="1" allowOverlap="1" wp14:anchorId="40C0ABF0" wp14:editId="1C0D1A19">
                <wp:simplePos x="0" y="0"/>
                <wp:positionH relativeFrom="column">
                  <wp:posOffset>-390271</wp:posOffset>
                </wp:positionH>
                <wp:positionV relativeFrom="paragraph">
                  <wp:posOffset>62583</wp:posOffset>
                </wp:positionV>
                <wp:extent cx="7443926" cy="1835753"/>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926" cy="1835753"/>
                          <a:chOff x="1689" y="459"/>
                          <a:chExt cx="8728" cy="3299"/>
                        </a:xfrm>
                      </wpg:grpSpPr>
                      <wps:wsp>
                        <wps:cNvPr id="16"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CFE23" w14:textId="77777777" w:rsidR="00F32536" w:rsidRPr="00DD3940" w:rsidRDefault="00F32536" w:rsidP="00190B61">
                              <w:pPr>
                                <w:spacing w:after="0" w:line="240" w:lineRule="auto"/>
                                <w:ind w:firstLine="0"/>
                                <w:jc w:val="center"/>
                                <w:rPr>
                                  <w:b/>
                                  <w:bCs/>
                                  <w:sz w:val="28"/>
                                </w:rPr>
                              </w:pPr>
                              <w:r w:rsidRPr="00DD3940">
                                <w:rPr>
                                  <w:b/>
                                  <w:bCs/>
                                  <w:sz w:val="28"/>
                                </w:rPr>
                                <w:t xml:space="preserve">REPUBLIC OF CAMEROON              </w:t>
                              </w:r>
                            </w:p>
                            <w:p w14:paraId="1D2E8359" w14:textId="77777777" w:rsidR="00F32536" w:rsidRPr="00DD3940" w:rsidRDefault="00F32536"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F32536" w:rsidRPr="00DD3940" w:rsidRDefault="00F32536" w:rsidP="00190B61">
                              <w:pPr>
                                <w:spacing w:after="0" w:line="240" w:lineRule="auto"/>
                                <w:ind w:firstLine="0"/>
                                <w:jc w:val="center"/>
                                <w:rPr>
                                  <w:b/>
                                  <w:bCs/>
                                  <w:sz w:val="16"/>
                                  <w:szCs w:val="18"/>
                                </w:rPr>
                              </w:pPr>
                              <w:r w:rsidRPr="00DD3940">
                                <w:rPr>
                                  <w:b/>
                                  <w:bCs/>
                                  <w:sz w:val="16"/>
                                  <w:szCs w:val="18"/>
                                </w:rPr>
                                <w:t>-----------------</w:t>
                              </w:r>
                            </w:p>
                            <w:p w14:paraId="4E10786C" w14:textId="77777777" w:rsidR="00F32536" w:rsidRPr="00DD3940" w:rsidRDefault="00F32536"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F32536" w:rsidRPr="00DD3940" w:rsidRDefault="00F32536"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F32536" w:rsidRPr="00DD3940" w:rsidRDefault="00F32536" w:rsidP="00190B61">
                              <w:pPr>
                                <w:spacing w:after="0" w:line="240" w:lineRule="auto"/>
                                <w:ind w:firstLine="0"/>
                                <w:jc w:val="center"/>
                                <w:rPr>
                                  <w:b/>
                                  <w:bCs/>
                                  <w:sz w:val="16"/>
                                  <w:szCs w:val="18"/>
                                </w:rPr>
                              </w:pPr>
                              <w:r w:rsidRPr="00DD3940">
                                <w:rPr>
                                  <w:b/>
                                  <w:bCs/>
                                  <w:sz w:val="16"/>
                                  <w:szCs w:val="18"/>
                                </w:rPr>
                                <w:t xml:space="preserve">-----------------                                                 </w:t>
                              </w:r>
                            </w:p>
                            <w:p w14:paraId="2AA1C845" w14:textId="77777777" w:rsidR="00F32536" w:rsidRPr="00DD3940" w:rsidRDefault="00F32536"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F32536" w:rsidRPr="00DD3940" w:rsidRDefault="00F32536"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0025EA9C" w14:textId="77777777" w:rsidR="00F32536" w:rsidRPr="00DD3940" w:rsidRDefault="00F32536" w:rsidP="00190B61">
                              <w:pPr>
                                <w:spacing w:after="0" w:line="240" w:lineRule="auto"/>
                                <w:ind w:firstLine="0"/>
                                <w:rPr>
                                  <w:b/>
                                  <w:bCs/>
                                  <w:sz w:val="16"/>
                                  <w:szCs w:val="18"/>
                                </w:rPr>
                              </w:pPr>
                              <w:r w:rsidRPr="00DD3940">
                                <w:rPr>
                                  <w:b/>
                                  <w:bCs/>
                                  <w:sz w:val="16"/>
                                  <w:szCs w:val="18"/>
                                </w:rPr>
                                <w:t xml:space="preserve">                                           ----------------- </w:t>
                              </w:r>
                            </w:p>
                            <w:p w14:paraId="49A6244F" w14:textId="77777777" w:rsidR="00F32536" w:rsidRPr="00DD3940" w:rsidRDefault="00F32536"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F32536" w:rsidRPr="00DD3940" w:rsidRDefault="00F32536" w:rsidP="00190B61">
                              <w:pPr>
                                <w:spacing w:after="0" w:line="240" w:lineRule="auto"/>
                                <w:ind w:firstLine="0"/>
                                <w:rPr>
                                  <w:b/>
                                  <w:bCs/>
                                  <w:sz w:val="16"/>
                                  <w:szCs w:val="18"/>
                                </w:rPr>
                              </w:pPr>
                            </w:p>
                            <w:p w14:paraId="75EC3A6E" w14:textId="77777777" w:rsidR="00F32536" w:rsidRPr="00DD3940" w:rsidRDefault="00F32536"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028A77D7" w14:textId="77777777" w:rsidR="00F32536" w:rsidRPr="00DD3940" w:rsidRDefault="00F32536" w:rsidP="00190B61">
                              <w:pPr>
                                <w:spacing w:after="0" w:line="240" w:lineRule="auto"/>
                                <w:ind w:firstLine="0"/>
                                <w:jc w:val="center"/>
                                <w:rPr>
                                  <w:b/>
                                  <w:bCs/>
                                  <w:sz w:val="16"/>
                                  <w:szCs w:val="18"/>
                                </w:rPr>
                              </w:pPr>
                            </w:p>
                            <w:p w14:paraId="24F4CA4F" w14:textId="77777777" w:rsidR="00F32536" w:rsidRDefault="00F32536" w:rsidP="00190B61">
                              <w:pPr>
                                <w:jc w:val="center"/>
                                <w:rPr>
                                  <w:b/>
                                  <w:bCs/>
                                  <w:sz w:val="16"/>
                                  <w:szCs w:val="20"/>
                                </w:rPr>
                              </w:pPr>
                            </w:p>
                            <w:p w14:paraId="5E01F6E3" w14:textId="77777777" w:rsidR="00F32536" w:rsidRDefault="00F32536" w:rsidP="00190B61">
                              <w:pPr>
                                <w:jc w:val="center"/>
                                <w:rPr>
                                  <w:b/>
                                  <w:bCs/>
                                  <w:sz w:val="16"/>
                                  <w:szCs w:val="20"/>
                                </w:rPr>
                              </w:pPr>
                            </w:p>
                            <w:p w14:paraId="0C695988" w14:textId="77777777" w:rsidR="00F32536" w:rsidRDefault="00F32536" w:rsidP="00190B61">
                              <w:pPr>
                                <w:jc w:val="center"/>
                                <w:rPr>
                                  <w:b/>
                                  <w:bCs/>
                                  <w:sz w:val="16"/>
                                  <w:szCs w:val="20"/>
                                </w:rPr>
                              </w:pPr>
                            </w:p>
                            <w:p w14:paraId="409C5B92" w14:textId="77777777" w:rsidR="00F32536" w:rsidRDefault="00F32536" w:rsidP="00190B61">
                              <w:pPr>
                                <w:jc w:val="center"/>
                                <w:rPr>
                                  <w:b/>
                                  <w:bCs/>
                                  <w:sz w:val="16"/>
                                  <w:szCs w:val="20"/>
                                </w:rPr>
                              </w:pPr>
                            </w:p>
                            <w:p w14:paraId="4971CD79" w14:textId="77777777" w:rsidR="00F32536" w:rsidRDefault="00F32536" w:rsidP="00190B61">
                              <w:pPr>
                                <w:jc w:val="center"/>
                                <w:rPr>
                                  <w:b/>
                                  <w:bCs/>
                                  <w:sz w:val="16"/>
                                  <w:szCs w:val="20"/>
                                </w:rPr>
                              </w:pPr>
                            </w:p>
                            <w:p w14:paraId="2DE48834" w14:textId="77777777" w:rsidR="00F32536" w:rsidRPr="00717DE7" w:rsidRDefault="00F32536" w:rsidP="00190B61">
                              <w:pPr>
                                <w:jc w:val="center"/>
                                <w:rPr>
                                  <w:b/>
                                  <w:bCs/>
                                  <w:sz w:val="16"/>
                                  <w:szCs w:val="20"/>
                                </w:rPr>
                              </w:pPr>
                              <w:proofErr w:type="spellStart"/>
                              <w:proofErr w:type="gramStart"/>
                              <w:r>
                                <w:rPr>
                                  <w:b/>
                                  <w:bCs/>
                                  <w:sz w:val="16"/>
                                  <w:szCs w:val="20"/>
                                </w:rPr>
                                <w:t>bnmmjhvbjj</w:t>
                              </w:r>
                              <w:proofErr w:type="spellEnd"/>
                              <w:proofErr w:type="gramEnd"/>
                            </w:p>
                            <w:p w14:paraId="334A0649" w14:textId="77777777" w:rsidR="00F32536" w:rsidRPr="00EA34F9" w:rsidRDefault="00F32536" w:rsidP="00190B61">
                              <w:pPr>
                                <w:jc w:val="center"/>
                                <w:rPr>
                                  <w:b/>
                                  <w:bCs/>
                                  <w:sz w:val="20"/>
                                  <w:szCs w:val="18"/>
                                </w:rPr>
                              </w:pPr>
                            </w:p>
                            <w:p w14:paraId="39DFFEBA" w14:textId="77777777" w:rsidR="00F32536" w:rsidRPr="00EA34F9" w:rsidRDefault="00F32536" w:rsidP="00190B61">
                              <w:pPr>
                                <w:jc w:val="center"/>
                                <w:rPr>
                                  <w:b/>
                                  <w:bCs/>
                                  <w:sz w:val="26"/>
                                </w:rPr>
                              </w:pPr>
                            </w:p>
                            <w:p w14:paraId="613C0819" w14:textId="77777777" w:rsidR="00F32536" w:rsidRPr="00EA34F9" w:rsidRDefault="00F32536" w:rsidP="00190B61">
                              <w:pPr>
                                <w:spacing w:line="240" w:lineRule="atLeast"/>
                                <w:jc w:val="center"/>
                                <w:rPr>
                                  <w:b/>
                                  <w:bCs/>
                                  <w:sz w:val="18"/>
                                  <w:szCs w:val="18"/>
                                </w:rPr>
                              </w:pPr>
                            </w:p>
                            <w:p w14:paraId="570FA1D0" w14:textId="77777777" w:rsidR="00F32536" w:rsidRPr="00EA34F9" w:rsidRDefault="00F32536" w:rsidP="00190B61">
                              <w:pPr>
                                <w:spacing w:line="240" w:lineRule="atLeast"/>
                                <w:jc w:val="center"/>
                                <w:rPr>
                                  <w:b/>
                                  <w:bCs/>
                                  <w:sz w:val="18"/>
                                  <w:szCs w:val="18"/>
                                </w:rPr>
                              </w:pPr>
                            </w:p>
                            <w:p w14:paraId="0DBF96A3" w14:textId="77777777" w:rsidR="00F32536" w:rsidRPr="00EA34F9" w:rsidRDefault="00F32536" w:rsidP="00190B61">
                              <w:pPr>
                                <w:spacing w:line="240" w:lineRule="atLeast"/>
                                <w:jc w:val="center"/>
                                <w:rPr>
                                  <w:b/>
                                  <w:bCs/>
                                  <w:sz w:val="20"/>
                                  <w:szCs w:val="20"/>
                                </w:rPr>
                              </w:pPr>
                            </w:p>
                            <w:p w14:paraId="0A02982D" w14:textId="77777777" w:rsidR="00F32536" w:rsidRPr="00EA34F9" w:rsidRDefault="00F32536" w:rsidP="00190B61">
                              <w:pPr>
                                <w:spacing w:line="240" w:lineRule="atLeast"/>
                                <w:jc w:val="center"/>
                                <w:rPr>
                                  <w:noProof/>
                                </w:rPr>
                              </w:pP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D65D" w14:textId="77777777" w:rsidR="00F32536" w:rsidRPr="00890C7D" w:rsidRDefault="00F32536" w:rsidP="00190B61">
                              <w:pPr>
                                <w:spacing w:after="0" w:line="240" w:lineRule="auto"/>
                                <w:ind w:firstLine="0"/>
                                <w:jc w:val="center"/>
                                <w:rPr>
                                  <w:b/>
                                  <w:bCs/>
                                  <w:sz w:val="20"/>
                                  <w:szCs w:val="20"/>
                                </w:rPr>
                              </w:pPr>
                              <w:r w:rsidRPr="00890C7D">
                                <w:rPr>
                                  <w:b/>
                                  <w:bCs/>
                                  <w:sz w:val="22"/>
                                </w:rPr>
                                <w:t>REPUBLIQUE DU CAMEROUN</w:t>
                              </w:r>
                            </w:p>
                            <w:p w14:paraId="0D285B6B" w14:textId="77777777" w:rsidR="00F32536" w:rsidRPr="00890C7D" w:rsidRDefault="00F32536"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6047E31A" w14:textId="77777777" w:rsidR="00F32536" w:rsidRPr="00890C7D" w:rsidRDefault="00F32536" w:rsidP="00190B61">
                              <w:pPr>
                                <w:spacing w:after="0" w:line="240" w:lineRule="auto"/>
                                <w:ind w:firstLine="0"/>
                                <w:jc w:val="center"/>
                                <w:rPr>
                                  <w:b/>
                                  <w:bCs/>
                                  <w:sz w:val="20"/>
                                  <w:szCs w:val="20"/>
                                </w:rPr>
                              </w:pPr>
                              <w:r w:rsidRPr="00890C7D">
                                <w:rPr>
                                  <w:b/>
                                  <w:bCs/>
                                  <w:sz w:val="18"/>
                                  <w:szCs w:val="18"/>
                                </w:rPr>
                                <w:t>----------------</w:t>
                              </w:r>
                            </w:p>
                            <w:p w14:paraId="40E03500" w14:textId="77777777" w:rsidR="00F32536" w:rsidRPr="00890C7D" w:rsidRDefault="00F32536"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F32536" w:rsidRPr="00890C7D" w:rsidRDefault="00F32536"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F32536" w:rsidRPr="00890C7D" w:rsidRDefault="00F32536" w:rsidP="00190B61">
                              <w:pPr>
                                <w:spacing w:after="0" w:line="240" w:lineRule="auto"/>
                                <w:ind w:firstLine="0"/>
                                <w:jc w:val="center"/>
                                <w:rPr>
                                  <w:bCs/>
                                  <w:sz w:val="18"/>
                                  <w:szCs w:val="18"/>
                                </w:rPr>
                              </w:pPr>
                              <w:r w:rsidRPr="00890C7D">
                                <w:rPr>
                                  <w:b/>
                                  <w:bCs/>
                                  <w:sz w:val="18"/>
                                  <w:szCs w:val="18"/>
                                </w:rPr>
                                <w:t>-----------------</w:t>
                              </w:r>
                            </w:p>
                            <w:p w14:paraId="3D4D0DD8" w14:textId="77777777" w:rsidR="00F32536" w:rsidRPr="00890C7D" w:rsidRDefault="00F32536"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F32536" w:rsidRPr="00890C7D" w:rsidRDefault="00F32536"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F32536" w:rsidRPr="00890C7D" w:rsidRDefault="00F32536" w:rsidP="00190B61">
                              <w:pPr>
                                <w:spacing w:after="0" w:line="240" w:lineRule="auto"/>
                                <w:ind w:firstLine="0"/>
                                <w:jc w:val="center"/>
                                <w:rPr>
                                  <w:b/>
                                  <w:bCs/>
                                  <w:sz w:val="18"/>
                                  <w:szCs w:val="18"/>
                                </w:rPr>
                              </w:pPr>
                              <w:r w:rsidRPr="00890C7D">
                                <w:rPr>
                                  <w:b/>
                                  <w:bCs/>
                                  <w:sz w:val="18"/>
                                  <w:szCs w:val="18"/>
                                </w:rPr>
                                <w:t>----------------</w:t>
                              </w:r>
                            </w:p>
                            <w:p w14:paraId="16D6F1A4" w14:textId="77777777" w:rsidR="00F32536" w:rsidRPr="00890C7D" w:rsidRDefault="00F32536"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F32536" w:rsidRPr="00890C7D" w:rsidRDefault="00F32536" w:rsidP="00190B61">
                              <w:pPr>
                                <w:spacing w:after="0" w:line="240" w:lineRule="auto"/>
                                <w:ind w:firstLine="0"/>
                                <w:jc w:val="center"/>
                                <w:rPr>
                                  <w:b/>
                                  <w:bCs/>
                                  <w:sz w:val="18"/>
                                  <w:szCs w:val="18"/>
                                </w:rPr>
                              </w:pPr>
                            </w:p>
                            <w:p w14:paraId="71DEC033" w14:textId="77777777" w:rsidR="00F32536" w:rsidRPr="00890C7D" w:rsidRDefault="00F32536" w:rsidP="00190B61">
                              <w:pPr>
                                <w:spacing w:after="0" w:line="240" w:lineRule="auto"/>
                                <w:ind w:firstLine="0"/>
                                <w:jc w:val="center"/>
                                <w:rPr>
                                  <w:b/>
                                  <w:bCs/>
                                  <w:sz w:val="18"/>
                                  <w:szCs w:val="18"/>
                                </w:rPr>
                              </w:pPr>
                              <w:r w:rsidRPr="00890C7D">
                                <w:rPr>
                                  <w:b/>
                                  <w:bCs/>
                                  <w:sz w:val="18"/>
                                  <w:szCs w:val="18"/>
                                </w:rPr>
                                <w:t>B.P. 001 COUMMUNE DE BALIKUMBAT</w:t>
                              </w:r>
                            </w:p>
                            <w:p w14:paraId="09804A82" w14:textId="77777777" w:rsidR="00F32536" w:rsidRPr="00890C7D" w:rsidRDefault="00F32536" w:rsidP="00190B61">
                              <w:pPr>
                                <w:spacing w:after="0" w:line="240" w:lineRule="auto"/>
                                <w:ind w:firstLine="0"/>
                                <w:jc w:val="center"/>
                                <w:rPr>
                                  <w:b/>
                                  <w:bCs/>
                                  <w:sz w:val="18"/>
                                  <w:szCs w:val="18"/>
                                </w:rPr>
                              </w:pPr>
                            </w:p>
                            <w:p w14:paraId="2044CCD7" w14:textId="77777777" w:rsidR="00F32536" w:rsidRDefault="00F32536" w:rsidP="00190B61">
                              <w:pPr>
                                <w:rPr>
                                  <w:b/>
                                  <w:bCs/>
                                  <w:sz w:val="26"/>
                                  <w:szCs w:val="20"/>
                                </w:rPr>
                              </w:pPr>
                            </w:p>
                            <w:p w14:paraId="0A730E2E" w14:textId="77777777" w:rsidR="00F32536" w:rsidRDefault="00F32536" w:rsidP="00190B61">
                              <w:pPr>
                                <w:rPr>
                                  <w:b/>
                                  <w:bCs/>
                                  <w:sz w:val="26"/>
                                  <w:szCs w:val="20"/>
                                </w:rPr>
                              </w:pPr>
                            </w:p>
                            <w:p w14:paraId="7AF3A56B" w14:textId="77777777" w:rsidR="00F32536" w:rsidRPr="00717DE7" w:rsidRDefault="00F32536" w:rsidP="00190B61">
                              <w:pPr>
                                <w:rPr>
                                  <w:b/>
                                  <w:bCs/>
                                  <w:sz w:val="26"/>
                                  <w:szCs w:val="20"/>
                                </w:rPr>
                              </w:pPr>
                            </w:p>
                            <w:p w14:paraId="701DE83D" w14:textId="77777777" w:rsidR="00F32536" w:rsidRPr="00EA34F9" w:rsidRDefault="00F32536" w:rsidP="00190B61">
                              <w:pPr>
                                <w:rPr>
                                  <w:b/>
                                  <w:bCs/>
                                  <w:sz w:val="18"/>
                                  <w:szCs w:val="18"/>
                                </w:rPr>
                              </w:pPr>
                            </w:p>
                            <w:p w14:paraId="46635B6E" w14:textId="77777777" w:rsidR="00F32536" w:rsidRPr="00EA34F9" w:rsidRDefault="00F32536" w:rsidP="00190B61">
                              <w:pPr>
                                <w:jc w:val="center"/>
                                <w:rPr>
                                  <w:b/>
                                  <w:bCs/>
                                  <w:sz w:val="18"/>
                                  <w:szCs w:val="18"/>
                                </w:rPr>
                              </w:pPr>
                            </w:p>
                            <w:p w14:paraId="6CB75AC2" w14:textId="77777777" w:rsidR="00F32536" w:rsidRPr="00EA34F9" w:rsidRDefault="00F32536"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3" style="position:absolute;margin-left:-30.75pt;margin-top:4.95pt;width:586.15pt;height:144.55pt;z-index:25178112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">
                <v:shape id="Text Box 4" o:spid="_x0000_s1034"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737CFE23" w14:textId="77777777" w:rsidR="00AD16FF" w:rsidRPr="00DD3940" w:rsidRDefault="00AD16FF" w:rsidP="00190B61">
                        <w:pPr>
                          <w:spacing w:after="0" w:line="240" w:lineRule="auto"/>
                          <w:ind w:firstLine="0"/>
                          <w:jc w:val="center"/>
                          <w:rPr>
                            <w:b/>
                            <w:bCs/>
                            <w:sz w:val="28"/>
                          </w:rPr>
                        </w:pPr>
                        <w:r w:rsidRPr="00DD3940">
                          <w:rPr>
                            <w:b/>
                            <w:bCs/>
                            <w:sz w:val="28"/>
                          </w:rPr>
                          <w:t xml:space="preserve">REPUBLIC OF CAMEROON              </w:t>
                        </w:r>
                      </w:p>
                      <w:p w14:paraId="1D2E8359" w14:textId="77777777" w:rsidR="00AD16FF" w:rsidRPr="00DD3940" w:rsidRDefault="00AD16FF"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AD16FF" w:rsidRPr="00DD3940" w:rsidRDefault="00AD16FF" w:rsidP="00190B61">
                        <w:pPr>
                          <w:spacing w:after="0" w:line="240" w:lineRule="auto"/>
                          <w:ind w:firstLine="0"/>
                          <w:jc w:val="center"/>
                          <w:rPr>
                            <w:b/>
                            <w:bCs/>
                            <w:sz w:val="16"/>
                            <w:szCs w:val="18"/>
                          </w:rPr>
                        </w:pPr>
                        <w:r w:rsidRPr="00DD3940">
                          <w:rPr>
                            <w:b/>
                            <w:bCs/>
                            <w:sz w:val="16"/>
                            <w:szCs w:val="18"/>
                          </w:rPr>
                          <w:t>-----------------</w:t>
                        </w:r>
                      </w:p>
                      <w:p w14:paraId="4E10786C" w14:textId="77777777" w:rsidR="00AD16FF" w:rsidRPr="00DD3940" w:rsidRDefault="00AD16FF"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AD16FF" w:rsidRPr="00DD3940" w:rsidRDefault="00AD16FF"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AD16FF" w:rsidRPr="00DD3940" w:rsidRDefault="00AD16FF" w:rsidP="00190B61">
                        <w:pPr>
                          <w:spacing w:after="0" w:line="240" w:lineRule="auto"/>
                          <w:ind w:firstLine="0"/>
                          <w:jc w:val="center"/>
                          <w:rPr>
                            <w:b/>
                            <w:bCs/>
                            <w:sz w:val="16"/>
                            <w:szCs w:val="18"/>
                          </w:rPr>
                        </w:pPr>
                        <w:r w:rsidRPr="00DD3940">
                          <w:rPr>
                            <w:b/>
                            <w:bCs/>
                            <w:sz w:val="16"/>
                            <w:szCs w:val="18"/>
                          </w:rPr>
                          <w:t xml:space="preserve">-----------------                                                 </w:t>
                        </w:r>
                      </w:p>
                      <w:p w14:paraId="2AA1C845" w14:textId="77777777" w:rsidR="00AD16FF" w:rsidRPr="00DD3940" w:rsidRDefault="00AD16FF"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AD16FF" w:rsidRPr="00DD3940" w:rsidRDefault="00AD16FF" w:rsidP="00190B61">
                        <w:pPr>
                          <w:spacing w:after="0" w:line="240" w:lineRule="auto"/>
                          <w:ind w:firstLine="0"/>
                          <w:jc w:val="center"/>
                          <w:rPr>
                            <w:bCs/>
                            <w:sz w:val="16"/>
                            <w:szCs w:val="18"/>
                          </w:rPr>
                        </w:pPr>
                        <w:r w:rsidRPr="00DD3940">
                          <w:rPr>
                            <w:b/>
                            <w:bCs/>
                            <w:sz w:val="18"/>
                            <w:szCs w:val="18"/>
                          </w:rPr>
                          <w:t xml:space="preserve"> </w:t>
                        </w:r>
                        <w:proofErr w:type="gramStart"/>
                        <w:r w:rsidRPr="00DD3940">
                          <w:rPr>
                            <w:b/>
                            <w:bCs/>
                            <w:sz w:val="18"/>
                            <w:szCs w:val="18"/>
                          </w:rPr>
                          <w:t>NGOKETUNJIA  DIVISION</w:t>
                        </w:r>
                        <w:proofErr w:type="gramEnd"/>
                      </w:p>
                      <w:p w14:paraId="0025EA9C" w14:textId="77777777" w:rsidR="00AD16FF" w:rsidRPr="00DD3940" w:rsidRDefault="00AD16FF" w:rsidP="00190B61">
                        <w:pPr>
                          <w:spacing w:after="0" w:line="240" w:lineRule="auto"/>
                          <w:ind w:firstLine="0"/>
                          <w:rPr>
                            <w:b/>
                            <w:bCs/>
                            <w:sz w:val="16"/>
                            <w:szCs w:val="18"/>
                          </w:rPr>
                        </w:pPr>
                        <w:r w:rsidRPr="00DD3940">
                          <w:rPr>
                            <w:b/>
                            <w:bCs/>
                            <w:sz w:val="16"/>
                            <w:szCs w:val="18"/>
                          </w:rPr>
                          <w:t xml:space="preserve">                                           ----------------- </w:t>
                        </w:r>
                      </w:p>
                      <w:p w14:paraId="49A6244F" w14:textId="77777777" w:rsidR="00AD16FF" w:rsidRPr="00DD3940" w:rsidRDefault="00AD16FF"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AD16FF" w:rsidRPr="00DD3940" w:rsidRDefault="00AD16FF" w:rsidP="00190B61">
                        <w:pPr>
                          <w:spacing w:after="0" w:line="240" w:lineRule="auto"/>
                          <w:ind w:firstLine="0"/>
                          <w:rPr>
                            <w:b/>
                            <w:bCs/>
                            <w:sz w:val="16"/>
                            <w:szCs w:val="18"/>
                          </w:rPr>
                        </w:pPr>
                      </w:p>
                      <w:p w14:paraId="75EC3A6E" w14:textId="77777777" w:rsidR="00AD16FF" w:rsidRPr="00DD3940" w:rsidRDefault="00AD16FF" w:rsidP="00190B61">
                        <w:pPr>
                          <w:spacing w:after="0" w:line="240" w:lineRule="auto"/>
                          <w:ind w:firstLine="0"/>
                          <w:rPr>
                            <w:b/>
                            <w:bCs/>
                            <w:sz w:val="16"/>
                            <w:szCs w:val="18"/>
                          </w:rPr>
                        </w:pPr>
                        <w:r w:rsidRPr="00DD3940">
                          <w:rPr>
                            <w:b/>
                            <w:bCs/>
                            <w:sz w:val="16"/>
                            <w:szCs w:val="18"/>
                          </w:rPr>
                          <w:t xml:space="preserve">                  P.O BOX </w:t>
                        </w:r>
                        <w:proofErr w:type="gramStart"/>
                        <w:r w:rsidRPr="00DD3940">
                          <w:rPr>
                            <w:b/>
                            <w:bCs/>
                            <w:sz w:val="16"/>
                            <w:szCs w:val="18"/>
                          </w:rPr>
                          <w:t>001  BALIKUMBAT</w:t>
                        </w:r>
                        <w:proofErr w:type="gramEnd"/>
                        <w:r w:rsidRPr="00DD3940">
                          <w:rPr>
                            <w:b/>
                            <w:bCs/>
                            <w:sz w:val="16"/>
                            <w:szCs w:val="18"/>
                          </w:rPr>
                          <w:t xml:space="preserve"> COUNCIL </w:t>
                        </w:r>
                      </w:p>
                      <w:p w14:paraId="028A77D7" w14:textId="77777777" w:rsidR="00AD16FF" w:rsidRPr="00DD3940" w:rsidRDefault="00AD16FF" w:rsidP="00190B61">
                        <w:pPr>
                          <w:spacing w:after="0" w:line="240" w:lineRule="auto"/>
                          <w:ind w:firstLine="0"/>
                          <w:jc w:val="center"/>
                          <w:rPr>
                            <w:b/>
                            <w:bCs/>
                            <w:sz w:val="16"/>
                            <w:szCs w:val="18"/>
                          </w:rPr>
                        </w:pPr>
                      </w:p>
                      <w:p w14:paraId="24F4CA4F" w14:textId="77777777" w:rsidR="00AD16FF" w:rsidRDefault="00AD16FF" w:rsidP="00190B61">
                        <w:pPr>
                          <w:jc w:val="center"/>
                          <w:rPr>
                            <w:b/>
                            <w:bCs/>
                            <w:sz w:val="16"/>
                            <w:szCs w:val="20"/>
                          </w:rPr>
                        </w:pPr>
                      </w:p>
                      <w:p w14:paraId="5E01F6E3" w14:textId="77777777" w:rsidR="00AD16FF" w:rsidRDefault="00AD16FF" w:rsidP="00190B61">
                        <w:pPr>
                          <w:jc w:val="center"/>
                          <w:rPr>
                            <w:b/>
                            <w:bCs/>
                            <w:sz w:val="16"/>
                            <w:szCs w:val="20"/>
                          </w:rPr>
                        </w:pPr>
                      </w:p>
                      <w:p w14:paraId="0C695988" w14:textId="77777777" w:rsidR="00AD16FF" w:rsidRDefault="00AD16FF" w:rsidP="00190B61">
                        <w:pPr>
                          <w:jc w:val="center"/>
                          <w:rPr>
                            <w:b/>
                            <w:bCs/>
                            <w:sz w:val="16"/>
                            <w:szCs w:val="20"/>
                          </w:rPr>
                        </w:pPr>
                      </w:p>
                      <w:p w14:paraId="409C5B92" w14:textId="77777777" w:rsidR="00AD16FF" w:rsidRDefault="00AD16FF" w:rsidP="00190B61">
                        <w:pPr>
                          <w:jc w:val="center"/>
                          <w:rPr>
                            <w:b/>
                            <w:bCs/>
                            <w:sz w:val="16"/>
                            <w:szCs w:val="20"/>
                          </w:rPr>
                        </w:pPr>
                      </w:p>
                      <w:p w14:paraId="4971CD79" w14:textId="77777777" w:rsidR="00AD16FF" w:rsidRDefault="00AD16FF" w:rsidP="00190B61">
                        <w:pPr>
                          <w:jc w:val="center"/>
                          <w:rPr>
                            <w:b/>
                            <w:bCs/>
                            <w:sz w:val="16"/>
                            <w:szCs w:val="20"/>
                          </w:rPr>
                        </w:pPr>
                      </w:p>
                      <w:p w14:paraId="2DE48834" w14:textId="77777777" w:rsidR="00AD16FF" w:rsidRPr="00717DE7" w:rsidRDefault="00AD16FF" w:rsidP="00190B61">
                        <w:pPr>
                          <w:jc w:val="center"/>
                          <w:rPr>
                            <w:b/>
                            <w:bCs/>
                            <w:sz w:val="16"/>
                            <w:szCs w:val="20"/>
                          </w:rPr>
                        </w:pPr>
                        <w:proofErr w:type="spellStart"/>
                        <w:proofErr w:type="gramStart"/>
                        <w:r>
                          <w:rPr>
                            <w:b/>
                            <w:bCs/>
                            <w:sz w:val="16"/>
                            <w:szCs w:val="20"/>
                          </w:rPr>
                          <w:t>bnmmjhvbjj</w:t>
                        </w:r>
                        <w:proofErr w:type="spellEnd"/>
                        <w:proofErr w:type="gramEnd"/>
                      </w:p>
                      <w:p w14:paraId="334A0649" w14:textId="77777777" w:rsidR="00AD16FF" w:rsidRPr="00EA34F9" w:rsidRDefault="00AD16FF" w:rsidP="00190B61">
                        <w:pPr>
                          <w:jc w:val="center"/>
                          <w:rPr>
                            <w:b/>
                            <w:bCs/>
                            <w:sz w:val="20"/>
                            <w:szCs w:val="18"/>
                          </w:rPr>
                        </w:pPr>
                      </w:p>
                      <w:p w14:paraId="39DFFEBA" w14:textId="77777777" w:rsidR="00AD16FF" w:rsidRPr="00EA34F9" w:rsidRDefault="00AD16FF" w:rsidP="00190B61">
                        <w:pPr>
                          <w:jc w:val="center"/>
                          <w:rPr>
                            <w:b/>
                            <w:bCs/>
                            <w:sz w:val="26"/>
                          </w:rPr>
                        </w:pPr>
                      </w:p>
                      <w:p w14:paraId="613C0819" w14:textId="77777777" w:rsidR="00AD16FF" w:rsidRPr="00EA34F9" w:rsidRDefault="00AD16FF" w:rsidP="00190B61">
                        <w:pPr>
                          <w:spacing w:line="240" w:lineRule="atLeast"/>
                          <w:jc w:val="center"/>
                          <w:rPr>
                            <w:b/>
                            <w:bCs/>
                            <w:sz w:val="18"/>
                            <w:szCs w:val="18"/>
                          </w:rPr>
                        </w:pPr>
                      </w:p>
                      <w:p w14:paraId="570FA1D0" w14:textId="77777777" w:rsidR="00AD16FF" w:rsidRPr="00EA34F9" w:rsidRDefault="00AD16FF" w:rsidP="00190B61">
                        <w:pPr>
                          <w:spacing w:line="240" w:lineRule="atLeast"/>
                          <w:jc w:val="center"/>
                          <w:rPr>
                            <w:b/>
                            <w:bCs/>
                            <w:sz w:val="18"/>
                            <w:szCs w:val="18"/>
                          </w:rPr>
                        </w:pPr>
                      </w:p>
                      <w:p w14:paraId="0DBF96A3" w14:textId="77777777" w:rsidR="00AD16FF" w:rsidRPr="00EA34F9" w:rsidRDefault="00AD16FF" w:rsidP="00190B61">
                        <w:pPr>
                          <w:spacing w:line="240" w:lineRule="atLeast"/>
                          <w:jc w:val="center"/>
                          <w:rPr>
                            <w:b/>
                            <w:bCs/>
                            <w:sz w:val="20"/>
                            <w:szCs w:val="20"/>
                          </w:rPr>
                        </w:pPr>
                      </w:p>
                      <w:p w14:paraId="0A02982D" w14:textId="77777777" w:rsidR="00AD16FF" w:rsidRPr="00EA34F9" w:rsidRDefault="00AD16FF" w:rsidP="00190B61">
                        <w:pPr>
                          <w:spacing w:line="240" w:lineRule="atLeast"/>
                          <w:jc w:val="center"/>
                          <w:rPr>
                            <w:noProof/>
                          </w:rPr>
                        </w:pPr>
                      </w:p>
                    </w:txbxContent>
                  </v:textbox>
                </v:shape>
                <v:shape id="Text Box 5" o:spid="_x0000_s1035"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022CD65D" w14:textId="77777777" w:rsidR="00AD16FF" w:rsidRPr="00890C7D" w:rsidRDefault="00AD16FF" w:rsidP="00190B61">
                        <w:pPr>
                          <w:spacing w:after="0" w:line="240" w:lineRule="auto"/>
                          <w:ind w:firstLine="0"/>
                          <w:jc w:val="center"/>
                          <w:rPr>
                            <w:b/>
                            <w:bCs/>
                            <w:sz w:val="20"/>
                            <w:szCs w:val="20"/>
                          </w:rPr>
                        </w:pPr>
                        <w:r w:rsidRPr="00890C7D">
                          <w:rPr>
                            <w:b/>
                            <w:bCs/>
                            <w:sz w:val="22"/>
                          </w:rPr>
                          <w:t>REPUBLIQUE DU CAMEROUN</w:t>
                        </w:r>
                      </w:p>
                      <w:p w14:paraId="0D285B6B" w14:textId="77777777" w:rsidR="00AD16FF" w:rsidRPr="00890C7D" w:rsidRDefault="00AD16FF" w:rsidP="00190B61">
                        <w:pPr>
                          <w:spacing w:after="0" w:line="240" w:lineRule="auto"/>
                          <w:ind w:firstLine="0"/>
                          <w:jc w:val="center"/>
                          <w:rPr>
                            <w:b/>
                            <w:bCs/>
                            <w:sz w:val="20"/>
                            <w:szCs w:val="20"/>
                          </w:rPr>
                        </w:pPr>
                        <w:proofErr w:type="spellStart"/>
                        <w:r w:rsidRPr="00890C7D">
                          <w:rPr>
                            <w:b/>
                            <w:bCs/>
                            <w:sz w:val="20"/>
                            <w:szCs w:val="20"/>
                          </w:rPr>
                          <w:t>Paix</w:t>
                        </w:r>
                        <w:proofErr w:type="spellEnd"/>
                        <w:r w:rsidRPr="00890C7D">
                          <w:rPr>
                            <w:b/>
                            <w:bCs/>
                            <w:sz w:val="20"/>
                            <w:szCs w:val="20"/>
                          </w:rPr>
                          <w:t>-Travail-</w:t>
                        </w:r>
                        <w:proofErr w:type="spellStart"/>
                        <w:r w:rsidRPr="00890C7D">
                          <w:rPr>
                            <w:b/>
                            <w:bCs/>
                            <w:sz w:val="20"/>
                            <w:szCs w:val="20"/>
                          </w:rPr>
                          <w:t>Patrie</w:t>
                        </w:r>
                        <w:proofErr w:type="spellEnd"/>
                      </w:p>
                      <w:p w14:paraId="6047E31A" w14:textId="77777777" w:rsidR="00AD16FF" w:rsidRPr="00890C7D" w:rsidRDefault="00AD16FF" w:rsidP="00190B61">
                        <w:pPr>
                          <w:spacing w:after="0" w:line="240" w:lineRule="auto"/>
                          <w:ind w:firstLine="0"/>
                          <w:jc w:val="center"/>
                          <w:rPr>
                            <w:b/>
                            <w:bCs/>
                            <w:sz w:val="20"/>
                            <w:szCs w:val="20"/>
                          </w:rPr>
                        </w:pPr>
                        <w:r w:rsidRPr="00890C7D">
                          <w:rPr>
                            <w:b/>
                            <w:bCs/>
                            <w:sz w:val="18"/>
                            <w:szCs w:val="18"/>
                          </w:rPr>
                          <w:t>----------------</w:t>
                        </w:r>
                      </w:p>
                      <w:p w14:paraId="40E03500" w14:textId="77777777" w:rsidR="00AD16FF" w:rsidRPr="00890C7D" w:rsidRDefault="00AD16FF"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AD16FF" w:rsidRPr="00890C7D" w:rsidRDefault="00AD16FF"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AD16FF" w:rsidRPr="00890C7D" w:rsidRDefault="00AD16FF" w:rsidP="00190B61">
                        <w:pPr>
                          <w:spacing w:after="0" w:line="240" w:lineRule="auto"/>
                          <w:ind w:firstLine="0"/>
                          <w:jc w:val="center"/>
                          <w:rPr>
                            <w:bCs/>
                            <w:sz w:val="18"/>
                            <w:szCs w:val="18"/>
                          </w:rPr>
                        </w:pPr>
                        <w:r w:rsidRPr="00890C7D">
                          <w:rPr>
                            <w:b/>
                            <w:bCs/>
                            <w:sz w:val="18"/>
                            <w:szCs w:val="18"/>
                          </w:rPr>
                          <w:t>-----------------</w:t>
                        </w:r>
                      </w:p>
                      <w:p w14:paraId="3D4D0DD8" w14:textId="77777777" w:rsidR="00AD16FF" w:rsidRPr="00890C7D" w:rsidRDefault="00AD16FF"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AD16FF" w:rsidRPr="00890C7D" w:rsidRDefault="00AD16FF"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AD16FF" w:rsidRPr="00890C7D" w:rsidRDefault="00AD16FF" w:rsidP="00190B61">
                        <w:pPr>
                          <w:spacing w:after="0" w:line="240" w:lineRule="auto"/>
                          <w:ind w:firstLine="0"/>
                          <w:jc w:val="center"/>
                          <w:rPr>
                            <w:b/>
                            <w:bCs/>
                            <w:sz w:val="18"/>
                            <w:szCs w:val="18"/>
                          </w:rPr>
                        </w:pPr>
                        <w:r w:rsidRPr="00890C7D">
                          <w:rPr>
                            <w:b/>
                            <w:bCs/>
                            <w:sz w:val="18"/>
                            <w:szCs w:val="18"/>
                          </w:rPr>
                          <w:t>----------------</w:t>
                        </w:r>
                      </w:p>
                      <w:p w14:paraId="16D6F1A4" w14:textId="77777777" w:rsidR="00AD16FF" w:rsidRPr="00890C7D" w:rsidRDefault="00AD16FF"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AD16FF" w:rsidRPr="00890C7D" w:rsidRDefault="00AD16FF" w:rsidP="00190B61">
                        <w:pPr>
                          <w:spacing w:after="0" w:line="240" w:lineRule="auto"/>
                          <w:ind w:firstLine="0"/>
                          <w:jc w:val="center"/>
                          <w:rPr>
                            <w:b/>
                            <w:bCs/>
                            <w:sz w:val="18"/>
                            <w:szCs w:val="18"/>
                          </w:rPr>
                        </w:pPr>
                      </w:p>
                      <w:p w14:paraId="71DEC033" w14:textId="77777777" w:rsidR="00AD16FF" w:rsidRPr="00890C7D" w:rsidRDefault="00AD16FF" w:rsidP="00190B61">
                        <w:pPr>
                          <w:spacing w:after="0" w:line="240" w:lineRule="auto"/>
                          <w:ind w:firstLine="0"/>
                          <w:jc w:val="center"/>
                          <w:rPr>
                            <w:b/>
                            <w:bCs/>
                            <w:sz w:val="18"/>
                            <w:szCs w:val="18"/>
                          </w:rPr>
                        </w:pPr>
                        <w:r w:rsidRPr="00890C7D">
                          <w:rPr>
                            <w:b/>
                            <w:bCs/>
                            <w:sz w:val="18"/>
                            <w:szCs w:val="18"/>
                          </w:rPr>
                          <w:t>B.P. 001 COUMMUNE DE BALIKUMBAT</w:t>
                        </w:r>
                      </w:p>
                      <w:p w14:paraId="09804A82" w14:textId="77777777" w:rsidR="00AD16FF" w:rsidRPr="00890C7D" w:rsidRDefault="00AD16FF" w:rsidP="00190B61">
                        <w:pPr>
                          <w:spacing w:after="0" w:line="240" w:lineRule="auto"/>
                          <w:ind w:firstLine="0"/>
                          <w:jc w:val="center"/>
                          <w:rPr>
                            <w:b/>
                            <w:bCs/>
                            <w:sz w:val="18"/>
                            <w:szCs w:val="18"/>
                          </w:rPr>
                        </w:pPr>
                      </w:p>
                      <w:p w14:paraId="2044CCD7" w14:textId="77777777" w:rsidR="00AD16FF" w:rsidRDefault="00AD16FF" w:rsidP="00190B61">
                        <w:pPr>
                          <w:rPr>
                            <w:b/>
                            <w:bCs/>
                            <w:sz w:val="26"/>
                            <w:szCs w:val="20"/>
                          </w:rPr>
                        </w:pPr>
                      </w:p>
                      <w:p w14:paraId="0A730E2E" w14:textId="77777777" w:rsidR="00AD16FF" w:rsidRDefault="00AD16FF" w:rsidP="00190B61">
                        <w:pPr>
                          <w:rPr>
                            <w:b/>
                            <w:bCs/>
                            <w:sz w:val="26"/>
                            <w:szCs w:val="20"/>
                          </w:rPr>
                        </w:pPr>
                      </w:p>
                      <w:p w14:paraId="7AF3A56B" w14:textId="77777777" w:rsidR="00AD16FF" w:rsidRPr="00717DE7" w:rsidRDefault="00AD16FF" w:rsidP="00190B61">
                        <w:pPr>
                          <w:rPr>
                            <w:b/>
                            <w:bCs/>
                            <w:sz w:val="26"/>
                            <w:szCs w:val="20"/>
                          </w:rPr>
                        </w:pPr>
                      </w:p>
                      <w:p w14:paraId="701DE83D" w14:textId="77777777" w:rsidR="00AD16FF" w:rsidRPr="00EA34F9" w:rsidRDefault="00AD16FF" w:rsidP="00190B61">
                        <w:pPr>
                          <w:rPr>
                            <w:b/>
                            <w:bCs/>
                            <w:sz w:val="18"/>
                            <w:szCs w:val="18"/>
                          </w:rPr>
                        </w:pPr>
                      </w:p>
                      <w:p w14:paraId="46635B6E" w14:textId="77777777" w:rsidR="00AD16FF" w:rsidRPr="00EA34F9" w:rsidRDefault="00AD16FF" w:rsidP="00190B61">
                        <w:pPr>
                          <w:jc w:val="center"/>
                          <w:rPr>
                            <w:b/>
                            <w:bCs/>
                            <w:sz w:val="18"/>
                            <w:szCs w:val="18"/>
                          </w:rPr>
                        </w:pPr>
                      </w:p>
                      <w:p w14:paraId="6CB75AC2" w14:textId="77777777" w:rsidR="00AD16FF" w:rsidRPr="00EA34F9" w:rsidRDefault="00AD16FF" w:rsidP="00190B61">
                        <w:pPr>
                          <w:jc w:val="center"/>
                        </w:pPr>
                      </w:p>
                    </w:txbxContent>
                  </v:textbox>
                </v:shape>
              </v:group>
            </w:pict>
          </mc:Fallback>
        </mc:AlternateContent>
      </w:r>
    </w:p>
    <w:p w14:paraId="3387606F" w14:textId="77777777" w:rsidR="00190B61" w:rsidRDefault="00190B61" w:rsidP="00190B61">
      <w:pPr>
        <w:spacing w:after="0" w:line="240" w:lineRule="auto"/>
        <w:ind w:firstLine="0"/>
        <w:jc w:val="left"/>
        <w:rPr>
          <w:color w:val="auto"/>
          <w:szCs w:val="24"/>
          <w:lang w:val="en-GB" w:eastAsia="fr-FR"/>
        </w:rPr>
      </w:pPr>
      <w:r>
        <w:rPr>
          <w:noProof/>
          <w:sz w:val="28"/>
          <w:szCs w:val="28"/>
        </w:rPr>
        <w:drawing>
          <wp:anchor distT="0" distB="0" distL="114300" distR="114300" simplePos="0" relativeHeight="251782144" behindDoc="0" locked="0" layoutInCell="1" allowOverlap="1" wp14:anchorId="64C554AE" wp14:editId="0F9DADF6">
            <wp:simplePos x="0" y="0"/>
            <wp:positionH relativeFrom="margin">
              <wp:posOffset>2565400</wp:posOffset>
            </wp:positionH>
            <wp:positionV relativeFrom="paragraph">
              <wp:posOffset>81280</wp:posOffset>
            </wp:positionV>
            <wp:extent cx="1598930" cy="1609725"/>
            <wp:effectExtent l="0" t="0" r="1270" b="9525"/>
            <wp:wrapSquare wrapText="bothSides"/>
            <wp:docPr id="53"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8B599D" w14:textId="77777777" w:rsidR="00190B61" w:rsidRDefault="00190B61" w:rsidP="00190B61">
      <w:pPr>
        <w:spacing w:after="0" w:line="240" w:lineRule="auto"/>
        <w:ind w:firstLine="0"/>
        <w:jc w:val="left"/>
        <w:rPr>
          <w:color w:val="auto"/>
          <w:szCs w:val="24"/>
          <w:lang w:val="en-GB" w:eastAsia="fr-FR"/>
        </w:rPr>
      </w:pPr>
    </w:p>
    <w:p w14:paraId="5BF9CD53" w14:textId="77777777" w:rsidR="00190B61" w:rsidRDefault="00190B61" w:rsidP="00190B61">
      <w:pPr>
        <w:spacing w:after="0" w:line="240" w:lineRule="auto"/>
        <w:ind w:firstLine="0"/>
        <w:jc w:val="left"/>
        <w:rPr>
          <w:color w:val="auto"/>
          <w:szCs w:val="24"/>
          <w:lang w:val="en-GB" w:eastAsia="fr-FR"/>
        </w:rPr>
      </w:pPr>
    </w:p>
    <w:p w14:paraId="1946DB92" w14:textId="77777777" w:rsidR="00190B61" w:rsidRDefault="00190B61" w:rsidP="00190B61">
      <w:pPr>
        <w:spacing w:after="0" w:line="240" w:lineRule="auto"/>
        <w:ind w:firstLine="0"/>
        <w:jc w:val="left"/>
        <w:rPr>
          <w:color w:val="auto"/>
          <w:szCs w:val="24"/>
          <w:lang w:val="en-GB" w:eastAsia="fr-FR"/>
        </w:rPr>
      </w:pPr>
    </w:p>
    <w:p w14:paraId="4E623187" w14:textId="77777777" w:rsidR="00190B61" w:rsidRDefault="00190B61" w:rsidP="00190B61">
      <w:pPr>
        <w:spacing w:after="0" w:line="240" w:lineRule="auto"/>
        <w:ind w:firstLine="0"/>
        <w:jc w:val="left"/>
        <w:rPr>
          <w:color w:val="auto"/>
          <w:szCs w:val="24"/>
          <w:lang w:val="en-GB" w:eastAsia="fr-FR"/>
        </w:rPr>
      </w:pPr>
    </w:p>
    <w:p w14:paraId="2812D871" w14:textId="77777777" w:rsidR="00190B61" w:rsidRDefault="00190B61" w:rsidP="00190B61">
      <w:pPr>
        <w:spacing w:after="0" w:line="240" w:lineRule="auto"/>
        <w:ind w:firstLine="0"/>
        <w:jc w:val="left"/>
        <w:rPr>
          <w:color w:val="auto"/>
          <w:szCs w:val="24"/>
          <w:lang w:val="en-GB" w:eastAsia="fr-FR"/>
        </w:rPr>
      </w:pPr>
    </w:p>
    <w:p w14:paraId="76063D11" w14:textId="77777777" w:rsidR="00190B61" w:rsidRDefault="00190B61" w:rsidP="00190B61">
      <w:pPr>
        <w:spacing w:after="0" w:line="240" w:lineRule="auto"/>
        <w:ind w:firstLine="0"/>
        <w:jc w:val="left"/>
        <w:rPr>
          <w:color w:val="auto"/>
          <w:szCs w:val="24"/>
          <w:lang w:val="en-GB" w:eastAsia="fr-FR"/>
        </w:rPr>
      </w:pPr>
    </w:p>
    <w:p w14:paraId="6861A318" w14:textId="77777777" w:rsidR="00190B61" w:rsidRDefault="00190B61" w:rsidP="00190B61">
      <w:pPr>
        <w:spacing w:after="0" w:line="240" w:lineRule="auto"/>
        <w:ind w:firstLine="0"/>
        <w:jc w:val="left"/>
        <w:rPr>
          <w:color w:val="auto"/>
          <w:szCs w:val="24"/>
          <w:lang w:val="en-GB" w:eastAsia="fr-FR"/>
        </w:rPr>
      </w:pPr>
    </w:p>
    <w:p w14:paraId="04BABB8B" w14:textId="77777777" w:rsidR="00190B61" w:rsidRDefault="00190B61" w:rsidP="00190B61">
      <w:pPr>
        <w:spacing w:after="0" w:line="240" w:lineRule="auto"/>
        <w:ind w:firstLine="0"/>
        <w:jc w:val="left"/>
        <w:rPr>
          <w:color w:val="auto"/>
          <w:szCs w:val="24"/>
          <w:lang w:val="en-GB" w:eastAsia="fr-FR"/>
        </w:rPr>
      </w:pPr>
    </w:p>
    <w:p w14:paraId="4EB2740E" w14:textId="77777777" w:rsidR="00190B61" w:rsidRDefault="00190B61" w:rsidP="00190B61">
      <w:pPr>
        <w:spacing w:after="0" w:line="240" w:lineRule="auto"/>
        <w:ind w:firstLine="0"/>
        <w:jc w:val="left"/>
        <w:rPr>
          <w:color w:val="auto"/>
          <w:szCs w:val="24"/>
          <w:lang w:val="en-GB" w:eastAsia="fr-FR"/>
        </w:rPr>
      </w:pPr>
    </w:p>
    <w:p w14:paraId="42F76910" w14:textId="443C0F22" w:rsidR="00190B61" w:rsidRDefault="00190B61" w:rsidP="007505CB">
      <w:pPr>
        <w:spacing w:after="0" w:line="240" w:lineRule="auto"/>
        <w:ind w:firstLine="0"/>
        <w:jc w:val="left"/>
        <w:rPr>
          <w:rFonts w:ascii="Cambria" w:hAnsi="Cambria"/>
          <w:b/>
          <w:color w:val="auto"/>
          <w:sz w:val="20"/>
          <w:szCs w:val="20"/>
          <w:lang w:val="en-GB" w:eastAsia="fr-FR"/>
        </w:rPr>
      </w:pPr>
      <w:r w:rsidRPr="00267E43">
        <w:rPr>
          <w:noProof/>
          <w:color w:val="auto"/>
          <w:sz w:val="28"/>
          <w:szCs w:val="28"/>
        </w:rPr>
        <mc:AlternateContent>
          <mc:Choice Requires="wps">
            <w:drawing>
              <wp:anchor distT="0" distB="0" distL="114300" distR="114300" simplePos="0" relativeHeight="251780096" behindDoc="0" locked="0" layoutInCell="1" allowOverlap="1" wp14:anchorId="3B64B999" wp14:editId="223104F7">
                <wp:simplePos x="0" y="0"/>
                <wp:positionH relativeFrom="margin">
                  <wp:align>right</wp:align>
                </wp:positionH>
                <wp:positionV relativeFrom="paragraph">
                  <wp:posOffset>138868</wp:posOffset>
                </wp:positionV>
                <wp:extent cx="6259830" cy="0"/>
                <wp:effectExtent l="0" t="19050" r="26670" b="19050"/>
                <wp:wrapNone/>
                <wp:docPr id="19" name="Straight Connector 19"/>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538A92" id="Straight Connector 19" o:spid="_x0000_s1026" style="position:absolute;z-index:251780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0A1B149C" w14:textId="77777777" w:rsidR="00190B61" w:rsidRDefault="00190B61" w:rsidP="007505CB">
      <w:pPr>
        <w:spacing w:after="0" w:line="240" w:lineRule="auto"/>
        <w:ind w:firstLine="0"/>
        <w:jc w:val="left"/>
        <w:rPr>
          <w:rFonts w:ascii="Cambria" w:hAnsi="Cambria"/>
          <w:b/>
          <w:color w:val="auto"/>
          <w:sz w:val="20"/>
          <w:szCs w:val="20"/>
          <w:lang w:val="en-GB" w:eastAsia="fr-FR"/>
        </w:rPr>
      </w:pPr>
    </w:p>
    <w:p w14:paraId="4BF265A2" w14:textId="77777777" w:rsidR="00190B61" w:rsidRPr="00AD16FF" w:rsidRDefault="00190B61" w:rsidP="007505CB">
      <w:pPr>
        <w:spacing w:after="0" w:line="240" w:lineRule="auto"/>
        <w:ind w:firstLine="0"/>
        <w:jc w:val="left"/>
        <w:rPr>
          <w:rFonts w:ascii="Cambria" w:hAnsi="Cambria"/>
          <w:b/>
          <w:color w:val="auto"/>
          <w:sz w:val="12"/>
          <w:szCs w:val="20"/>
          <w:lang w:val="en-GB" w:eastAsia="fr-FR"/>
        </w:rPr>
      </w:pPr>
    </w:p>
    <w:p w14:paraId="16AAD524" w14:textId="77777777" w:rsidR="007505CB" w:rsidRPr="00AA4F03" w:rsidRDefault="007505CB" w:rsidP="007505CB">
      <w:pPr>
        <w:spacing w:after="0" w:line="240" w:lineRule="auto"/>
        <w:ind w:firstLine="0"/>
        <w:jc w:val="center"/>
        <w:rPr>
          <w:b/>
          <w:color w:val="auto"/>
          <w:sz w:val="32"/>
          <w:szCs w:val="32"/>
          <w:lang w:val="fr-FR"/>
        </w:rPr>
      </w:pPr>
      <w:r w:rsidRPr="00AA4F03">
        <w:rPr>
          <w:b/>
          <w:color w:val="auto"/>
          <w:sz w:val="32"/>
          <w:szCs w:val="32"/>
          <w:lang w:val="fr-FR"/>
        </w:rPr>
        <w:t>Commission Interne de Passation des Marchés</w:t>
      </w:r>
    </w:p>
    <w:p w14:paraId="32BF72BD" w14:textId="77777777" w:rsidR="007505CB" w:rsidRPr="00AA4F03" w:rsidRDefault="007505CB" w:rsidP="007505CB">
      <w:pPr>
        <w:spacing w:after="0" w:line="240" w:lineRule="auto"/>
        <w:ind w:firstLine="0"/>
        <w:jc w:val="center"/>
        <w:rPr>
          <w:b/>
          <w:bCs/>
          <w:color w:val="auto"/>
          <w:sz w:val="48"/>
          <w:szCs w:val="48"/>
          <w:lang w:val="fr-FR"/>
        </w:rPr>
      </w:pPr>
      <w:r w:rsidRPr="00AA4F03">
        <w:rPr>
          <w:b/>
          <w:bCs/>
          <w:color w:val="auto"/>
          <w:sz w:val="48"/>
          <w:szCs w:val="48"/>
          <w:lang w:val="fr-FR"/>
        </w:rPr>
        <w:t>Avis de Demande de Cotations</w:t>
      </w:r>
    </w:p>
    <w:p w14:paraId="75A17A06" w14:textId="2DF71621" w:rsidR="007505CB" w:rsidRPr="00B8261C" w:rsidRDefault="007505CB" w:rsidP="007505CB">
      <w:pPr>
        <w:spacing w:after="0" w:line="240" w:lineRule="auto"/>
        <w:ind w:firstLine="0"/>
        <w:jc w:val="center"/>
        <w:rPr>
          <w:b/>
          <w:bCs/>
          <w:color w:val="auto"/>
          <w:sz w:val="32"/>
          <w:szCs w:val="10"/>
          <w:lang w:val="fr-FR"/>
        </w:rPr>
      </w:pPr>
      <w:r w:rsidRPr="00AA4F03">
        <w:rPr>
          <w:b/>
          <w:bCs/>
          <w:color w:val="auto"/>
          <w:sz w:val="32"/>
          <w:szCs w:val="10"/>
          <w:lang w:val="fr-FR"/>
        </w:rPr>
        <w:t>N</w:t>
      </w:r>
      <w:r w:rsidR="00C12F26" w:rsidRPr="00AA4F03">
        <w:rPr>
          <w:b/>
          <w:bCs/>
          <w:color w:val="auto"/>
          <w:sz w:val="32"/>
          <w:szCs w:val="10"/>
          <w:vertAlign w:val="superscript"/>
          <w:lang w:val="fr-FR"/>
        </w:rPr>
        <w:t>o</w:t>
      </w:r>
      <w:r w:rsidR="00B8261C">
        <w:rPr>
          <w:b/>
          <w:bCs/>
          <w:color w:val="auto"/>
          <w:sz w:val="32"/>
          <w:szCs w:val="10"/>
          <w:lang w:val="fr-FR"/>
        </w:rPr>
        <w:t xml:space="preserve"> </w:t>
      </w:r>
      <w:r w:rsidR="00B8261C" w:rsidRPr="00B8261C">
        <w:rPr>
          <w:b/>
          <w:bCs/>
          <w:color w:val="auto"/>
          <w:sz w:val="32"/>
          <w:szCs w:val="10"/>
          <w:lang w:val="fr-FR"/>
        </w:rPr>
        <w:t>04</w:t>
      </w:r>
      <w:r w:rsidRPr="00B8261C">
        <w:rPr>
          <w:b/>
          <w:bCs/>
          <w:color w:val="auto"/>
          <w:sz w:val="32"/>
          <w:szCs w:val="10"/>
          <w:lang w:val="fr-FR"/>
        </w:rPr>
        <w:t>/</w:t>
      </w:r>
      <w:r w:rsidR="00A61E1A" w:rsidRPr="00B8261C">
        <w:rPr>
          <w:b/>
          <w:bCs/>
          <w:color w:val="auto"/>
          <w:sz w:val="32"/>
          <w:szCs w:val="10"/>
          <w:lang w:val="fr-FR"/>
        </w:rPr>
        <w:t>B</w:t>
      </w:r>
      <w:r w:rsidRPr="00B8261C">
        <w:rPr>
          <w:b/>
          <w:bCs/>
          <w:color w:val="auto"/>
          <w:sz w:val="32"/>
          <w:szCs w:val="10"/>
          <w:lang w:val="fr-FR"/>
        </w:rPr>
        <w:t xml:space="preserve">C/ITB/PROLOG Budget 2026 du </w:t>
      </w:r>
      <w:r w:rsidR="00AD16FF">
        <w:rPr>
          <w:b/>
          <w:bCs/>
          <w:color w:val="auto"/>
          <w:sz w:val="32"/>
          <w:szCs w:val="10"/>
          <w:lang w:val="fr-FR"/>
        </w:rPr>
        <w:t>28</w:t>
      </w:r>
      <w:r w:rsidR="00B8261C" w:rsidRPr="00B8261C">
        <w:rPr>
          <w:b/>
          <w:bCs/>
          <w:color w:val="auto"/>
          <w:sz w:val="32"/>
          <w:szCs w:val="10"/>
          <w:lang w:val="fr-FR"/>
        </w:rPr>
        <w:t>/08/2026</w:t>
      </w:r>
    </w:p>
    <w:p w14:paraId="4ED32F51" w14:textId="0E867961" w:rsidR="007505CB" w:rsidRPr="00B8261C" w:rsidRDefault="007505CB" w:rsidP="007505CB">
      <w:pPr>
        <w:spacing w:after="0" w:line="240" w:lineRule="auto"/>
        <w:ind w:firstLine="0"/>
        <w:jc w:val="center"/>
        <w:rPr>
          <w:b/>
          <w:bCs/>
          <w:color w:val="auto"/>
          <w:sz w:val="32"/>
          <w:szCs w:val="32"/>
          <w:lang w:val="fr-FR"/>
        </w:rPr>
      </w:pPr>
      <w:r w:rsidRPr="00B8261C">
        <w:rPr>
          <w:b/>
          <w:bCs/>
          <w:color w:val="auto"/>
          <w:sz w:val="32"/>
          <w:szCs w:val="10"/>
          <w:lang w:val="fr-FR"/>
        </w:rPr>
        <w:t xml:space="preserve">Relatif à la Construction de </w:t>
      </w:r>
      <w:r w:rsidR="00A61E1A" w:rsidRPr="00B8261C">
        <w:rPr>
          <w:b/>
          <w:bCs/>
          <w:color w:val="auto"/>
          <w:sz w:val="32"/>
          <w:szCs w:val="10"/>
          <w:lang w:val="fr-FR"/>
        </w:rPr>
        <w:t xml:space="preserve">deux (02) forages à énergie solaire avec réservoir de stockage et robinets sur pied au marché de </w:t>
      </w:r>
      <w:proofErr w:type="spellStart"/>
      <w:r w:rsidR="00A61E1A" w:rsidRPr="00B8261C">
        <w:rPr>
          <w:b/>
          <w:bCs/>
          <w:color w:val="auto"/>
          <w:sz w:val="32"/>
          <w:szCs w:val="10"/>
          <w:lang w:val="fr-FR"/>
        </w:rPr>
        <w:t>Ngoti</w:t>
      </w:r>
      <w:proofErr w:type="spellEnd"/>
      <w:r w:rsidR="00A61E1A" w:rsidRPr="00B8261C">
        <w:rPr>
          <w:b/>
          <w:bCs/>
          <w:color w:val="auto"/>
          <w:sz w:val="32"/>
          <w:szCs w:val="10"/>
          <w:lang w:val="fr-FR"/>
        </w:rPr>
        <w:t xml:space="preserve"> et au quartier de </w:t>
      </w:r>
      <w:proofErr w:type="spellStart"/>
      <w:r w:rsidR="00A61E1A" w:rsidRPr="00B8261C">
        <w:rPr>
          <w:b/>
          <w:bCs/>
          <w:color w:val="auto"/>
          <w:sz w:val="32"/>
          <w:szCs w:val="10"/>
          <w:lang w:val="fr-FR"/>
        </w:rPr>
        <w:t>Fomseh</w:t>
      </w:r>
      <w:proofErr w:type="spellEnd"/>
      <w:r w:rsidR="00A61E1A" w:rsidRPr="00B8261C">
        <w:rPr>
          <w:b/>
          <w:bCs/>
          <w:color w:val="auto"/>
          <w:sz w:val="32"/>
          <w:szCs w:val="10"/>
          <w:lang w:val="fr-FR"/>
        </w:rPr>
        <w:t>, tous situés</w:t>
      </w:r>
      <w:r w:rsidR="00A61E1A" w:rsidRPr="00B8261C">
        <w:rPr>
          <w:b/>
          <w:bCs/>
          <w:color w:val="auto"/>
          <w:sz w:val="32"/>
          <w:szCs w:val="32"/>
          <w:lang w:val="fr-FR"/>
        </w:rPr>
        <w:t xml:space="preserve"> dans la municipalité</w:t>
      </w:r>
      <w:r w:rsidR="00C12F26" w:rsidRPr="00B8261C">
        <w:rPr>
          <w:b/>
          <w:bCs/>
          <w:color w:val="auto"/>
          <w:sz w:val="32"/>
          <w:szCs w:val="32"/>
          <w:lang w:val="fr-FR"/>
        </w:rPr>
        <w:t xml:space="preserve"> de </w:t>
      </w:r>
      <w:r w:rsidR="00A61E1A" w:rsidRPr="00B8261C">
        <w:rPr>
          <w:b/>
          <w:bCs/>
          <w:color w:val="auto"/>
          <w:sz w:val="32"/>
          <w:szCs w:val="32"/>
          <w:lang w:val="fr-FR"/>
        </w:rPr>
        <w:t>Balikumbat,</w:t>
      </w:r>
      <w:r w:rsidR="00C12F26" w:rsidRPr="00B8261C">
        <w:rPr>
          <w:b/>
          <w:bCs/>
          <w:color w:val="auto"/>
          <w:sz w:val="32"/>
          <w:szCs w:val="32"/>
          <w:lang w:val="fr-FR"/>
        </w:rPr>
        <w:t xml:space="preserve"> département de la </w:t>
      </w:r>
      <w:r w:rsidR="00A61E1A" w:rsidRPr="00B8261C">
        <w:rPr>
          <w:b/>
          <w:bCs/>
          <w:color w:val="auto"/>
          <w:sz w:val="32"/>
          <w:szCs w:val="32"/>
          <w:lang w:val="fr-FR"/>
        </w:rPr>
        <w:t>Ngoketunjia,</w:t>
      </w:r>
      <w:r w:rsidR="00C12F26" w:rsidRPr="00B8261C">
        <w:rPr>
          <w:b/>
          <w:bCs/>
          <w:color w:val="auto"/>
          <w:sz w:val="32"/>
          <w:szCs w:val="32"/>
          <w:lang w:val="fr-FR"/>
        </w:rPr>
        <w:t xml:space="preserve"> Région du Nord-Ouest.</w:t>
      </w:r>
    </w:p>
    <w:p w14:paraId="16CB0913" w14:textId="77777777" w:rsidR="007505CB" w:rsidRPr="00B8261C" w:rsidRDefault="007505CB" w:rsidP="007505CB">
      <w:pPr>
        <w:suppressAutoHyphens/>
        <w:spacing w:before="120" w:after="120" w:line="259" w:lineRule="auto"/>
        <w:ind w:firstLine="0"/>
        <w:jc w:val="left"/>
        <w:rPr>
          <w:rFonts w:eastAsia="Calibri"/>
          <w:b/>
          <w:bCs/>
          <w:iCs/>
          <w:color w:val="auto"/>
          <w:sz w:val="22"/>
          <w:szCs w:val="24"/>
          <w:lang w:val="fr-FR"/>
        </w:rPr>
      </w:pPr>
      <w:r w:rsidRPr="00B8261C">
        <w:rPr>
          <w:rFonts w:eastAsia="Calibri"/>
          <w:b/>
          <w:bCs/>
          <w:iCs/>
          <w:color w:val="auto"/>
          <w:sz w:val="22"/>
          <w:szCs w:val="24"/>
          <w:lang w:val="fr-FR"/>
        </w:rPr>
        <w:t>Demande de Cotations (DC)</w:t>
      </w:r>
    </w:p>
    <w:p w14:paraId="0627DECB" w14:textId="335FAE6D" w:rsidR="007505CB" w:rsidRPr="00AD16FF" w:rsidRDefault="007505CB" w:rsidP="00AD16FF">
      <w:pPr>
        <w:pStyle w:val="ListParagraph"/>
        <w:keepNext/>
        <w:numPr>
          <w:ilvl w:val="0"/>
          <w:numId w:val="75"/>
        </w:numPr>
        <w:suppressAutoHyphens/>
        <w:overflowPunct w:val="0"/>
        <w:autoSpaceDE w:val="0"/>
        <w:autoSpaceDN w:val="0"/>
        <w:adjustRightInd w:val="0"/>
        <w:spacing w:before="120" w:after="120" w:line="240" w:lineRule="auto"/>
        <w:textAlignment w:val="baseline"/>
        <w:rPr>
          <w:color w:val="auto"/>
          <w:szCs w:val="24"/>
          <w:lang w:val="fr-FR"/>
        </w:rPr>
      </w:pPr>
      <w:r w:rsidRPr="00AD16FF">
        <w:rPr>
          <w:color w:val="auto"/>
          <w:szCs w:val="24"/>
          <w:lang w:val="fr-FR"/>
        </w:rPr>
        <w:t>G</w:t>
      </w:r>
      <w:r w:rsidRPr="00AD16FF">
        <w:rPr>
          <w:color w:val="auto"/>
          <w:szCs w:val="24"/>
          <w:lang w:val="fr-FR" w:eastAsia="fr-FR"/>
        </w:rPr>
        <w:t xml:space="preserve">ouvernement du Cameroun a reçu un financement de la </w:t>
      </w:r>
      <w:r w:rsidRPr="00AD16FF">
        <w:rPr>
          <w:b/>
          <w:bCs/>
          <w:color w:val="auto"/>
          <w:szCs w:val="24"/>
          <w:lang w:val="fr-FR" w:eastAsia="fr-FR"/>
        </w:rPr>
        <w:t>Banque mondiale</w:t>
      </w:r>
      <w:r w:rsidRPr="00AD16FF">
        <w:rPr>
          <w:color w:val="auto"/>
          <w:szCs w:val="24"/>
          <w:lang w:val="fr-FR" w:eastAsia="fr-FR"/>
        </w:rPr>
        <w:t xml:space="preserve"> pour financer le coût du </w:t>
      </w:r>
      <w:r w:rsidRPr="00AD16FF">
        <w:rPr>
          <w:b/>
          <w:bCs/>
          <w:color w:val="auto"/>
          <w:szCs w:val="24"/>
          <w:lang w:val="fr-FR" w:eastAsia="fr-FR"/>
        </w:rPr>
        <w:t>Projet Gouvernance Locale et Communautés Résilientes (PROLOG)</w:t>
      </w:r>
      <w:r w:rsidRPr="00AD16FF">
        <w:rPr>
          <w:color w:val="auto"/>
          <w:szCs w:val="24"/>
          <w:lang w:val="fr-FR" w:eastAsia="fr-FR"/>
        </w:rPr>
        <w:t xml:space="preserve">. Dans le cadre de sa mise en œuvre, le PROLOG a signé une convention avec </w:t>
      </w:r>
      <w:r w:rsidRPr="00AD16FF">
        <w:rPr>
          <w:color w:val="auto"/>
          <w:szCs w:val="24"/>
          <w:lang w:val="fr-FR"/>
        </w:rPr>
        <w:t xml:space="preserve">la </w:t>
      </w:r>
      <w:r w:rsidRPr="00AD16FF">
        <w:rPr>
          <w:b/>
          <w:bCs/>
          <w:color w:val="auto"/>
          <w:szCs w:val="24"/>
          <w:lang w:val="fr-FR"/>
        </w:rPr>
        <w:t xml:space="preserve">Commune de </w:t>
      </w:r>
      <w:r w:rsidR="00E37297" w:rsidRPr="00AD16FF">
        <w:rPr>
          <w:b/>
          <w:bCs/>
          <w:color w:val="auto"/>
          <w:szCs w:val="24"/>
          <w:lang w:val="fr-FR"/>
        </w:rPr>
        <w:t>BALIKUMBAT</w:t>
      </w:r>
      <w:r w:rsidRPr="00AD16FF">
        <w:rPr>
          <w:color w:val="auto"/>
          <w:szCs w:val="24"/>
          <w:lang w:val="fr-FR"/>
        </w:rPr>
        <w:t xml:space="preserve"> (</w:t>
      </w:r>
      <w:r w:rsidRPr="00AD16FF">
        <w:rPr>
          <w:b/>
          <w:bCs/>
          <w:color w:val="auto"/>
          <w:szCs w:val="24"/>
          <w:lang w:val="fr-FR"/>
        </w:rPr>
        <w:t>CONVENTION DE SUBVENTION D’APPUI AUX INVESTISSEMENTS COMMUNAUTAIRES PROLOG-COMMUNE</w:t>
      </w:r>
      <w:r w:rsidRPr="00AD16FF">
        <w:rPr>
          <w:color w:val="auto"/>
          <w:szCs w:val="24"/>
          <w:lang w:val="fr-FR"/>
        </w:rPr>
        <w:t>)</w:t>
      </w:r>
      <w:r w:rsidRPr="00AD16FF">
        <w:rPr>
          <w:color w:val="auto"/>
          <w:szCs w:val="24"/>
          <w:lang w:val="fr-FR" w:eastAsia="fr-FR"/>
        </w:rPr>
        <w:t xml:space="preserve"> pour la </w:t>
      </w:r>
      <w:r w:rsidRPr="00AD16FF">
        <w:rPr>
          <w:color w:val="auto"/>
          <w:szCs w:val="24"/>
          <w:lang w:val="fr-FR"/>
        </w:rPr>
        <w:t>réalisation des infrastructures communautaires.</w:t>
      </w:r>
    </w:p>
    <w:p w14:paraId="429AD0C3" w14:textId="23F44257" w:rsidR="007505CB" w:rsidRPr="00B8261C"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b/>
          <w:bCs/>
          <w:color w:val="auto"/>
          <w:sz w:val="20"/>
          <w:szCs w:val="24"/>
          <w:lang w:val="fr-FR"/>
        </w:rPr>
      </w:pPr>
      <w:r w:rsidRPr="00B8261C">
        <w:rPr>
          <w:color w:val="auto"/>
          <w:szCs w:val="20"/>
          <w:lang w:val="fr-FR"/>
        </w:rPr>
        <w:t xml:space="preserve">Dans le cadre </w:t>
      </w:r>
      <w:r w:rsidRPr="00B8261C">
        <w:rPr>
          <w:color w:val="auto"/>
          <w:szCs w:val="24"/>
          <w:lang w:val="fr-FR"/>
        </w:rPr>
        <w:t>cet</w:t>
      </w:r>
      <w:r w:rsidRPr="00B8261C">
        <w:rPr>
          <w:color w:val="auto"/>
          <w:szCs w:val="20"/>
          <w:lang w:val="fr-FR"/>
        </w:rPr>
        <w:t xml:space="preserve"> accord, </w:t>
      </w:r>
      <w:r w:rsidRPr="00B8261C">
        <w:rPr>
          <w:color w:val="auto"/>
          <w:szCs w:val="24"/>
          <w:lang w:val="fr-FR"/>
        </w:rPr>
        <w:t>il a été convenu le</w:t>
      </w:r>
      <w:r w:rsidRPr="00B8261C">
        <w:rPr>
          <w:color w:val="auto"/>
          <w:szCs w:val="20"/>
          <w:lang w:val="fr-FR"/>
        </w:rPr>
        <w:t xml:space="preserve"> financement de la </w:t>
      </w:r>
      <w:bookmarkStart w:id="42" w:name="_Hlk231873309"/>
      <w:r w:rsidR="00A61E1A" w:rsidRPr="00B8261C">
        <w:rPr>
          <w:b/>
          <w:bCs/>
          <w:color w:val="auto"/>
          <w:szCs w:val="10"/>
          <w:lang w:val="fr-FR"/>
        </w:rPr>
        <w:t xml:space="preserve">Construction de deux (02) forages à énergie solaire avec réservoir de stockage et robinets sur pied au marché de </w:t>
      </w:r>
      <w:proofErr w:type="spellStart"/>
      <w:r w:rsidR="00A61E1A" w:rsidRPr="00B8261C">
        <w:rPr>
          <w:b/>
          <w:bCs/>
          <w:color w:val="auto"/>
          <w:szCs w:val="10"/>
          <w:lang w:val="fr-FR"/>
        </w:rPr>
        <w:t>Ngoti</w:t>
      </w:r>
      <w:proofErr w:type="spellEnd"/>
      <w:r w:rsidR="00A61E1A" w:rsidRPr="00B8261C">
        <w:rPr>
          <w:b/>
          <w:bCs/>
          <w:color w:val="auto"/>
          <w:szCs w:val="10"/>
          <w:lang w:val="fr-FR"/>
        </w:rPr>
        <w:t xml:space="preserve"> et au quartier de </w:t>
      </w:r>
      <w:proofErr w:type="spellStart"/>
      <w:r w:rsidR="00A61E1A" w:rsidRPr="00B8261C">
        <w:rPr>
          <w:b/>
          <w:bCs/>
          <w:color w:val="auto"/>
          <w:szCs w:val="10"/>
          <w:lang w:val="fr-FR"/>
        </w:rPr>
        <w:t>Fomseh</w:t>
      </w:r>
      <w:proofErr w:type="spellEnd"/>
      <w:r w:rsidR="00A61E1A" w:rsidRPr="00B8261C">
        <w:rPr>
          <w:b/>
          <w:bCs/>
          <w:color w:val="auto"/>
          <w:szCs w:val="10"/>
          <w:lang w:val="fr-FR"/>
        </w:rPr>
        <w:t>, tous situés</w:t>
      </w:r>
      <w:r w:rsidR="00A61E1A" w:rsidRPr="00B8261C">
        <w:rPr>
          <w:b/>
          <w:bCs/>
          <w:color w:val="auto"/>
          <w:szCs w:val="32"/>
          <w:lang w:val="fr-FR"/>
        </w:rPr>
        <w:t xml:space="preserve"> dans la municipalité de Balikumbat, département de la Ngoketunjia, Région du Nord-Ouest.</w:t>
      </w:r>
    </w:p>
    <w:bookmarkEnd w:id="42"/>
    <w:p w14:paraId="48479976" w14:textId="2E083EDC" w:rsidR="007505CB" w:rsidRPr="00B8261C"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B8261C">
        <w:rPr>
          <w:color w:val="auto"/>
          <w:szCs w:val="24"/>
          <w:lang w:val="fr-FR"/>
        </w:rPr>
        <w:t xml:space="preserve">Le </w:t>
      </w:r>
      <w:r w:rsidRPr="00B8261C">
        <w:rPr>
          <w:b/>
          <w:bCs/>
          <w:color w:val="auto"/>
          <w:szCs w:val="24"/>
          <w:lang w:val="fr-FR"/>
        </w:rPr>
        <w:t xml:space="preserve">Maire de la Commune de </w:t>
      </w:r>
      <w:r w:rsidR="00A61E1A" w:rsidRPr="00B8261C">
        <w:rPr>
          <w:b/>
          <w:bCs/>
          <w:color w:val="auto"/>
          <w:szCs w:val="24"/>
          <w:lang w:val="fr-FR"/>
        </w:rPr>
        <w:t>Balikumbat</w:t>
      </w:r>
      <w:r w:rsidRPr="00B8261C">
        <w:rPr>
          <w:color w:val="auto"/>
          <w:szCs w:val="24"/>
          <w:lang w:val="fr-FR"/>
        </w:rPr>
        <w:t xml:space="preserve">, invite les potentiels prestataires à soumettre les Cotations pour la prestation </w:t>
      </w:r>
      <w:proofErr w:type="spellStart"/>
      <w:r w:rsidRPr="00B8261C">
        <w:rPr>
          <w:color w:val="auto"/>
          <w:szCs w:val="24"/>
          <w:lang w:val="fr-FR"/>
        </w:rPr>
        <w:t>decrite</w:t>
      </w:r>
      <w:proofErr w:type="spellEnd"/>
      <w:r w:rsidRPr="00B8261C">
        <w:rPr>
          <w:color w:val="auto"/>
          <w:szCs w:val="24"/>
          <w:lang w:val="fr-FR"/>
        </w:rPr>
        <w:t xml:space="preserve"> dans l’</w:t>
      </w:r>
      <w:proofErr w:type="spellStart"/>
      <w:r w:rsidRPr="00B8261C">
        <w:rPr>
          <w:color w:val="auto"/>
          <w:szCs w:val="24"/>
          <w:lang w:val="fr-FR"/>
        </w:rPr>
        <w:t>Annex</w:t>
      </w:r>
      <w:proofErr w:type="spellEnd"/>
      <w:r w:rsidRPr="00B8261C">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B8261C">
        <w:rPr>
          <w:b/>
          <w:bCs/>
          <w:color w:val="auto"/>
          <w:szCs w:val="24"/>
          <w:lang w:val="fr-FR"/>
        </w:rPr>
        <w:t>Commune de</w:t>
      </w:r>
      <w:r w:rsidRPr="00B8261C">
        <w:rPr>
          <w:color w:val="auto"/>
          <w:szCs w:val="24"/>
          <w:lang w:val="fr-FR"/>
        </w:rPr>
        <w:t xml:space="preserve"> </w:t>
      </w:r>
      <w:r w:rsidR="00A61E1A" w:rsidRPr="00B8261C">
        <w:rPr>
          <w:b/>
          <w:bCs/>
          <w:color w:val="auto"/>
          <w:szCs w:val="24"/>
          <w:lang w:val="fr-FR"/>
        </w:rPr>
        <w:t>Balikumbat</w:t>
      </w:r>
      <w:r w:rsidRPr="00B8261C">
        <w:rPr>
          <w:color w:val="auto"/>
          <w:szCs w:val="24"/>
          <w:lang w:val="fr-FR"/>
        </w:rPr>
        <w:t xml:space="preserve"> (Maître d'ouvrage) ou de l'UGP/UCR PROLOG.</w:t>
      </w:r>
    </w:p>
    <w:p w14:paraId="7DD72EC9" w14:textId="77777777" w:rsidR="007505CB" w:rsidRPr="00AA4F03" w:rsidRDefault="007505CB" w:rsidP="00834E3E">
      <w:pPr>
        <w:spacing w:before="120" w:after="120" w:line="240" w:lineRule="auto"/>
        <w:ind w:left="720" w:hanging="720"/>
        <w:rPr>
          <w:b/>
          <w:bCs/>
          <w:color w:val="auto"/>
          <w:szCs w:val="24"/>
        </w:rPr>
      </w:pPr>
      <w:proofErr w:type="spellStart"/>
      <w:r w:rsidRPr="00AA4F03">
        <w:rPr>
          <w:b/>
          <w:bCs/>
          <w:color w:val="auto"/>
          <w:szCs w:val="24"/>
        </w:rPr>
        <w:t>Fraude</w:t>
      </w:r>
      <w:proofErr w:type="spellEnd"/>
      <w:r w:rsidRPr="00AA4F03">
        <w:rPr>
          <w:b/>
          <w:bCs/>
          <w:color w:val="auto"/>
          <w:szCs w:val="24"/>
        </w:rPr>
        <w:t xml:space="preserve"> </w:t>
      </w:r>
      <w:proofErr w:type="gramStart"/>
      <w:r w:rsidRPr="00AA4F03">
        <w:rPr>
          <w:b/>
          <w:bCs/>
          <w:color w:val="auto"/>
          <w:szCs w:val="24"/>
        </w:rPr>
        <w:t>et</w:t>
      </w:r>
      <w:proofErr w:type="gramEnd"/>
      <w:r w:rsidRPr="00AA4F03">
        <w:rPr>
          <w:b/>
          <w:bCs/>
          <w:color w:val="auto"/>
          <w:szCs w:val="24"/>
        </w:rPr>
        <w:t xml:space="preserve"> Corruption</w:t>
      </w:r>
    </w:p>
    <w:p w14:paraId="432ADCF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AA4F03">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AA4F03">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w:t>
      </w:r>
      <w:r w:rsidRPr="00AA4F03">
        <w:rPr>
          <w:color w:val="auto"/>
          <w:spacing w:val="-2"/>
          <w:szCs w:val="24"/>
          <w:lang w:val="fr-FR"/>
        </w:rPr>
        <w:lastRenderedPageBreak/>
        <w:t xml:space="preserve">tous les comptes, dossiers et autres documents relatifs à la Demande de Cotation et à l’exécution du marché (en cas d’attribution), et de les faire vérifier par les vérificateurs nommés par la Banque. </w:t>
      </w:r>
    </w:p>
    <w:p w14:paraId="42C2661C" w14:textId="77777777" w:rsidR="007505CB" w:rsidRPr="00AA4F03" w:rsidRDefault="007505CB" w:rsidP="00834E3E">
      <w:pPr>
        <w:keepNext/>
        <w:spacing w:before="120" w:after="120" w:line="259" w:lineRule="auto"/>
        <w:ind w:firstLine="0"/>
        <w:rPr>
          <w:rFonts w:eastAsia="Calibri"/>
          <w:b/>
          <w:bCs/>
          <w:color w:val="auto"/>
          <w:sz w:val="22"/>
          <w:szCs w:val="24"/>
        </w:rPr>
      </w:pPr>
      <w:proofErr w:type="spellStart"/>
      <w:r w:rsidRPr="00AA4F03">
        <w:rPr>
          <w:rFonts w:eastAsia="Calibri"/>
          <w:b/>
          <w:bCs/>
          <w:color w:val="auto"/>
          <w:sz w:val="22"/>
          <w:szCs w:val="24"/>
        </w:rPr>
        <w:t>Eligibilité</w:t>
      </w:r>
      <w:proofErr w:type="spellEnd"/>
      <w:r w:rsidRPr="00AA4F03">
        <w:rPr>
          <w:rFonts w:eastAsia="Calibri"/>
          <w:b/>
          <w:bCs/>
          <w:color w:val="auto"/>
          <w:sz w:val="22"/>
          <w:szCs w:val="24"/>
        </w:rPr>
        <w:t xml:space="preserve"> des </w:t>
      </w:r>
      <w:proofErr w:type="spellStart"/>
      <w:r w:rsidRPr="00AA4F03">
        <w:rPr>
          <w:rFonts w:eastAsia="Calibri"/>
          <w:b/>
          <w:bCs/>
          <w:color w:val="auto"/>
          <w:sz w:val="22"/>
          <w:szCs w:val="24"/>
        </w:rPr>
        <w:t>Fournisseurs</w:t>
      </w:r>
      <w:proofErr w:type="spellEnd"/>
    </w:p>
    <w:p w14:paraId="36D4066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proofErr w:type="spellStart"/>
      <w:r w:rsidRPr="00AA4F03">
        <w:rPr>
          <w:color w:val="auto"/>
          <w:szCs w:val="24"/>
        </w:rPr>
        <w:t>Dans</w:t>
      </w:r>
      <w:proofErr w:type="spellEnd"/>
      <w:r w:rsidRPr="00AA4F03">
        <w:rPr>
          <w:color w:val="auto"/>
          <w:szCs w:val="24"/>
        </w:rPr>
        <w:t xml:space="preserve"> le </w:t>
      </w:r>
      <w:proofErr w:type="spellStart"/>
      <w:proofErr w:type="gramStart"/>
      <w:r w:rsidRPr="00AA4F03">
        <w:rPr>
          <w:color w:val="auto"/>
          <w:szCs w:val="24"/>
        </w:rPr>
        <w:t>cas</w:t>
      </w:r>
      <w:proofErr w:type="spellEnd"/>
      <w:proofErr w:type="gramEnd"/>
      <w:r w:rsidRPr="00AA4F03">
        <w:rPr>
          <w:color w:val="auto"/>
          <w:szCs w:val="24"/>
        </w:rPr>
        <w:t xml:space="preserve"> </w:t>
      </w:r>
      <w:proofErr w:type="spellStart"/>
      <w:r w:rsidRPr="00AA4F03">
        <w:rPr>
          <w:color w:val="auto"/>
          <w:szCs w:val="24"/>
        </w:rPr>
        <w:t>où</w:t>
      </w:r>
      <w:proofErr w:type="spellEnd"/>
      <w:r w:rsidRPr="00AA4F03">
        <w:rPr>
          <w:color w:val="auto"/>
          <w:szCs w:val="24"/>
        </w:rPr>
        <w:t xml:space="preserve"> le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un </w:t>
      </w:r>
      <w:proofErr w:type="spellStart"/>
      <w:r w:rsidRPr="00AA4F03">
        <w:rPr>
          <w:color w:val="auto"/>
          <w:szCs w:val="24"/>
        </w:rPr>
        <w:t>groupement</w:t>
      </w:r>
      <w:proofErr w:type="spellEnd"/>
      <w:r w:rsidRPr="00AA4F03">
        <w:rPr>
          <w:color w:val="auto"/>
          <w:szCs w:val="24"/>
        </w:rPr>
        <w:t xml:space="preserve"> </w:t>
      </w:r>
      <w:proofErr w:type="spellStart"/>
      <w:r w:rsidRPr="00AA4F03">
        <w:rPr>
          <w:color w:val="auto"/>
          <w:szCs w:val="24"/>
        </w:rPr>
        <w:t>d’entreprises</w:t>
      </w:r>
      <w:proofErr w:type="spellEnd"/>
      <w:r w:rsidRPr="00AA4F03">
        <w:rPr>
          <w:color w:val="auto"/>
          <w:szCs w:val="24"/>
        </w:rPr>
        <w:t xml:space="preserve"> (GE), </w:t>
      </w:r>
      <w:proofErr w:type="spellStart"/>
      <w:r w:rsidRPr="00AA4F03">
        <w:rPr>
          <w:color w:val="auto"/>
          <w:szCs w:val="24"/>
        </w:rPr>
        <w:t>tous</w:t>
      </w:r>
      <w:proofErr w:type="spellEnd"/>
      <w:r w:rsidRPr="00AA4F03">
        <w:rPr>
          <w:color w:val="auto"/>
          <w:szCs w:val="24"/>
        </w:rPr>
        <w:t xml:space="preserve"> les </w:t>
      </w:r>
      <w:proofErr w:type="spellStart"/>
      <w:r w:rsidRPr="00AA4F03">
        <w:rPr>
          <w:color w:val="auto"/>
          <w:szCs w:val="24"/>
        </w:rPr>
        <w:t>membres</w:t>
      </w:r>
      <w:proofErr w:type="spellEnd"/>
      <w:r w:rsidRPr="00AA4F03">
        <w:rPr>
          <w:color w:val="auto"/>
          <w:szCs w:val="24"/>
        </w:rPr>
        <w:t xml:space="preserve"> </w:t>
      </w:r>
      <w:proofErr w:type="spellStart"/>
      <w:r w:rsidRPr="00AA4F03">
        <w:rPr>
          <w:color w:val="auto"/>
          <w:szCs w:val="24"/>
        </w:rPr>
        <w:t>sont</w:t>
      </w:r>
      <w:proofErr w:type="spellEnd"/>
      <w:r w:rsidRPr="00AA4F03">
        <w:rPr>
          <w:color w:val="auto"/>
          <w:szCs w:val="24"/>
        </w:rPr>
        <w:t xml:space="preserve"> </w:t>
      </w:r>
      <w:proofErr w:type="spellStart"/>
      <w:r w:rsidRPr="00AA4F03">
        <w:rPr>
          <w:color w:val="auto"/>
          <w:szCs w:val="24"/>
        </w:rPr>
        <w:t>conjointement</w:t>
      </w:r>
      <w:proofErr w:type="spellEnd"/>
      <w:r w:rsidRPr="00AA4F03">
        <w:rPr>
          <w:color w:val="auto"/>
          <w:szCs w:val="24"/>
        </w:rPr>
        <w:t xml:space="preserve"> et </w:t>
      </w:r>
      <w:proofErr w:type="spellStart"/>
      <w:r w:rsidRPr="00AA4F03">
        <w:rPr>
          <w:color w:val="auto"/>
          <w:szCs w:val="24"/>
        </w:rPr>
        <w:t>solidairement</w:t>
      </w:r>
      <w:proofErr w:type="spellEnd"/>
      <w:r w:rsidRPr="00AA4F03">
        <w:rPr>
          <w:color w:val="auto"/>
          <w:szCs w:val="24"/>
        </w:rPr>
        <w:t xml:space="preserve"> </w:t>
      </w:r>
      <w:proofErr w:type="spellStart"/>
      <w:r w:rsidRPr="00AA4F03">
        <w:rPr>
          <w:color w:val="auto"/>
          <w:szCs w:val="24"/>
        </w:rPr>
        <w:t>responsables</w:t>
      </w:r>
      <w:proofErr w:type="spellEnd"/>
      <w:r w:rsidRPr="00AA4F03">
        <w:rPr>
          <w:color w:val="auto"/>
          <w:szCs w:val="24"/>
        </w:rPr>
        <w:t xml:space="preserve"> de </w:t>
      </w:r>
      <w:proofErr w:type="spellStart"/>
      <w:r w:rsidRPr="00AA4F03">
        <w:rPr>
          <w:color w:val="auto"/>
          <w:szCs w:val="24"/>
        </w:rPr>
        <w:t>l’exécution</w:t>
      </w:r>
      <w:proofErr w:type="spellEnd"/>
      <w:r w:rsidRPr="00AA4F03">
        <w:rPr>
          <w:color w:val="auto"/>
          <w:szCs w:val="24"/>
        </w:rPr>
        <w:t xml:space="preserve"> de </w:t>
      </w:r>
      <w:proofErr w:type="spellStart"/>
      <w:r w:rsidRPr="00AA4F03">
        <w:rPr>
          <w:color w:val="auto"/>
          <w:szCs w:val="24"/>
        </w:rPr>
        <w:t>l’ensemble</w:t>
      </w:r>
      <w:proofErr w:type="spellEnd"/>
      <w:r w:rsidRPr="00AA4F03">
        <w:rPr>
          <w:color w:val="auto"/>
          <w:szCs w:val="24"/>
        </w:rPr>
        <w:t xml:space="preserve"> du </w:t>
      </w:r>
      <w:proofErr w:type="spellStart"/>
      <w:r w:rsidRPr="00AA4F03">
        <w:rPr>
          <w:color w:val="auto"/>
          <w:szCs w:val="24"/>
        </w:rPr>
        <w:t>contrat</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w:t>
      </w:r>
      <w:proofErr w:type="spellStart"/>
      <w:r w:rsidRPr="00AA4F03">
        <w:rPr>
          <w:color w:val="auto"/>
          <w:szCs w:val="24"/>
        </w:rPr>
        <w:t>termes</w:t>
      </w:r>
      <w:proofErr w:type="spellEnd"/>
      <w:r w:rsidRPr="00AA4F03">
        <w:rPr>
          <w:color w:val="auto"/>
          <w:szCs w:val="24"/>
        </w:rPr>
        <w:t xml:space="preserve"> du </w:t>
      </w:r>
      <w:proofErr w:type="spellStart"/>
      <w:r w:rsidRPr="00AA4F03">
        <w:rPr>
          <w:color w:val="auto"/>
          <w:szCs w:val="24"/>
        </w:rPr>
        <w:t>marché</w:t>
      </w:r>
      <w:proofErr w:type="spellEnd"/>
      <w:r w:rsidRPr="00AA4F03">
        <w:rPr>
          <w:color w:val="auto"/>
          <w:szCs w:val="24"/>
        </w:rPr>
        <w:t xml:space="preserve">. Le GE </w:t>
      </w:r>
      <w:proofErr w:type="spellStart"/>
      <w:r w:rsidRPr="00AA4F03">
        <w:rPr>
          <w:color w:val="auto"/>
          <w:szCs w:val="24"/>
        </w:rPr>
        <w:t>nommera</w:t>
      </w:r>
      <w:proofErr w:type="spellEnd"/>
      <w:r w:rsidRPr="00AA4F03">
        <w:rPr>
          <w:color w:val="auto"/>
          <w:szCs w:val="24"/>
        </w:rPr>
        <w:t xml:space="preserve"> </w:t>
      </w:r>
      <w:proofErr w:type="gramStart"/>
      <w:r w:rsidRPr="00AA4F03">
        <w:rPr>
          <w:color w:val="auto"/>
          <w:szCs w:val="24"/>
        </w:rPr>
        <w:t>un</w:t>
      </w:r>
      <w:proofErr w:type="gramEnd"/>
      <w:r w:rsidRPr="00AA4F03">
        <w:rPr>
          <w:color w:val="auto"/>
          <w:szCs w:val="24"/>
        </w:rPr>
        <w:t xml:space="preserve"> </w:t>
      </w:r>
      <w:proofErr w:type="spellStart"/>
      <w:r w:rsidRPr="00AA4F03">
        <w:rPr>
          <w:color w:val="auto"/>
          <w:szCs w:val="24"/>
        </w:rPr>
        <w:t>représentant</w:t>
      </w:r>
      <w:proofErr w:type="spellEnd"/>
      <w:r w:rsidRPr="00AA4F03">
        <w:rPr>
          <w:color w:val="auto"/>
          <w:szCs w:val="24"/>
        </w:rPr>
        <w:t xml:space="preserve"> qui a le </w:t>
      </w:r>
      <w:proofErr w:type="spellStart"/>
      <w:r w:rsidRPr="00AA4F03">
        <w:rPr>
          <w:color w:val="auto"/>
          <w:szCs w:val="24"/>
        </w:rPr>
        <w:t>pouvoir</w:t>
      </w:r>
      <w:proofErr w:type="spellEnd"/>
      <w:r w:rsidRPr="00AA4F03">
        <w:rPr>
          <w:color w:val="auto"/>
          <w:szCs w:val="24"/>
        </w:rPr>
        <w:t xml:space="preserve"> de </w:t>
      </w:r>
      <w:proofErr w:type="spellStart"/>
      <w:r w:rsidRPr="00AA4F03">
        <w:rPr>
          <w:color w:val="auto"/>
          <w:szCs w:val="24"/>
        </w:rPr>
        <w:t>mener</w:t>
      </w:r>
      <w:proofErr w:type="spellEnd"/>
      <w:r w:rsidRPr="00AA4F03">
        <w:rPr>
          <w:color w:val="auto"/>
          <w:szCs w:val="24"/>
        </w:rPr>
        <w:t xml:space="preserve"> </w:t>
      </w:r>
      <w:proofErr w:type="spellStart"/>
      <w:r w:rsidRPr="00AA4F03">
        <w:rPr>
          <w:color w:val="auto"/>
          <w:szCs w:val="24"/>
        </w:rPr>
        <w:t>toutes</w:t>
      </w:r>
      <w:proofErr w:type="spellEnd"/>
      <w:r w:rsidRPr="00AA4F03">
        <w:rPr>
          <w:color w:val="auto"/>
          <w:szCs w:val="24"/>
        </w:rPr>
        <w:t xml:space="preserve"> les affaires pour et au nom de </w:t>
      </w:r>
      <w:proofErr w:type="spellStart"/>
      <w:r w:rsidRPr="00AA4F03">
        <w:rPr>
          <w:color w:val="auto"/>
          <w:szCs w:val="24"/>
        </w:rPr>
        <w:t>tous</w:t>
      </w:r>
      <w:proofErr w:type="spellEnd"/>
      <w:r w:rsidRPr="00AA4F03">
        <w:rPr>
          <w:color w:val="auto"/>
          <w:szCs w:val="24"/>
        </w:rPr>
        <w:t xml:space="preserve"> les </w:t>
      </w:r>
      <w:proofErr w:type="spellStart"/>
      <w:r w:rsidRPr="00AA4F03">
        <w:rPr>
          <w:color w:val="auto"/>
          <w:szCs w:val="24"/>
        </w:rPr>
        <w:t>membres</w:t>
      </w:r>
      <w:proofErr w:type="spellEnd"/>
      <w:r w:rsidRPr="00AA4F03">
        <w:rPr>
          <w:color w:val="auto"/>
          <w:szCs w:val="24"/>
        </w:rPr>
        <w:t xml:space="preserve"> du GE pendant le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Demande</w:t>
      </w:r>
      <w:proofErr w:type="spellEnd"/>
      <w:r w:rsidRPr="00AA4F03">
        <w:rPr>
          <w:color w:val="auto"/>
          <w:szCs w:val="24"/>
        </w:rPr>
        <w:t xml:space="preserve"> de </w:t>
      </w:r>
      <w:proofErr w:type="spellStart"/>
      <w:r w:rsidRPr="00AA4F03">
        <w:rPr>
          <w:color w:val="auto"/>
          <w:szCs w:val="24"/>
        </w:rPr>
        <w:t>Cotation</w:t>
      </w:r>
      <w:proofErr w:type="spellEnd"/>
      <w:r w:rsidRPr="00AA4F03">
        <w:rPr>
          <w:color w:val="auto"/>
          <w:szCs w:val="24"/>
        </w:rPr>
        <w:t xml:space="preserve"> et, </w:t>
      </w:r>
      <w:proofErr w:type="spellStart"/>
      <w:r w:rsidRPr="00AA4F03">
        <w:rPr>
          <w:color w:val="auto"/>
          <w:szCs w:val="24"/>
        </w:rPr>
        <w:t>dans</w:t>
      </w:r>
      <w:proofErr w:type="spellEnd"/>
      <w:r w:rsidRPr="00AA4F03">
        <w:rPr>
          <w:color w:val="auto"/>
          <w:szCs w:val="24"/>
        </w:rPr>
        <w:t xml:space="preserve"> le </w:t>
      </w:r>
      <w:proofErr w:type="spellStart"/>
      <w:r w:rsidRPr="00AA4F03">
        <w:rPr>
          <w:color w:val="auto"/>
          <w:szCs w:val="24"/>
        </w:rPr>
        <w:t>cas</w:t>
      </w:r>
      <w:proofErr w:type="spellEnd"/>
      <w:r w:rsidRPr="00AA4F03">
        <w:rPr>
          <w:color w:val="auto"/>
          <w:szCs w:val="24"/>
        </w:rPr>
        <w:t xml:space="preserve"> </w:t>
      </w:r>
      <w:proofErr w:type="spellStart"/>
      <w:r w:rsidRPr="00AA4F03">
        <w:rPr>
          <w:color w:val="auto"/>
          <w:szCs w:val="24"/>
        </w:rPr>
        <w:t>où</w:t>
      </w:r>
      <w:proofErr w:type="spellEnd"/>
      <w:r w:rsidRPr="00AA4F03">
        <w:rPr>
          <w:color w:val="auto"/>
          <w:szCs w:val="24"/>
        </w:rPr>
        <w:t xml:space="preserve"> le GE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attributaire</w:t>
      </w:r>
      <w:proofErr w:type="spellEnd"/>
      <w:r w:rsidRPr="00AA4F03">
        <w:rPr>
          <w:color w:val="auto"/>
          <w:szCs w:val="24"/>
        </w:rPr>
        <w:t xml:space="preserve"> du Marché, </w:t>
      </w:r>
      <w:proofErr w:type="spellStart"/>
      <w:r w:rsidRPr="00AA4F03">
        <w:rPr>
          <w:color w:val="auto"/>
          <w:szCs w:val="24"/>
        </w:rPr>
        <w:t>lors</w:t>
      </w:r>
      <w:proofErr w:type="spellEnd"/>
      <w:r w:rsidRPr="00AA4F03">
        <w:rPr>
          <w:color w:val="auto"/>
          <w:szCs w:val="24"/>
        </w:rPr>
        <w:t xml:space="preserve"> de </w:t>
      </w:r>
      <w:proofErr w:type="spellStart"/>
      <w:r w:rsidRPr="00AA4F03">
        <w:rPr>
          <w:color w:val="auto"/>
          <w:szCs w:val="24"/>
        </w:rPr>
        <w:t>l’exécution</w:t>
      </w:r>
      <w:proofErr w:type="spellEnd"/>
      <w:r w:rsidRPr="00AA4F03">
        <w:rPr>
          <w:color w:val="auto"/>
          <w:szCs w:val="24"/>
        </w:rPr>
        <w:t xml:space="preserve"> du </w:t>
      </w:r>
      <w:proofErr w:type="spellStart"/>
      <w:r w:rsidRPr="00AA4F03">
        <w:rPr>
          <w:color w:val="auto"/>
          <w:szCs w:val="24"/>
        </w:rPr>
        <w:t>contrat</w:t>
      </w:r>
      <w:proofErr w:type="spellEnd"/>
      <w:r w:rsidRPr="00AA4F03">
        <w:rPr>
          <w:color w:val="auto"/>
          <w:szCs w:val="24"/>
        </w:rPr>
        <w:t>.</w:t>
      </w:r>
    </w:p>
    <w:p w14:paraId="7F0598A4"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avoir</w:t>
      </w:r>
      <w:proofErr w:type="spellEnd"/>
      <w:r w:rsidRPr="00AA4F03">
        <w:rPr>
          <w:color w:val="auto"/>
          <w:szCs w:val="24"/>
        </w:rPr>
        <w:t xml:space="preserve"> la </w:t>
      </w:r>
      <w:proofErr w:type="spellStart"/>
      <w:r w:rsidRPr="00AA4F03">
        <w:rPr>
          <w:color w:val="auto"/>
          <w:szCs w:val="24"/>
        </w:rPr>
        <w:t>nationalité</w:t>
      </w:r>
      <w:proofErr w:type="spellEnd"/>
      <w:r w:rsidRPr="00AA4F03">
        <w:rPr>
          <w:color w:val="auto"/>
          <w:szCs w:val="24"/>
        </w:rPr>
        <w:t xml:space="preserve"> de tout pays, sous </w:t>
      </w:r>
      <w:proofErr w:type="spellStart"/>
      <w:r w:rsidRPr="00AA4F03">
        <w:rPr>
          <w:color w:val="auto"/>
          <w:szCs w:val="24"/>
        </w:rPr>
        <w:t>réserve</w:t>
      </w:r>
      <w:proofErr w:type="spellEnd"/>
      <w:r w:rsidRPr="00AA4F03">
        <w:rPr>
          <w:color w:val="auto"/>
          <w:szCs w:val="24"/>
        </w:rPr>
        <w:t xml:space="preserve"> des restrictions en </w:t>
      </w:r>
      <w:proofErr w:type="spellStart"/>
      <w:r w:rsidRPr="00AA4F03">
        <w:rPr>
          <w:color w:val="auto"/>
          <w:szCs w:val="24"/>
        </w:rPr>
        <w:t>vertu</w:t>
      </w:r>
      <w:proofErr w:type="spellEnd"/>
      <w:r w:rsidRPr="00AA4F03">
        <w:rPr>
          <w:color w:val="auto"/>
          <w:szCs w:val="24"/>
        </w:rPr>
        <w:t xml:space="preserve"> des </w:t>
      </w:r>
      <w:proofErr w:type="spellStart"/>
      <w:r w:rsidRPr="00AA4F03">
        <w:rPr>
          <w:color w:val="auto"/>
          <w:szCs w:val="24"/>
        </w:rPr>
        <w:t>paragraphes</w:t>
      </w:r>
      <w:proofErr w:type="spellEnd"/>
      <w:r w:rsidRPr="00AA4F03">
        <w:rPr>
          <w:color w:val="auto"/>
          <w:szCs w:val="24"/>
        </w:rPr>
        <w:t xml:space="preserve"> 9 </w:t>
      </w:r>
      <w:proofErr w:type="gramStart"/>
      <w:r w:rsidRPr="00AA4F03">
        <w:rPr>
          <w:color w:val="auto"/>
          <w:szCs w:val="24"/>
        </w:rPr>
        <w:t>et</w:t>
      </w:r>
      <w:proofErr w:type="gramEnd"/>
      <w:r w:rsidRPr="00AA4F03">
        <w:rPr>
          <w:color w:val="auto"/>
          <w:szCs w:val="24"/>
        </w:rPr>
        <w:t xml:space="preserve"> 10 ci-après. Un </w:t>
      </w:r>
      <w:proofErr w:type="spellStart"/>
      <w:r w:rsidRPr="00AA4F03">
        <w:rPr>
          <w:color w:val="auto"/>
          <w:szCs w:val="24"/>
        </w:rPr>
        <w:t>Fournisseur</w:t>
      </w:r>
      <w:proofErr w:type="spellEnd"/>
      <w:r w:rsidRPr="00AA4F03">
        <w:rPr>
          <w:color w:val="auto"/>
          <w:szCs w:val="24"/>
        </w:rPr>
        <w:t xml:space="preserve"> </w:t>
      </w:r>
      <w:proofErr w:type="spellStart"/>
      <w:proofErr w:type="gramStart"/>
      <w:r w:rsidRPr="00AA4F03">
        <w:rPr>
          <w:color w:val="auto"/>
          <w:szCs w:val="24"/>
        </w:rPr>
        <w:t>est</w:t>
      </w:r>
      <w:proofErr w:type="spellEnd"/>
      <w:proofErr w:type="gramEnd"/>
      <w:r w:rsidRPr="00AA4F03">
        <w:rPr>
          <w:color w:val="auto"/>
          <w:szCs w:val="24"/>
        </w:rPr>
        <w:t xml:space="preserve"> </w:t>
      </w:r>
      <w:proofErr w:type="spellStart"/>
      <w:r w:rsidRPr="00AA4F03">
        <w:rPr>
          <w:color w:val="auto"/>
          <w:szCs w:val="24"/>
        </w:rPr>
        <w:t>réputé</w:t>
      </w:r>
      <w:proofErr w:type="spellEnd"/>
      <w:r w:rsidRPr="00AA4F03">
        <w:rPr>
          <w:color w:val="auto"/>
          <w:szCs w:val="24"/>
        </w:rPr>
        <w:t xml:space="preserve"> </w:t>
      </w:r>
      <w:proofErr w:type="spellStart"/>
      <w:r w:rsidRPr="00AA4F03">
        <w:rPr>
          <w:color w:val="auto"/>
          <w:szCs w:val="24"/>
        </w:rPr>
        <w:t>avoir</w:t>
      </w:r>
      <w:proofErr w:type="spellEnd"/>
      <w:r w:rsidRPr="00AA4F03">
        <w:rPr>
          <w:color w:val="auto"/>
          <w:szCs w:val="24"/>
        </w:rPr>
        <w:t xml:space="preserve"> la </w:t>
      </w:r>
      <w:proofErr w:type="spellStart"/>
      <w:r w:rsidRPr="00AA4F03">
        <w:rPr>
          <w:color w:val="auto"/>
          <w:szCs w:val="24"/>
        </w:rPr>
        <w:t>nationalité</w:t>
      </w:r>
      <w:proofErr w:type="spellEnd"/>
      <w:r w:rsidRPr="00AA4F03">
        <w:rPr>
          <w:color w:val="auto"/>
          <w:szCs w:val="24"/>
        </w:rPr>
        <w:t xml:space="preserve"> d’un pays </w:t>
      </w:r>
      <w:proofErr w:type="spellStart"/>
      <w:r w:rsidRPr="00AA4F03">
        <w:rPr>
          <w:color w:val="auto"/>
          <w:szCs w:val="24"/>
        </w:rPr>
        <w:t>si</w:t>
      </w:r>
      <w:proofErr w:type="spellEnd"/>
      <w:r w:rsidRPr="00AA4F03">
        <w:rPr>
          <w:color w:val="auto"/>
          <w:szCs w:val="24"/>
        </w:rPr>
        <w:t xml:space="preserve"> </w:t>
      </w:r>
      <w:proofErr w:type="spellStart"/>
      <w:r w:rsidRPr="00AA4F03">
        <w:rPr>
          <w:color w:val="auto"/>
          <w:szCs w:val="24"/>
        </w:rPr>
        <w:t>l’Entreprise</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constituée</w:t>
      </w:r>
      <w:proofErr w:type="spellEnd"/>
      <w:r w:rsidRPr="00AA4F03">
        <w:rPr>
          <w:color w:val="auto"/>
          <w:szCs w:val="24"/>
        </w:rPr>
        <w:t xml:space="preserve">, </w:t>
      </w:r>
      <w:proofErr w:type="spellStart"/>
      <w:r w:rsidRPr="00AA4F03">
        <w:rPr>
          <w:color w:val="auto"/>
          <w:szCs w:val="24"/>
        </w:rPr>
        <w:t>incorporée</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enregistrée</w:t>
      </w:r>
      <w:proofErr w:type="spellEnd"/>
      <w:r w:rsidRPr="00AA4F03">
        <w:rPr>
          <w:color w:val="auto"/>
          <w:szCs w:val="24"/>
        </w:rPr>
        <w:t xml:space="preserve"> </w:t>
      </w:r>
      <w:proofErr w:type="spellStart"/>
      <w:r w:rsidRPr="00AA4F03">
        <w:rPr>
          <w:color w:val="auto"/>
          <w:szCs w:val="24"/>
        </w:rPr>
        <w:t>selon</w:t>
      </w:r>
      <w:proofErr w:type="spellEnd"/>
      <w:r w:rsidRPr="00AA4F03">
        <w:rPr>
          <w:color w:val="auto"/>
          <w:szCs w:val="24"/>
        </w:rPr>
        <w:t xml:space="preserve"> les dispositions des </w:t>
      </w:r>
      <w:proofErr w:type="spellStart"/>
      <w:r w:rsidRPr="00AA4F03">
        <w:rPr>
          <w:color w:val="auto"/>
          <w:szCs w:val="24"/>
        </w:rPr>
        <w:t>lois</w:t>
      </w:r>
      <w:proofErr w:type="spellEnd"/>
      <w:r w:rsidRPr="00AA4F03">
        <w:rPr>
          <w:color w:val="auto"/>
          <w:szCs w:val="24"/>
        </w:rPr>
        <w:t xml:space="preserve"> de </w:t>
      </w:r>
      <w:proofErr w:type="spellStart"/>
      <w:r w:rsidRPr="00AA4F03">
        <w:rPr>
          <w:color w:val="auto"/>
          <w:szCs w:val="24"/>
        </w:rPr>
        <w:t>ce</w:t>
      </w:r>
      <w:proofErr w:type="spellEnd"/>
      <w:r w:rsidRPr="00AA4F03">
        <w:rPr>
          <w:color w:val="auto"/>
          <w:szCs w:val="24"/>
        </w:rPr>
        <w:t xml:space="preserve"> pays, </w:t>
      </w:r>
      <w:proofErr w:type="spellStart"/>
      <w:r w:rsidRPr="00AA4F03">
        <w:rPr>
          <w:color w:val="auto"/>
          <w:szCs w:val="24"/>
        </w:rPr>
        <w:t>comme</w:t>
      </w:r>
      <w:proofErr w:type="spellEnd"/>
      <w:r w:rsidRPr="00AA4F03">
        <w:rPr>
          <w:color w:val="auto"/>
          <w:szCs w:val="24"/>
        </w:rPr>
        <w:t xml:space="preserve"> en </w:t>
      </w:r>
      <w:proofErr w:type="spellStart"/>
      <w:r w:rsidRPr="00AA4F03">
        <w:rPr>
          <w:color w:val="auto"/>
          <w:szCs w:val="24"/>
        </w:rPr>
        <w:t>attestent</w:t>
      </w:r>
      <w:proofErr w:type="spellEnd"/>
      <w:r w:rsidRPr="00AA4F03">
        <w:rPr>
          <w:color w:val="auto"/>
          <w:szCs w:val="24"/>
        </w:rPr>
        <w:t xml:space="preserve"> </w:t>
      </w:r>
      <w:proofErr w:type="spellStart"/>
      <w:r w:rsidRPr="00AA4F03">
        <w:rPr>
          <w:color w:val="auto"/>
          <w:szCs w:val="24"/>
        </w:rPr>
        <w:t>ses</w:t>
      </w:r>
      <w:proofErr w:type="spellEnd"/>
      <w:r w:rsidRPr="00AA4F03">
        <w:rPr>
          <w:color w:val="auto"/>
          <w:szCs w:val="24"/>
        </w:rPr>
        <w:t xml:space="preserve"> </w:t>
      </w:r>
      <w:proofErr w:type="spellStart"/>
      <w:r w:rsidRPr="00AA4F03">
        <w:rPr>
          <w:color w:val="auto"/>
          <w:szCs w:val="24"/>
        </w:rPr>
        <w:t>statuts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documents </w:t>
      </w:r>
      <w:proofErr w:type="spellStart"/>
      <w:r w:rsidRPr="00AA4F03">
        <w:rPr>
          <w:color w:val="auto"/>
          <w:szCs w:val="24"/>
        </w:rPr>
        <w:t>équivalents</w:t>
      </w:r>
      <w:proofErr w:type="spellEnd"/>
      <w:r w:rsidRPr="00AA4F03">
        <w:rPr>
          <w:color w:val="auto"/>
          <w:szCs w:val="24"/>
        </w:rPr>
        <w:t xml:space="preserve"> de constitution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d’association</w:t>
      </w:r>
      <w:proofErr w:type="spellEnd"/>
      <w:r w:rsidRPr="00AA4F03">
        <w:rPr>
          <w:color w:val="auto"/>
          <w:szCs w:val="24"/>
        </w:rPr>
        <w:t xml:space="preserve">) et </w:t>
      </w:r>
      <w:proofErr w:type="spellStart"/>
      <w:r w:rsidRPr="00AA4F03">
        <w:rPr>
          <w:color w:val="auto"/>
          <w:szCs w:val="24"/>
        </w:rPr>
        <w:t>ses</w:t>
      </w:r>
      <w:proofErr w:type="spellEnd"/>
      <w:r w:rsidRPr="00AA4F03">
        <w:rPr>
          <w:color w:val="auto"/>
          <w:szCs w:val="24"/>
        </w:rPr>
        <w:t xml:space="preserve"> documents </w:t>
      </w:r>
      <w:proofErr w:type="spellStart"/>
      <w:r w:rsidRPr="00AA4F03">
        <w:rPr>
          <w:color w:val="auto"/>
          <w:szCs w:val="24"/>
        </w:rPr>
        <w:t>d’enregistrement</w:t>
      </w:r>
      <w:proofErr w:type="spellEnd"/>
      <w:r w:rsidRPr="00AA4F03">
        <w:rPr>
          <w:color w:val="auto"/>
          <w:szCs w:val="24"/>
        </w:rPr>
        <w:t xml:space="preserve">, </w:t>
      </w:r>
      <w:proofErr w:type="spellStart"/>
      <w:r w:rsidRPr="00AA4F03">
        <w:rPr>
          <w:color w:val="auto"/>
          <w:szCs w:val="24"/>
        </w:rPr>
        <w:t>selon</w:t>
      </w:r>
      <w:proofErr w:type="spellEnd"/>
      <w:r w:rsidRPr="00AA4F03">
        <w:rPr>
          <w:color w:val="auto"/>
          <w:szCs w:val="24"/>
        </w:rPr>
        <w:t xml:space="preserve"> le </w:t>
      </w:r>
      <w:proofErr w:type="spellStart"/>
      <w:r w:rsidRPr="00AA4F03">
        <w:rPr>
          <w:color w:val="auto"/>
          <w:szCs w:val="24"/>
        </w:rPr>
        <w:t>cas</w:t>
      </w:r>
      <w:proofErr w:type="spellEnd"/>
      <w:r w:rsidRPr="00AA4F03">
        <w:rPr>
          <w:color w:val="auto"/>
          <w:szCs w:val="24"/>
        </w:rPr>
        <w:t xml:space="preserve">. </w:t>
      </w:r>
      <w:proofErr w:type="spellStart"/>
      <w:r w:rsidRPr="00AA4F03">
        <w:rPr>
          <w:color w:val="auto"/>
          <w:szCs w:val="24"/>
        </w:rPr>
        <w:t>Ce</w:t>
      </w:r>
      <w:proofErr w:type="spellEnd"/>
      <w:r w:rsidRPr="00AA4F03">
        <w:rPr>
          <w:color w:val="auto"/>
          <w:szCs w:val="24"/>
        </w:rPr>
        <w:t xml:space="preserve"> </w:t>
      </w:r>
      <w:proofErr w:type="spellStart"/>
      <w:r w:rsidRPr="00AA4F03">
        <w:rPr>
          <w:color w:val="auto"/>
          <w:szCs w:val="24"/>
        </w:rPr>
        <w:t>critère</w:t>
      </w:r>
      <w:proofErr w:type="spellEnd"/>
      <w:r w:rsidRPr="00AA4F03">
        <w:rPr>
          <w:color w:val="auto"/>
          <w:szCs w:val="24"/>
        </w:rPr>
        <w:t xml:space="preserve"> </w:t>
      </w:r>
      <w:proofErr w:type="spellStart"/>
      <w:r w:rsidRPr="00AA4F03">
        <w:rPr>
          <w:color w:val="auto"/>
          <w:szCs w:val="24"/>
        </w:rPr>
        <w:t>s’applique</w:t>
      </w:r>
      <w:proofErr w:type="spellEnd"/>
      <w:r w:rsidRPr="00AA4F03">
        <w:rPr>
          <w:color w:val="auto"/>
          <w:szCs w:val="24"/>
        </w:rPr>
        <w:t xml:space="preserve"> </w:t>
      </w:r>
      <w:proofErr w:type="spellStart"/>
      <w:r w:rsidRPr="00AA4F03">
        <w:rPr>
          <w:color w:val="auto"/>
          <w:szCs w:val="24"/>
        </w:rPr>
        <w:t>également</w:t>
      </w:r>
      <w:proofErr w:type="spellEnd"/>
      <w:r w:rsidRPr="00AA4F03">
        <w:rPr>
          <w:color w:val="auto"/>
          <w:szCs w:val="24"/>
        </w:rPr>
        <w:t xml:space="preserve"> à la </w:t>
      </w:r>
      <w:proofErr w:type="spellStart"/>
      <w:r w:rsidRPr="00AA4F03">
        <w:rPr>
          <w:color w:val="auto"/>
          <w:szCs w:val="24"/>
        </w:rPr>
        <w:t>détermination</w:t>
      </w:r>
      <w:proofErr w:type="spellEnd"/>
      <w:r w:rsidRPr="00AA4F03">
        <w:rPr>
          <w:color w:val="auto"/>
          <w:szCs w:val="24"/>
        </w:rPr>
        <w:t xml:space="preserve"> de la </w:t>
      </w:r>
      <w:proofErr w:type="spellStart"/>
      <w:r w:rsidRPr="00AA4F03">
        <w:rPr>
          <w:color w:val="auto"/>
          <w:szCs w:val="24"/>
        </w:rPr>
        <w:t>nationalité</w:t>
      </w:r>
      <w:proofErr w:type="spellEnd"/>
      <w:r w:rsidRPr="00AA4F03">
        <w:rPr>
          <w:color w:val="auto"/>
          <w:szCs w:val="24"/>
        </w:rPr>
        <w:t xml:space="preserve"> des sous-</w:t>
      </w:r>
      <w:proofErr w:type="spellStart"/>
      <w:r w:rsidRPr="00AA4F03">
        <w:rPr>
          <w:color w:val="auto"/>
          <w:szCs w:val="24"/>
        </w:rPr>
        <w:t>traitants</w:t>
      </w:r>
      <w:proofErr w:type="spellEnd"/>
      <w:r w:rsidRPr="00AA4F03">
        <w:rPr>
          <w:color w:val="auto"/>
          <w:szCs w:val="24"/>
        </w:rPr>
        <w:t xml:space="preserve"> </w:t>
      </w:r>
      <w:proofErr w:type="spellStart"/>
      <w:r w:rsidRPr="00AA4F03">
        <w:rPr>
          <w:color w:val="auto"/>
          <w:szCs w:val="24"/>
        </w:rPr>
        <w:t>proposés</w:t>
      </w:r>
      <w:proofErr w:type="spellEnd"/>
      <w:r w:rsidRPr="00AA4F03">
        <w:rPr>
          <w:color w:val="auto"/>
          <w:szCs w:val="24"/>
        </w:rPr>
        <w:t xml:space="preserve"> pour </w:t>
      </w:r>
      <w:proofErr w:type="spellStart"/>
      <w:r w:rsidRPr="00AA4F03">
        <w:rPr>
          <w:color w:val="auto"/>
          <w:szCs w:val="24"/>
        </w:rPr>
        <w:t>toute</w:t>
      </w:r>
      <w:proofErr w:type="spellEnd"/>
      <w:r w:rsidRPr="00AA4F03">
        <w:rPr>
          <w:color w:val="auto"/>
          <w:szCs w:val="24"/>
        </w:rPr>
        <w:t xml:space="preserve"> </w:t>
      </w:r>
      <w:proofErr w:type="spellStart"/>
      <w:r w:rsidRPr="00AA4F03">
        <w:rPr>
          <w:color w:val="auto"/>
          <w:szCs w:val="24"/>
        </w:rPr>
        <w:t>partie</w:t>
      </w:r>
      <w:proofErr w:type="spellEnd"/>
      <w:r w:rsidRPr="00AA4F03">
        <w:rPr>
          <w:color w:val="auto"/>
          <w:szCs w:val="24"/>
        </w:rPr>
        <w:t xml:space="preserve"> du </w:t>
      </w:r>
      <w:proofErr w:type="spellStart"/>
      <w:r w:rsidRPr="00AA4F03">
        <w:rPr>
          <w:color w:val="auto"/>
          <w:szCs w:val="24"/>
        </w:rPr>
        <w:t>marché</w:t>
      </w:r>
      <w:proofErr w:type="spellEnd"/>
      <w:r w:rsidRPr="00AA4F03">
        <w:rPr>
          <w:color w:val="auto"/>
          <w:szCs w:val="24"/>
        </w:rPr>
        <w:t xml:space="preserve">, y </w:t>
      </w:r>
      <w:proofErr w:type="spellStart"/>
      <w:r w:rsidRPr="00AA4F03">
        <w:rPr>
          <w:color w:val="auto"/>
          <w:szCs w:val="24"/>
        </w:rPr>
        <w:t>compris</w:t>
      </w:r>
      <w:proofErr w:type="spellEnd"/>
      <w:r w:rsidRPr="00AA4F03">
        <w:rPr>
          <w:color w:val="auto"/>
          <w:szCs w:val="24"/>
        </w:rPr>
        <w:t xml:space="preserve"> les Services </w:t>
      </w:r>
      <w:proofErr w:type="spellStart"/>
      <w:r w:rsidRPr="00AA4F03">
        <w:rPr>
          <w:color w:val="auto"/>
          <w:szCs w:val="24"/>
        </w:rPr>
        <w:t>connexes</w:t>
      </w:r>
      <w:proofErr w:type="spellEnd"/>
      <w:r w:rsidRPr="00AA4F03">
        <w:rPr>
          <w:color w:val="auto"/>
          <w:szCs w:val="24"/>
        </w:rPr>
        <w:t>.</w:t>
      </w:r>
    </w:p>
    <w:p w14:paraId="14BDD0E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Les </w:t>
      </w:r>
      <w:proofErr w:type="spellStart"/>
      <w:r w:rsidRPr="00AA4F03">
        <w:rPr>
          <w:color w:val="auto"/>
          <w:szCs w:val="24"/>
        </w:rPr>
        <w:t>entreprises</w:t>
      </w:r>
      <w:proofErr w:type="spellEnd"/>
      <w:r w:rsidRPr="00AA4F03">
        <w:rPr>
          <w:color w:val="auto"/>
          <w:szCs w:val="24"/>
        </w:rPr>
        <w:t xml:space="preserve"> et les </w:t>
      </w:r>
      <w:proofErr w:type="spellStart"/>
      <w:r w:rsidRPr="00AA4F03">
        <w:rPr>
          <w:color w:val="auto"/>
          <w:szCs w:val="24"/>
        </w:rPr>
        <w:t>personnes</w:t>
      </w:r>
      <w:proofErr w:type="spellEnd"/>
      <w:r w:rsidRPr="00AA4F03">
        <w:rPr>
          <w:color w:val="auto"/>
          <w:szCs w:val="24"/>
        </w:rPr>
        <w:t xml:space="preserve"> physiques </w:t>
      </w:r>
      <w:proofErr w:type="spellStart"/>
      <w:r w:rsidRPr="00AA4F03">
        <w:rPr>
          <w:color w:val="auto"/>
          <w:szCs w:val="24"/>
        </w:rPr>
        <w:t>peuvent</w:t>
      </w:r>
      <w:proofErr w:type="spellEnd"/>
      <w:r w:rsidRPr="00AA4F03">
        <w:rPr>
          <w:color w:val="auto"/>
          <w:szCs w:val="24"/>
        </w:rPr>
        <w:t xml:space="preserve"> ne pas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éligibles</w:t>
      </w:r>
      <w:proofErr w:type="spellEnd"/>
      <w:r w:rsidRPr="00AA4F03">
        <w:rPr>
          <w:color w:val="auto"/>
          <w:szCs w:val="24"/>
        </w:rPr>
        <w:t xml:space="preserve"> </w:t>
      </w:r>
      <w:proofErr w:type="spellStart"/>
      <w:r w:rsidRPr="00AA4F03">
        <w:rPr>
          <w:color w:val="auto"/>
          <w:szCs w:val="24"/>
        </w:rPr>
        <w:t>si</w:t>
      </w:r>
      <w:proofErr w:type="spellEnd"/>
      <w:r w:rsidRPr="00AA4F03">
        <w:rPr>
          <w:color w:val="auto"/>
          <w:szCs w:val="24"/>
        </w:rPr>
        <w:t xml:space="preserve"> </w:t>
      </w:r>
      <w:proofErr w:type="spellStart"/>
      <w:r w:rsidRPr="00AA4F03">
        <w:rPr>
          <w:color w:val="auto"/>
          <w:szCs w:val="24"/>
        </w:rPr>
        <w:t>indiqué</w:t>
      </w:r>
      <w:proofErr w:type="spellEnd"/>
      <w:r w:rsidRPr="00AA4F03">
        <w:rPr>
          <w:color w:val="auto"/>
          <w:szCs w:val="24"/>
        </w:rPr>
        <w:t xml:space="preserve"> au </w:t>
      </w:r>
      <w:proofErr w:type="spellStart"/>
      <w:r w:rsidRPr="00AA4F03">
        <w:rPr>
          <w:color w:val="auto"/>
          <w:szCs w:val="24"/>
        </w:rPr>
        <w:t>paragraphe</w:t>
      </w:r>
      <w:proofErr w:type="spellEnd"/>
      <w:r w:rsidRPr="00AA4F03">
        <w:rPr>
          <w:color w:val="auto"/>
          <w:szCs w:val="24"/>
        </w:rPr>
        <w:t xml:space="preserve"> 10 ci-</w:t>
      </w:r>
      <w:proofErr w:type="spellStart"/>
      <w:r w:rsidRPr="00AA4F03">
        <w:rPr>
          <w:color w:val="auto"/>
          <w:szCs w:val="24"/>
        </w:rPr>
        <w:t>dessous</w:t>
      </w:r>
      <w:proofErr w:type="spellEnd"/>
      <w:r w:rsidRPr="00AA4F03">
        <w:rPr>
          <w:color w:val="auto"/>
          <w:szCs w:val="24"/>
        </w:rPr>
        <w:t xml:space="preserve"> et :</w:t>
      </w:r>
    </w:p>
    <w:p w14:paraId="5103009C" w14:textId="77777777" w:rsidR="007505CB" w:rsidRPr="00AA4F03" w:rsidRDefault="007505CB">
      <w:pPr>
        <w:numPr>
          <w:ilvl w:val="2"/>
          <w:numId w:val="67"/>
        </w:numPr>
        <w:spacing w:before="120" w:after="120" w:line="240" w:lineRule="auto"/>
        <w:ind w:left="1350"/>
        <w:outlineLvl w:val="2"/>
        <w:rPr>
          <w:b/>
          <w:bCs/>
          <w:color w:val="auto"/>
          <w:szCs w:val="24"/>
          <w:lang w:val="fr-FR"/>
        </w:rPr>
      </w:pPr>
      <w:bookmarkStart w:id="43" w:name="_Toc238623431"/>
      <w:r w:rsidRPr="00AA4F03">
        <w:rPr>
          <w:color w:val="auto"/>
          <w:szCs w:val="24"/>
        </w:rPr>
        <w:t xml:space="preserve">en </w:t>
      </w:r>
      <w:proofErr w:type="spellStart"/>
      <w:r w:rsidRPr="00AA4F03">
        <w:rPr>
          <w:color w:val="auto"/>
          <w:szCs w:val="24"/>
        </w:rPr>
        <w:t>droit</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de </w:t>
      </w:r>
      <w:proofErr w:type="spellStart"/>
      <w:r w:rsidRPr="00AA4F03">
        <w:rPr>
          <w:color w:val="auto"/>
          <w:szCs w:val="24"/>
        </w:rPr>
        <w:t>règlements</w:t>
      </w:r>
      <w:proofErr w:type="spellEnd"/>
      <w:r w:rsidRPr="00AA4F03">
        <w:rPr>
          <w:color w:val="auto"/>
          <w:szCs w:val="24"/>
        </w:rPr>
        <w:t xml:space="preserve"> </w:t>
      </w:r>
      <w:proofErr w:type="spellStart"/>
      <w:r w:rsidRPr="00AA4F03">
        <w:rPr>
          <w:color w:val="auto"/>
          <w:szCs w:val="24"/>
        </w:rPr>
        <w:t>officiels</w:t>
      </w:r>
      <w:proofErr w:type="spellEnd"/>
      <w:r w:rsidRPr="00AA4F03">
        <w:rPr>
          <w:color w:val="auto"/>
          <w:szCs w:val="24"/>
        </w:rPr>
        <w:t xml:space="preserve">, le pays de </w:t>
      </w:r>
      <w:proofErr w:type="spellStart"/>
      <w:r w:rsidRPr="00AA4F03">
        <w:rPr>
          <w:color w:val="auto"/>
          <w:szCs w:val="24"/>
        </w:rPr>
        <w:t>l’Emprunteur</w:t>
      </w:r>
      <w:proofErr w:type="spellEnd"/>
      <w:r w:rsidRPr="00AA4F03">
        <w:rPr>
          <w:color w:val="auto"/>
          <w:szCs w:val="24"/>
        </w:rPr>
        <w:t xml:space="preserve"> </w:t>
      </w:r>
      <w:proofErr w:type="spellStart"/>
      <w:r w:rsidRPr="00AA4F03">
        <w:rPr>
          <w:color w:val="auto"/>
          <w:szCs w:val="24"/>
        </w:rPr>
        <w:t>interdit</w:t>
      </w:r>
      <w:proofErr w:type="spellEnd"/>
      <w:r w:rsidRPr="00AA4F03">
        <w:rPr>
          <w:color w:val="auto"/>
          <w:szCs w:val="24"/>
        </w:rPr>
        <w:t xml:space="preserve"> les relations </w:t>
      </w:r>
      <w:proofErr w:type="spellStart"/>
      <w:r w:rsidRPr="00AA4F03">
        <w:rPr>
          <w:color w:val="auto"/>
          <w:szCs w:val="24"/>
        </w:rPr>
        <w:t>commerciales</w:t>
      </w:r>
      <w:proofErr w:type="spellEnd"/>
      <w:r w:rsidRPr="00AA4F03">
        <w:rPr>
          <w:color w:val="auto"/>
          <w:szCs w:val="24"/>
        </w:rPr>
        <w:t xml:space="preserve"> avec </w:t>
      </w:r>
      <w:proofErr w:type="spellStart"/>
      <w:r w:rsidRPr="00AA4F03">
        <w:rPr>
          <w:color w:val="auto"/>
          <w:szCs w:val="24"/>
        </w:rPr>
        <w:t>ce</w:t>
      </w:r>
      <w:proofErr w:type="spellEnd"/>
      <w:r w:rsidRPr="00AA4F03">
        <w:rPr>
          <w:color w:val="auto"/>
          <w:szCs w:val="24"/>
        </w:rPr>
        <w:t xml:space="preserve"> pays, à condition </w:t>
      </w:r>
      <w:proofErr w:type="spellStart"/>
      <w:r w:rsidRPr="00AA4F03">
        <w:rPr>
          <w:color w:val="auto"/>
          <w:szCs w:val="24"/>
        </w:rPr>
        <w:t>que</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soit</w:t>
      </w:r>
      <w:proofErr w:type="spellEnd"/>
      <w:r w:rsidRPr="00AA4F03">
        <w:rPr>
          <w:color w:val="auto"/>
          <w:szCs w:val="24"/>
        </w:rPr>
        <w:t xml:space="preserve"> </w:t>
      </w:r>
      <w:proofErr w:type="spellStart"/>
      <w:r w:rsidRPr="00AA4F03">
        <w:rPr>
          <w:color w:val="auto"/>
          <w:szCs w:val="24"/>
        </w:rPr>
        <w:t>convaincue</w:t>
      </w:r>
      <w:proofErr w:type="spellEnd"/>
      <w:r w:rsidRPr="00AA4F03">
        <w:rPr>
          <w:color w:val="auto"/>
          <w:szCs w:val="24"/>
        </w:rPr>
        <w:t xml:space="preserve"> </w:t>
      </w:r>
      <w:proofErr w:type="spellStart"/>
      <w:r w:rsidRPr="00AA4F03">
        <w:rPr>
          <w:color w:val="auto"/>
          <w:szCs w:val="24"/>
        </w:rPr>
        <w:t>qu’une</w:t>
      </w:r>
      <w:proofErr w:type="spellEnd"/>
      <w:r w:rsidRPr="00AA4F03">
        <w:rPr>
          <w:color w:val="auto"/>
          <w:szCs w:val="24"/>
        </w:rPr>
        <w:t xml:space="preserve"> </w:t>
      </w:r>
      <w:proofErr w:type="spellStart"/>
      <w:r w:rsidRPr="00AA4F03">
        <w:rPr>
          <w:color w:val="auto"/>
          <w:szCs w:val="24"/>
        </w:rPr>
        <w:t>telle</w:t>
      </w:r>
      <w:proofErr w:type="spellEnd"/>
      <w:r w:rsidRPr="00AA4F03">
        <w:rPr>
          <w:color w:val="auto"/>
          <w:szCs w:val="24"/>
        </w:rPr>
        <w:t xml:space="preserve"> exclusion </w:t>
      </w:r>
      <w:proofErr w:type="spellStart"/>
      <w:r w:rsidRPr="00AA4F03">
        <w:rPr>
          <w:color w:val="auto"/>
          <w:szCs w:val="24"/>
        </w:rPr>
        <w:t>n’empêche</w:t>
      </w:r>
      <w:proofErr w:type="spellEnd"/>
      <w:r w:rsidRPr="00AA4F03">
        <w:rPr>
          <w:color w:val="auto"/>
          <w:szCs w:val="24"/>
        </w:rPr>
        <w:t xml:space="preserve"> pas </w:t>
      </w:r>
      <w:proofErr w:type="spellStart"/>
      <w:r w:rsidRPr="00AA4F03">
        <w:rPr>
          <w:color w:val="auto"/>
          <w:szCs w:val="24"/>
        </w:rPr>
        <w:t>une</w:t>
      </w:r>
      <w:proofErr w:type="spellEnd"/>
      <w:r w:rsidRPr="00AA4F03">
        <w:rPr>
          <w:color w:val="auto"/>
          <w:szCs w:val="24"/>
        </w:rPr>
        <w:t xml:space="preserve"> concurrence effective pour la </w:t>
      </w:r>
      <w:proofErr w:type="spellStart"/>
      <w:r w:rsidRPr="00AA4F03">
        <w:rPr>
          <w:color w:val="auto"/>
          <w:szCs w:val="24"/>
        </w:rPr>
        <w:t>fourniture</w:t>
      </w:r>
      <w:proofErr w:type="spellEnd"/>
      <w:r w:rsidRPr="00AA4F03">
        <w:rPr>
          <w:color w:val="auto"/>
          <w:szCs w:val="24"/>
        </w:rPr>
        <w:t xml:space="preserve"> de </w:t>
      </w:r>
      <w:proofErr w:type="spellStart"/>
      <w:r w:rsidRPr="00AA4F03">
        <w:rPr>
          <w:color w:val="auto"/>
          <w:szCs w:val="24"/>
        </w:rPr>
        <w:t>fournitures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la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xml:space="preserve"> de </w:t>
      </w:r>
      <w:proofErr w:type="spellStart"/>
      <w:r w:rsidRPr="00AA4F03">
        <w:rPr>
          <w:color w:val="auto"/>
          <w:szCs w:val="24"/>
        </w:rPr>
        <w:t>travaux</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services </w:t>
      </w:r>
      <w:proofErr w:type="spellStart"/>
      <w:r w:rsidRPr="00AA4F03">
        <w:rPr>
          <w:color w:val="auto"/>
          <w:szCs w:val="24"/>
        </w:rPr>
        <w:t>requis</w:t>
      </w:r>
      <w:proofErr w:type="spellEnd"/>
      <w:r w:rsidRPr="00AA4F03">
        <w:rPr>
          <w:color w:val="auto"/>
          <w:szCs w:val="24"/>
        </w:rPr>
        <w:t xml:space="preserve"> ; </w:t>
      </w:r>
      <w:proofErr w:type="spellStart"/>
      <w:r w:rsidRPr="00AA4F03">
        <w:rPr>
          <w:color w:val="auto"/>
          <w:szCs w:val="24"/>
        </w:rPr>
        <w:t>ou</w:t>
      </w:r>
      <w:bookmarkEnd w:id="43"/>
      <w:proofErr w:type="spellEnd"/>
      <w:r w:rsidRPr="00AA4F03">
        <w:rPr>
          <w:color w:val="auto"/>
          <w:szCs w:val="24"/>
        </w:rPr>
        <w:t xml:space="preserve"> </w:t>
      </w:r>
    </w:p>
    <w:p w14:paraId="7B3B3556" w14:textId="77777777" w:rsidR="007505CB" w:rsidRPr="00AA4F03" w:rsidRDefault="007505CB">
      <w:pPr>
        <w:numPr>
          <w:ilvl w:val="2"/>
          <w:numId w:val="67"/>
        </w:numPr>
        <w:spacing w:before="120" w:after="120" w:line="240" w:lineRule="auto"/>
        <w:ind w:left="1350"/>
        <w:outlineLvl w:val="2"/>
        <w:rPr>
          <w:b/>
          <w:bCs/>
          <w:color w:val="auto"/>
          <w:szCs w:val="24"/>
          <w:lang w:val="fr-FR"/>
        </w:rPr>
      </w:pPr>
      <w:bookmarkStart w:id="44" w:name="_Toc238623432"/>
      <w:r w:rsidRPr="00AA4F03">
        <w:rPr>
          <w:color w:val="auto"/>
          <w:szCs w:val="24"/>
        </w:rPr>
        <w:t xml:space="preserve">par un </w:t>
      </w:r>
      <w:proofErr w:type="spellStart"/>
      <w:r w:rsidRPr="00AA4F03">
        <w:rPr>
          <w:color w:val="auto"/>
          <w:szCs w:val="24"/>
        </w:rPr>
        <w:t>acte</w:t>
      </w:r>
      <w:proofErr w:type="spellEnd"/>
      <w:r w:rsidRPr="00AA4F03">
        <w:rPr>
          <w:color w:val="auto"/>
          <w:szCs w:val="24"/>
        </w:rPr>
        <w:t xml:space="preserve"> de </w:t>
      </w:r>
      <w:proofErr w:type="spellStart"/>
      <w:r w:rsidRPr="00AA4F03">
        <w:rPr>
          <w:color w:val="auto"/>
          <w:szCs w:val="24"/>
        </w:rPr>
        <w:t>conformité</w:t>
      </w:r>
      <w:proofErr w:type="spellEnd"/>
      <w:r w:rsidRPr="00AA4F03">
        <w:rPr>
          <w:color w:val="auto"/>
          <w:szCs w:val="24"/>
        </w:rPr>
        <w:t xml:space="preserve"> à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décision</w:t>
      </w:r>
      <w:proofErr w:type="spellEnd"/>
      <w:r w:rsidRPr="00AA4F03">
        <w:rPr>
          <w:color w:val="auto"/>
          <w:szCs w:val="24"/>
        </w:rPr>
        <w:t xml:space="preserve"> du </w:t>
      </w:r>
      <w:proofErr w:type="spellStart"/>
      <w:r w:rsidRPr="00AA4F03">
        <w:rPr>
          <w:color w:val="auto"/>
          <w:szCs w:val="24"/>
        </w:rPr>
        <w:t>Conseil</w:t>
      </w:r>
      <w:proofErr w:type="spellEnd"/>
      <w:r w:rsidRPr="00AA4F03">
        <w:rPr>
          <w:color w:val="auto"/>
          <w:szCs w:val="24"/>
        </w:rPr>
        <w:t xml:space="preserve"> de </w:t>
      </w:r>
      <w:proofErr w:type="spellStart"/>
      <w:r w:rsidRPr="00AA4F03">
        <w:rPr>
          <w:color w:val="auto"/>
          <w:szCs w:val="24"/>
        </w:rPr>
        <w:t>Sécurité</w:t>
      </w:r>
      <w:proofErr w:type="spellEnd"/>
      <w:r w:rsidRPr="00AA4F03">
        <w:rPr>
          <w:color w:val="auto"/>
          <w:szCs w:val="24"/>
        </w:rPr>
        <w:t xml:space="preserve"> des Nations </w:t>
      </w:r>
      <w:proofErr w:type="spellStart"/>
      <w:r w:rsidRPr="00AA4F03">
        <w:rPr>
          <w:color w:val="auto"/>
          <w:szCs w:val="24"/>
        </w:rPr>
        <w:t>Unies</w:t>
      </w:r>
      <w:proofErr w:type="spellEnd"/>
      <w:r w:rsidRPr="00AA4F03">
        <w:rPr>
          <w:color w:val="auto"/>
          <w:szCs w:val="24"/>
        </w:rPr>
        <w:t xml:space="preserve"> </w:t>
      </w:r>
      <w:proofErr w:type="spellStart"/>
      <w:r w:rsidRPr="00AA4F03">
        <w:rPr>
          <w:color w:val="auto"/>
          <w:szCs w:val="24"/>
        </w:rPr>
        <w:t>prise</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du </w:t>
      </w:r>
      <w:proofErr w:type="spellStart"/>
      <w:r w:rsidRPr="00AA4F03">
        <w:rPr>
          <w:color w:val="auto"/>
          <w:szCs w:val="24"/>
        </w:rPr>
        <w:t>chapitre</w:t>
      </w:r>
      <w:proofErr w:type="spellEnd"/>
      <w:r w:rsidRPr="00AA4F03">
        <w:rPr>
          <w:color w:val="auto"/>
          <w:szCs w:val="24"/>
        </w:rPr>
        <w:t xml:space="preserve"> VII de la </w:t>
      </w:r>
      <w:proofErr w:type="spellStart"/>
      <w:r w:rsidRPr="00AA4F03">
        <w:rPr>
          <w:color w:val="auto"/>
          <w:szCs w:val="24"/>
        </w:rPr>
        <w:t>Charte</w:t>
      </w:r>
      <w:proofErr w:type="spellEnd"/>
      <w:r w:rsidRPr="00AA4F03">
        <w:rPr>
          <w:color w:val="auto"/>
          <w:szCs w:val="24"/>
        </w:rPr>
        <w:t xml:space="preserve"> des Nations </w:t>
      </w:r>
      <w:proofErr w:type="spellStart"/>
      <w:r w:rsidRPr="00AA4F03">
        <w:rPr>
          <w:color w:val="auto"/>
          <w:szCs w:val="24"/>
        </w:rPr>
        <w:t>Unies</w:t>
      </w:r>
      <w:proofErr w:type="spellEnd"/>
      <w:r w:rsidRPr="00AA4F03">
        <w:rPr>
          <w:color w:val="auto"/>
          <w:szCs w:val="24"/>
        </w:rPr>
        <w:t xml:space="preserve">, le pays de </w:t>
      </w:r>
      <w:proofErr w:type="spellStart"/>
      <w:r w:rsidRPr="00AA4F03">
        <w:rPr>
          <w:color w:val="auto"/>
          <w:szCs w:val="24"/>
        </w:rPr>
        <w:t>l’Emprunteur</w:t>
      </w:r>
      <w:proofErr w:type="spellEnd"/>
      <w:r w:rsidRPr="00AA4F03">
        <w:rPr>
          <w:color w:val="auto"/>
          <w:szCs w:val="24"/>
        </w:rPr>
        <w:t xml:space="preserve"> </w:t>
      </w:r>
      <w:proofErr w:type="spellStart"/>
      <w:r w:rsidRPr="00AA4F03">
        <w:rPr>
          <w:color w:val="auto"/>
          <w:szCs w:val="24"/>
        </w:rPr>
        <w:t>interdit</w:t>
      </w:r>
      <w:proofErr w:type="spellEnd"/>
      <w:r w:rsidRPr="00AA4F03">
        <w:rPr>
          <w:color w:val="auto"/>
          <w:szCs w:val="24"/>
        </w:rPr>
        <w:t xml:space="preserve"> </w:t>
      </w:r>
      <w:proofErr w:type="spellStart"/>
      <w:r w:rsidRPr="00AA4F03">
        <w:rPr>
          <w:color w:val="auto"/>
          <w:szCs w:val="24"/>
        </w:rPr>
        <w:t>toute</w:t>
      </w:r>
      <w:proofErr w:type="spellEnd"/>
      <w:r w:rsidRPr="00AA4F03">
        <w:rPr>
          <w:color w:val="auto"/>
          <w:szCs w:val="24"/>
        </w:rPr>
        <w:t xml:space="preserve"> importation de </w:t>
      </w:r>
      <w:proofErr w:type="spellStart"/>
      <w:r w:rsidRPr="00AA4F03">
        <w:rPr>
          <w:color w:val="auto"/>
          <w:szCs w:val="24"/>
        </w:rPr>
        <w:t>biens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xml:space="preserve"> de </w:t>
      </w:r>
      <w:proofErr w:type="spellStart"/>
      <w:r w:rsidRPr="00AA4F03">
        <w:rPr>
          <w:color w:val="auto"/>
          <w:szCs w:val="24"/>
        </w:rPr>
        <w:t>travaux</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services en provenance de </w:t>
      </w:r>
      <w:proofErr w:type="spellStart"/>
      <w:r w:rsidRPr="00AA4F03">
        <w:rPr>
          <w:color w:val="auto"/>
          <w:szCs w:val="24"/>
        </w:rPr>
        <w:t>ce</w:t>
      </w:r>
      <w:proofErr w:type="spellEnd"/>
      <w:r w:rsidRPr="00AA4F03">
        <w:rPr>
          <w:color w:val="auto"/>
          <w:szCs w:val="24"/>
        </w:rPr>
        <w:t xml:space="preserve"> pays, </w:t>
      </w:r>
      <w:proofErr w:type="spellStart"/>
      <w:r w:rsidRPr="00AA4F03">
        <w:rPr>
          <w:color w:val="auto"/>
          <w:szCs w:val="24"/>
        </w:rPr>
        <w:t>ou</w:t>
      </w:r>
      <w:proofErr w:type="spellEnd"/>
      <w:r w:rsidRPr="00AA4F03">
        <w:rPr>
          <w:color w:val="auto"/>
          <w:szCs w:val="24"/>
        </w:rPr>
        <w:t xml:space="preserve"> tout </w:t>
      </w:r>
      <w:proofErr w:type="spellStart"/>
      <w:r w:rsidRPr="00AA4F03">
        <w:rPr>
          <w:color w:val="auto"/>
          <w:szCs w:val="24"/>
        </w:rPr>
        <w:t>paiement</w:t>
      </w:r>
      <w:proofErr w:type="spellEnd"/>
      <w:r w:rsidRPr="00AA4F03">
        <w:rPr>
          <w:color w:val="auto"/>
          <w:szCs w:val="24"/>
        </w:rPr>
        <w:t xml:space="preserve"> à un pays,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personne</w:t>
      </w:r>
      <w:proofErr w:type="spellEnd"/>
      <w:r w:rsidRPr="00AA4F03">
        <w:rPr>
          <w:color w:val="auto"/>
          <w:szCs w:val="24"/>
        </w:rPr>
        <w:t xml:space="preserve"> physique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entité</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w:t>
      </w:r>
      <w:proofErr w:type="spellStart"/>
      <w:r w:rsidRPr="00AA4F03">
        <w:rPr>
          <w:color w:val="auto"/>
          <w:szCs w:val="24"/>
        </w:rPr>
        <w:t>ce</w:t>
      </w:r>
      <w:proofErr w:type="spellEnd"/>
      <w:r w:rsidRPr="00AA4F03">
        <w:rPr>
          <w:color w:val="auto"/>
          <w:szCs w:val="24"/>
        </w:rPr>
        <w:t xml:space="preserve"> pays.</w:t>
      </w:r>
      <w:bookmarkEnd w:id="44"/>
    </w:p>
    <w:p w14:paraId="297A2E30"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En </w:t>
      </w:r>
      <w:proofErr w:type="spellStart"/>
      <w:r w:rsidRPr="00AA4F03">
        <w:rPr>
          <w:color w:val="auto"/>
          <w:szCs w:val="24"/>
        </w:rPr>
        <w:t>ce</w:t>
      </w:r>
      <w:proofErr w:type="spellEnd"/>
      <w:r w:rsidRPr="00AA4F03">
        <w:rPr>
          <w:color w:val="auto"/>
          <w:szCs w:val="24"/>
        </w:rPr>
        <w:t xml:space="preserve"> qui </w:t>
      </w:r>
      <w:proofErr w:type="spellStart"/>
      <w:r w:rsidRPr="00AA4F03">
        <w:rPr>
          <w:color w:val="auto"/>
          <w:szCs w:val="24"/>
        </w:rPr>
        <w:t>concerne</w:t>
      </w:r>
      <w:proofErr w:type="spellEnd"/>
      <w:r w:rsidRPr="00AA4F03">
        <w:rPr>
          <w:color w:val="auto"/>
          <w:szCs w:val="24"/>
        </w:rPr>
        <w:t xml:space="preserve"> les </w:t>
      </w:r>
      <w:proofErr w:type="spellStart"/>
      <w:r w:rsidRPr="00AA4F03">
        <w:rPr>
          <w:color w:val="auto"/>
          <w:szCs w:val="24"/>
        </w:rPr>
        <w:t>paragraphes</w:t>
      </w:r>
      <w:proofErr w:type="spellEnd"/>
      <w:r w:rsidRPr="00AA4F03">
        <w:rPr>
          <w:color w:val="auto"/>
          <w:szCs w:val="24"/>
        </w:rPr>
        <w:t xml:space="preserve"> 6 et 8, pour </w:t>
      </w:r>
      <w:proofErr w:type="spellStart"/>
      <w:r w:rsidRPr="00AA4F03">
        <w:rPr>
          <w:color w:val="auto"/>
          <w:szCs w:val="24"/>
        </w:rPr>
        <w:t>l’information</w:t>
      </w:r>
      <w:proofErr w:type="spellEnd"/>
      <w:r w:rsidRPr="00AA4F03">
        <w:rPr>
          <w:color w:val="auto"/>
          <w:szCs w:val="24"/>
        </w:rPr>
        <w:t xml:space="preserve"> des </w:t>
      </w:r>
      <w:proofErr w:type="spellStart"/>
      <w:r w:rsidRPr="00AA4F03">
        <w:rPr>
          <w:color w:val="auto"/>
          <w:szCs w:val="24"/>
        </w:rPr>
        <w:t>Entreprises</w:t>
      </w:r>
      <w:proofErr w:type="spellEnd"/>
      <w:r w:rsidRPr="00AA4F03">
        <w:rPr>
          <w:color w:val="auto"/>
          <w:szCs w:val="24"/>
        </w:rPr>
        <w:t xml:space="preserve">, à </w:t>
      </w:r>
      <w:proofErr w:type="spellStart"/>
      <w:r w:rsidRPr="00AA4F03">
        <w:rPr>
          <w:color w:val="auto"/>
          <w:szCs w:val="24"/>
        </w:rPr>
        <w:t>l’heure</w:t>
      </w:r>
      <w:proofErr w:type="spellEnd"/>
      <w:r w:rsidRPr="00AA4F03">
        <w:rPr>
          <w:color w:val="auto"/>
          <w:szCs w:val="24"/>
        </w:rPr>
        <w:t xml:space="preserve"> </w:t>
      </w:r>
      <w:proofErr w:type="spellStart"/>
      <w:r w:rsidRPr="00AA4F03">
        <w:rPr>
          <w:color w:val="auto"/>
          <w:szCs w:val="24"/>
        </w:rPr>
        <w:t>actuelle</w:t>
      </w:r>
      <w:proofErr w:type="spellEnd"/>
      <w:r w:rsidRPr="00AA4F03">
        <w:rPr>
          <w:color w:val="auto"/>
          <w:szCs w:val="24"/>
        </w:rPr>
        <w:t xml:space="preserve">, les </w:t>
      </w:r>
      <w:proofErr w:type="spellStart"/>
      <w:r w:rsidRPr="00AA4F03">
        <w:rPr>
          <w:color w:val="auto"/>
          <w:szCs w:val="24"/>
        </w:rPr>
        <w:t>entreprises</w:t>
      </w:r>
      <w:proofErr w:type="spellEnd"/>
      <w:r w:rsidRPr="00AA4F03">
        <w:rPr>
          <w:color w:val="auto"/>
          <w:szCs w:val="24"/>
        </w:rPr>
        <w:t xml:space="preserve">, les </w:t>
      </w:r>
      <w:proofErr w:type="spellStart"/>
      <w:r w:rsidRPr="00AA4F03">
        <w:rPr>
          <w:color w:val="auto"/>
          <w:szCs w:val="24"/>
        </w:rPr>
        <w:t>biens</w:t>
      </w:r>
      <w:proofErr w:type="spellEnd"/>
      <w:r w:rsidRPr="00AA4F03">
        <w:rPr>
          <w:color w:val="auto"/>
          <w:szCs w:val="24"/>
        </w:rPr>
        <w:t xml:space="preserve"> et les services des pays </w:t>
      </w:r>
      <w:proofErr w:type="spellStart"/>
      <w:r w:rsidRPr="00AA4F03">
        <w:rPr>
          <w:color w:val="auto"/>
          <w:szCs w:val="24"/>
        </w:rPr>
        <w:t>suivants</w:t>
      </w:r>
      <w:proofErr w:type="spellEnd"/>
      <w:r w:rsidRPr="00AA4F03">
        <w:rPr>
          <w:color w:val="auto"/>
          <w:szCs w:val="24"/>
        </w:rPr>
        <w:t xml:space="preserve"> </w:t>
      </w:r>
      <w:proofErr w:type="spellStart"/>
      <w:r w:rsidRPr="00AA4F03">
        <w:rPr>
          <w:color w:val="auto"/>
          <w:szCs w:val="24"/>
        </w:rPr>
        <w:t>sont</w:t>
      </w:r>
      <w:proofErr w:type="spellEnd"/>
      <w:r w:rsidRPr="00AA4F03">
        <w:rPr>
          <w:color w:val="auto"/>
          <w:szCs w:val="24"/>
        </w:rPr>
        <w:t xml:space="preserve"> </w:t>
      </w:r>
      <w:proofErr w:type="spellStart"/>
      <w:r w:rsidRPr="00AA4F03">
        <w:rPr>
          <w:color w:val="auto"/>
          <w:szCs w:val="24"/>
        </w:rPr>
        <w:t>exclus</w:t>
      </w:r>
      <w:proofErr w:type="spellEnd"/>
      <w:r w:rsidRPr="00AA4F03">
        <w:rPr>
          <w:color w:val="auto"/>
          <w:szCs w:val="24"/>
        </w:rPr>
        <w:t xml:space="preserve"> de </w:t>
      </w:r>
      <w:proofErr w:type="spellStart"/>
      <w:r w:rsidRPr="00AA4F03">
        <w:rPr>
          <w:color w:val="auto"/>
          <w:szCs w:val="24"/>
        </w:rPr>
        <w:t>ce</w:t>
      </w:r>
      <w:proofErr w:type="spellEnd"/>
      <w:r w:rsidRPr="00AA4F03">
        <w:rPr>
          <w:color w:val="auto"/>
          <w:szCs w:val="24"/>
        </w:rPr>
        <w:t xml:space="preserv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w:t>
      </w:r>
    </w:p>
    <w:p w14:paraId="4F4AAA59" w14:textId="77777777" w:rsidR="007505CB" w:rsidRPr="00AA4F03" w:rsidRDefault="007505CB">
      <w:pPr>
        <w:keepNext/>
        <w:numPr>
          <w:ilvl w:val="1"/>
          <w:numId w:val="75"/>
        </w:numPr>
        <w:spacing w:before="120" w:after="120" w:line="240" w:lineRule="auto"/>
        <w:rPr>
          <w:color w:val="auto"/>
          <w:szCs w:val="24"/>
          <w:lang w:val="fr-FR"/>
        </w:rPr>
      </w:pPr>
      <w:r w:rsidRPr="00AA4F03">
        <w:rPr>
          <w:color w:val="auto"/>
          <w:szCs w:val="24"/>
          <w:lang w:val="fr-FR"/>
        </w:rPr>
        <w:t>En</w:t>
      </w:r>
      <w:r w:rsidRPr="00AA4F03">
        <w:rPr>
          <w:color w:val="auto"/>
          <w:spacing w:val="-2"/>
          <w:szCs w:val="24"/>
        </w:rPr>
        <w:t xml:space="preserve"> </w:t>
      </w:r>
      <w:proofErr w:type="spellStart"/>
      <w:r w:rsidRPr="00AA4F03">
        <w:rPr>
          <w:color w:val="auto"/>
          <w:spacing w:val="-2"/>
          <w:szCs w:val="24"/>
        </w:rPr>
        <w:t>vertu</w:t>
      </w:r>
      <w:proofErr w:type="spellEnd"/>
      <w:r w:rsidRPr="00AA4F03">
        <w:rPr>
          <w:color w:val="auto"/>
          <w:spacing w:val="-2"/>
          <w:szCs w:val="24"/>
        </w:rPr>
        <w:t xml:space="preserve"> des </w:t>
      </w:r>
      <w:proofErr w:type="spellStart"/>
      <w:r w:rsidRPr="00AA4F03">
        <w:rPr>
          <w:color w:val="auto"/>
          <w:szCs w:val="24"/>
        </w:rPr>
        <w:t>paragraphes</w:t>
      </w:r>
      <w:proofErr w:type="spellEnd"/>
      <w:r w:rsidRPr="00AA4F03">
        <w:rPr>
          <w:color w:val="auto"/>
          <w:spacing w:val="-2"/>
          <w:szCs w:val="24"/>
        </w:rPr>
        <w:t xml:space="preserve"> 6 et 9</w:t>
      </w:r>
      <w:r w:rsidRPr="00AA4F03">
        <w:rPr>
          <w:color w:val="auto"/>
          <w:szCs w:val="24"/>
        </w:rPr>
        <w:t xml:space="preserve"> </w:t>
      </w:r>
      <w:r w:rsidRPr="00AA4F03">
        <w:rPr>
          <w:color w:val="auto"/>
          <w:spacing w:val="-2"/>
          <w:szCs w:val="24"/>
        </w:rPr>
        <w:t>(a)</w:t>
      </w:r>
      <w:r w:rsidRPr="00AA4F03">
        <w:rPr>
          <w:color w:val="auto"/>
          <w:szCs w:val="24"/>
        </w:rPr>
        <w:t xml:space="preserve"> </w:t>
      </w:r>
      <w:r w:rsidRPr="00AA4F03">
        <w:rPr>
          <w:color w:val="auto"/>
          <w:spacing w:val="-2"/>
          <w:szCs w:val="24"/>
        </w:rPr>
        <w:t xml:space="preserve">: </w:t>
      </w:r>
      <w:r w:rsidRPr="00AA4F03">
        <w:rPr>
          <w:i/>
          <w:iCs/>
          <w:color w:val="auto"/>
          <w:spacing w:val="-2"/>
          <w:szCs w:val="24"/>
        </w:rPr>
        <w:t>[</w:t>
      </w:r>
      <w:proofErr w:type="spellStart"/>
      <w:r w:rsidRPr="00AA4F03">
        <w:rPr>
          <w:i/>
          <w:iCs/>
          <w:color w:val="auto"/>
          <w:spacing w:val="-2"/>
          <w:szCs w:val="24"/>
        </w:rPr>
        <w:t>insérer</w:t>
      </w:r>
      <w:proofErr w:type="spellEnd"/>
      <w:r w:rsidRPr="00AA4F03">
        <w:rPr>
          <w:i/>
          <w:iCs/>
          <w:color w:val="auto"/>
          <w:spacing w:val="-2"/>
          <w:szCs w:val="24"/>
        </w:rPr>
        <w:t xml:space="preserve"> </w:t>
      </w:r>
      <w:proofErr w:type="spellStart"/>
      <w:r w:rsidRPr="00AA4F03">
        <w:rPr>
          <w:i/>
          <w:iCs/>
          <w:color w:val="auto"/>
          <w:spacing w:val="-2"/>
          <w:szCs w:val="24"/>
        </w:rPr>
        <w:t>une</w:t>
      </w:r>
      <w:proofErr w:type="spellEnd"/>
      <w:r w:rsidRPr="00AA4F03">
        <w:rPr>
          <w:i/>
          <w:iCs/>
          <w:color w:val="auto"/>
          <w:spacing w:val="-2"/>
          <w:szCs w:val="24"/>
        </w:rPr>
        <w:t xml:space="preserve"> </w:t>
      </w:r>
      <w:proofErr w:type="spellStart"/>
      <w:r w:rsidRPr="00AA4F03">
        <w:rPr>
          <w:i/>
          <w:iCs/>
          <w:color w:val="auto"/>
          <w:spacing w:val="-2"/>
          <w:szCs w:val="24"/>
        </w:rPr>
        <w:t>liste</w:t>
      </w:r>
      <w:proofErr w:type="spellEnd"/>
      <w:r w:rsidRPr="00AA4F03">
        <w:rPr>
          <w:i/>
          <w:iCs/>
          <w:color w:val="auto"/>
          <w:spacing w:val="-2"/>
          <w:szCs w:val="24"/>
        </w:rPr>
        <w:t xml:space="preserve"> </w:t>
      </w:r>
      <w:r w:rsidRPr="00AA4F03">
        <w:rPr>
          <w:i/>
          <w:iCs/>
          <w:color w:val="auto"/>
          <w:szCs w:val="24"/>
        </w:rPr>
        <w:t xml:space="preserve">des pays après approbation de la </w:t>
      </w:r>
      <w:proofErr w:type="spellStart"/>
      <w:r w:rsidRPr="00AA4F03">
        <w:rPr>
          <w:i/>
          <w:iCs/>
          <w:color w:val="auto"/>
          <w:szCs w:val="24"/>
        </w:rPr>
        <w:t>Banque</w:t>
      </w:r>
      <w:proofErr w:type="spellEnd"/>
      <w:r w:rsidRPr="00AA4F03">
        <w:rPr>
          <w:i/>
          <w:iCs/>
          <w:color w:val="auto"/>
          <w:szCs w:val="24"/>
        </w:rPr>
        <w:t xml:space="preserve"> pour </w:t>
      </w:r>
      <w:proofErr w:type="spellStart"/>
      <w:r w:rsidRPr="00AA4F03">
        <w:rPr>
          <w:i/>
          <w:iCs/>
          <w:color w:val="auto"/>
          <w:szCs w:val="24"/>
        </w:rPr>
        <w:t>appliquer</w:t>
      </w:r>
      <w:proofErr w:type="spellEnd"/>
      <w:r w:rsidRPr="00AA4F03">
        <w:rPr>
          <w:i/>
          <w:iCs/>
          <w:color w:val="auto"/>
          <w:szCs w:val="24"/>
        </w:rPr>
        <w:t xml:space="preserve"> </w:t>
      </w:r>
      <w:r w:rsidRPr="00AA4F03">
        <w:rPr>
          <w:i/>
          <w:iCs/>
          <w:color w:val="auto"/>
          <w:spacing w:val="-2"/>
          <w:szCs w:val="24"/>
        </w:rPr>
        <w:t xml:space="preserve">la restriction </w:t>
      </w:r>
      <w:proofErr w:type="spellStart"/>
      <w:r w:rsidRPr="00AA4F03">
        <w:rPr>
          <w:i/>
          <w:iCs/>
          <w:color w:val="auto"/>
          <w:spacing w:val="-2"/>
          <w:szCs w:val="24"/>
        </w:rPr>
        <w:t>ou</w:t>
      </w:r>
      <w:proofErr w:type="spellEnd"/>
      <w:r w:rsidRPr="00AA4F03">
        <w:rPr>
          <w:i/>
          <w:iCs/>
          <w:color w:val="auto"/>
          <w:szCs w:val="24"/>
        </w:rPr>
        <w:t xml:space="preserve"> </w:t>
      </w:r>
      <w:proofErr w:type="spellStart"/>
      <w:r w:rsidRPr="00AA4F03">
        <w:rPr>
          <w:i/>
          <w:iCs/>
          <w:color w:val="auto"/>
          <w:spacing w:val="-2"/>
          <w:szCs w:val="24"/>
        </w:rPr>
        <w:t>indiquer</w:t>
      </w:r>
      <w:proofErr w:type="spellEnd"/>
      <w:r w:rsidRPr="00AA4F03">
        <w:rPr>
          <w:i/>
          <w:iCs/>
          <w:color w:val="auto"/>
          <w:spacing w:val="-2"/>
          <w:szCs w:val="24"/>
        </w:rPr>
        <w:t xml:space="preserve"> « </w:t>
      </w:r>
      <w:proofErr w:type="spellStart"/>
      <w:r w:rsidRPr="00AA4F03">
        <w:rPr>
          <w:i/>
          <w:iCs/>
          <w:color w:val="auto"/>
          <w:spacing w:val="-2"/>
          <w:szCs w:val="24"/>
        </w:rPr>
        <w:t>aucun</w:t>
      </w:r>
      <w:proofErr w:type="spellEnd"/>
      <w:r w:rsidRPr="00AA4F03">
        <w:rPr>
          <w:i/>
          <w:iCs/>
          <w:color w:val="auto"/>
          <w:spacing w:val="-2"/>
          <w:szCs w:val="24"/>
        </w:rPr>
        <w:t xml:space="preserve"> »]</w:t>
      </w:r>
      <w:r w:rsidRPr="00AA4F03">
        <w:rPr>
          <w:color w:val="auto"/>
          <w:spacing w:val="-2"/>
          <w:szCs w:val="24"/>
        </w:rPr>
        <w:t>.</w:t>
      </w:r>
    </w:p>
    <w:p w14:paraId="7E75FA09" w14:textId="77777777" w:rsidR="007505CB" w:rsidRPr="00AA4F03" w:rsidRDefault="007505CB">
      <w:pPr>
        <w:keepNext/>
        <w:numPr>
          <w:ilvl w:val="1"/>
          <w:numId w:val="75"/>
        </w:numPr>
        <w:spacing w:before="120" w:after="120" w:line="240" w:lineRule="auto"/>
        <w:rPr>
          <w:color w:val="auto"/>
          <w:szCs w:val="24"/>
          <w:lang w:val="fr-FR"/>
        </w:rPr>
      </w:pPr>
      <w:r w:rsidRPr="00AA4F03">
        <w:rPr>
          <w:color w:val="auto"/>
          <w:spacing w:val="-7"/>
          <w:szCs w:val="24"/>
        </w:rPr>
        <w:t xml:space="preserve">En </w:t>
      </w:r>
      <w:proofErr w:type="spellStart"/>
      <w:r w:rsidRPr="00AA4F03">
        <w:rPr>
          <w:color w:val="auto"/>
          <w:spacing w:val="-7"/>
          <w:szCs w:val="24"/>
        </w:rPr>
        <w:t>vertu</w:t>
      </w:r>
      <w:proofErr w:type="spellEnd"/>
      <w:r w:rsidRPr="00AA4F03">
        <w:rPr>
          <w:color w:val="auto"/>
          <w:spacing w:val="-7"/>
          <w:szCs w:val="24"/>
        </w:rPr>
        <w:t xml:space="preserve"> des </w:t>
      </w:r>
      <w:proofErr w:type="spellStart"/>
      <w:r w:rsidRPr="00AA4F03">
        <w:rPr>
          <w:color w:val="auto"/>
          <w:szCs w:val="24"/>
        </w:rPr>
        <w:t>paragraphes</w:t>
      </w:r>
      <w:proofErr w:type="spellEnd"/>
      <w:r w:rsidRPr="00AA4F03">
        <w:rPr>
          <w:color w:val="auto"/>
          <w:spacing w:val="-7"/>
          <w:szCs w:val="24"/>
        </w:rPr>
        <w:t xml:space="preserve"> 6 et 9 (b) : </w:t>
      </w:r>
      <w:r w:rsidRPr="00AA4F03">
        <w:rPr>
          <w:i/>
          <w:iCs/>
          <w:color w:val="auto"/>
          <w:szCs w:val="24"/>
        </w:rPr>
        <w:t>[</w:t>
      </w:r>
      <w:proofErr w:type="spellStart"/>
      <w:r w:rsidRPr="00AA4F03">
        <w:rPr>
          <w:i/>
          <w:iCs/>
          <w:color w:val="auto"/>
          <w:szCs w:val="24"/>
        </w:rPr>
        <w:t>insérer</w:t>
      </w:r>
      <w:proofErr w:type="spellEnd"/>
      <w:r w:rsidRPr="00AA4F03">
        <w:rPr>
          <w:i/>
          <w:iCs/>
          <w:color w:val="auto"/>
          <w:szCs w:val="24"/>
        </w:rPr>
        <w:t xml:space="preserve"> </w:t>
      </w:r>
      <w:proofErr w:type="spellStart"/>
      <w:r w:rsidRPr="00AA4F03">
        <w:rPr>
          <w:i/>
          <w:iCs/>
          <w:color w:val="auto"/>
          <w:szCs w:val="24"/>
        </w:rPr>
        <w:t>une</w:t>
      </w:r>
      <w:proofErr w:type="spellEnd"/>
      <w:r w:rsidRPr="00AA4F03">
        <w:rPr>
          <w:i/>
          <w:iCs/>
          <w:color w:val="auto"/>
          <w:szCs w:val="24"/>
        </w:rPr>
        <w:t xml:space="preserve"> </w:t>
      </w:r>
      <w:proofErr w:type="spellStart"/>
      <w:r w:rsidRPr="00AA4F03">
        <w:rPr>
          <w:i/>
          <w:iCs/>
          <w:color w:val="auto"/>
          <w:szCs w:val="24"/>
        </w:rPr>
        <w:t>liste</w:t>
      </w:r>
      <w:proofErr w:type="spellEnd"/>
      <w:r w:rsidRPr="00AA4F03">
        <w:rPr>
          <w:i/>
          <w:iCs/>
          <w:color w:val="auto"/>
          <w:szCs w:val="24"/>
        </w:rPr>
        <w:t xml:space="preserve"> des pays après </w:t>
      </w:r>
      <w:proofErr w:type="spellStart"/>
      <w:r w:rsidRPr="00AA4F03">
        <w:rPr>
          <w:i/>
          <w:iCs/>
          <w:color w:val="auto"/>
          <w:spacing w:val="-7"/>
          <w:szCs w:val="24"/>
        </w:rPr>
        <w:t>l’approbation</w:t>
      </w:r>
      <w:proofErr w:type="spellEnd"/>
      <w:r w:rsidRPr="00AA4F03">
        <w:rPr>
          <w:i/>
          <w:iCs/>
          <w:color w:val="auto"/>
          <w:spacing w:val="-7"/>
          <w:szCs w:val="24"/>
        </w:rPr>
        <w:t xml:space="preserve"> de la </w:t>
      </w:r>
      <w:proofErr w:type="spellStart"/>
      <w:r w:rsidRPr="00AA4F03">
        <w:rPr>
          <w:i/>
          <w:iCs/>
          <w:color w:val="auto"/>
          <w:spacing w:val="-7"/>
          <w:szCs w:val="24"/>
        </w:rPr>
        <w:t>Banque</w:t>
      </w:r>
      <w:proofErr w:type="spellEnd"/>
      <w:r w:rsidRPr="00AA4F03">
        <w:rPr>
          <w:i/>
          <w:iCs/>
          <w:color w:val="auto"/>
          <w:spacing w:val="-7"/>
          <w:szCs w:val="24"/>
        </w:rPr>
        <w:t xml:space="preserve"> pour </w:t>
      </w:r>
      <w:proofErr w:type="spellStart"/>
      <w:r w:rsidRPr="00AA4F03">
        <w:rPr>
          <w:i/>
          <w:iCs/>
          <w:color w:val="auto"/>
          <w:spacing w:val="-7"/>
          <w:szCs w:val="24"/>
        </w:rPr>
        <w:t>appliquer</w:t>
      </w:r>
      <w:proofErr w:type="spellEnd"/>
      <w:r w:rsidRPr="00AA4F03">
        <w:rPr>
          <w:i/>
          <w:iCs/>
          <w:color w:val="auto"/>
          <w:spacing w:val="-7"/>
          <w:szCs w:val="24"/>
        </w:rPr>
        <w:t xml:space="preserve"> la restriction </w:t>
      </w:r>
      <w:proofErr w:type="spellStart"/>
      <w:r w:rsidRPr="00AA4F03">
        <w:rPr>
          <w:i/>
          <w:iCs/>
          <w:color w:val="auto"/>
          <w:spacing w:val="-7"/>
          <w:szCs w:val="24"/>
        </w:rPr>
        <w:t>ou</w:t>
      </w:r>
      <w:proofErr w:type="spellEnd"/>
      <w:r w:rsidRPr="00AA4F03">
        <w:rPr>
          <w:i/>
          <w:iCs/>
          <w:color w:val="auto"/>
          <w:spacing w:val="-7"/>
          <w:szCs w:val="24"/>
        </w:rPr>
        <w:t xml:space="preserve"> </w:t>
      </w:r>
      <w:proofErr w:type="spellStart"/>
      <w:r w:rsidRPr="00AA4F03">
        <w:rPr>
          <w:i/>
          <w:iCs/>
          <w:color w:val="auto"/>
          <w:spacing w:val="-7"/>
          <w:szCs w:val="24"/>
        </w:rPr>
        <w:t>indiquer</w:t>
      </w:r>
      <w:proofErr w:type="spellEnd"/>
      <w:r w:rsidRPr="00AA4F03">
        <w:rPr>
          <w:i/>
          <w:iCs/>
          <w:color w:val="auto"/>
          <w:spacing w:val="-7"/>
          <w:szCs w:val="24"/>
        </w:rPr>
        <w:t xml:space="preserve"> « </w:t>
      </w:r>
      <w:proofErr w:type="spellStart"/>
      <w:r w:rsidRPr="00AA4F03">
        <w:rPr>
          <w:i/>
          <w:iCs/>
          <w:color w:val="auto"/>
          <w:spacing w:val="-7"/>
          <w:szCs w:val="24"/>
        </w:rPr>
        <w:t>aucun</w:t>
      </w:r>
      <w:proofErr w:type="spellEnd"/>
      <w:r w:rsidRPr="00AA4F03">
        <w:rPr>
          <w:i/>
          <w:iCs/>
          <w:color w:val="auto"/>
          <w:spacing w:val="-7"/>
          <w:szCs w:val="24"/>
        </w:rPr>
        <w:t xml:space="preserve"> »].</w:t>
      </w:r>
    </w:p>
    <w:p w14:paraId="0F062615"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u w:val="single"/>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qui a </w:t>
      </w:r>
      <w:proofErr w:type="spellStart"/>
      <w:r w:rsidRPr="00AA4F03">
        <w:rPr>
          <w:color w:val="auto"/>
          <w:szCs w:val="24"/>
        </w:rPr>
        <w:t>été</w:t>
      </w:r>
      <w:proofErr w:type="spellEnd"/>
      <w:r w:rsidRPr="00AA4F03">
        <w:rPr>
          <w:color w:val="auto"/>
          <w:szCs w:val="24"/>
        </w:rPr>
        <w:t xml:space="preserve"> </w:t>
      </w:r>
      <w:proofErr w:type="spellStart"/>
      <w:r w:rsidRPr="00AA4F03">
        <w:rPr>
          <w:color w:val="auto"/>
          <w:szCs w:val="24"/>
        </w:rPr>
        <w:t>sanctionné</w:t>
      </w:r>
      <w:proofErr w:type="spellEnd"/>
      <w:r w:rsidRPr="00AA4F03">
        <w:rPr>
          <w:color w:val="auto"/>
          <w:szCs w:val="24"/>
        </w:rPr>
        <w:t xml:space="preserve"> </w:t>
      </w:r>
      <w:proofErr w:type="spellStart"/>
      <w:r w:rsidRPr="00AA4F03">
        <w:rPr>
          <w:color w:val="auto"/>
          <w:szCs w:val="24"/>
        </w:rPr>
        <w:t>par</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Directives de la </w:t>
      </w:r>
      <w:proofErr w:type="spellStart"/>
      <w:r w:rsidRPr="00AA4F03">
        <w:rPr>
          <w:color w:val="auto"/>
          <w:szCs w:val="24"/>
        </w:rPr>
        <w:t>Banque</w:t>
      </w:r>
      <w:proofErr w:type="spellEnd"/>
      <w:r w:rsidRPr="00AA4F03">
        <w:rPr>
          <w:color w:val="auto"/>
          <w:szCs w:val="24"/>
        </w:rPr>
        <w:t xml:space="preserve"> en </w:t>
      </w:r>
      <w:proofErr w:type="spellStart"/>
      <w:r w:rsidRPr="00AA4F03">
        <w:rPr>
          <w:color w:val="auto"/>
          <w:szCs w:val="24"/>
        </w:rPr>
        <w:t>matière</w:t>
      </w:r>
      <w:proofErr w:type="spellEnd"/>
      <w:r w:rsidRPr="00AA4F03">
        <w:rPr>
          <w:color w:val="auto"/>
          <w:szCs w:val="24"/>
        </w:rPr>
        <w:t xml:space="preserve"> de </w:t>
      </w:r>
      <w:proofErr w:type="spellStart"/>
      <w:r w:rsidRPr="00AA4F03">
        <w:rPr>
          <w:color w:val="auto"/>
          <w:szCs w:val="24"/>
        </w:rPr>
        <w:t>lutte</w:t>
      </w:r>
      <w:proofErr w:type="spellEnd"/>
      <w:r w:rsidRPr="00AA4F03">
        <w:rPr>
          <w:color w:val="auto"/>
          <w:szCs w:val="24"/>
        </w:rPr>
        <w:t xml:space="preserve"> </w:t>
      </w:r>
      <w:proofErr w:type="spellStart"/>
      <w:r w:rsidRPr="00AA4F03">
        <w:rPr>
          <w:color w:val="auto"/>
          <w:szCs w:val="24"/>
        </w:rPr>
        <w:t>contre</w:t>
      </w:r>
      <w:proofErr w:type="spellEnd"/>
      <w:r w:rsidRPr="00AA4F03">
        <w:rPr>
          <w:color w:val="auto"/>
          <w:szCs w:val="24"/>
        </w:rPr>
        <w:t xml:space="preserve"> la corruption, </w:t>
      </w:r>
      <w:proofErr w:type="spellStart"/>
      <w:r w:rsidRPr="00AA4F03">
        <w:rPr>
          <w:color w:val="auto"/>
          <w:szCs w:val="24"/>
        </w:rPr>
        <w:t>conformément</w:t>
      </w:r>
      <w:proofErr w:type="spellEnd"/>
      <w:r w:rsidRPr="00AA4F03">
        <w:rPr>
          <w:color w:val="auto"/>
          <w:szCs w:val="24"/>
        </w:rPr>
        <w:t xml:space="preserve"> à </w:t>
      </w:r>
      <w:proofErr w:type="spellStart"/>
      <w:r w:rsidRPr="00AA4F03">
        <w:rPr>
          <w:color w:val="auto"/>
          <w:szCs w:val="24"/>
        </w:rPr>
        <w:t>ses</w:t>
      </w:r>
      <w:proofErr w:type="spellEnd"/>
      <w:r w:rsidRPr="00AA4F03">
        <w:rPr>
          <w:color w:val="auto"/>
          <w:szCs w:val="24"/>
        </w:rPr>
        <w:t xml:space="preserve"> </w:t>
      </w:r>
      <w:proofErr w:type="spellStart"/>
      <w:r w:rsidRPr="00AA4F03">
        <w:rPr>
          <w:color w:val="auto"/>
          <w:szCs w:val="24"/>
        </w:rPr>
        <w:t>politiques</w:t>
      </w:r>
      <w:proofErr w:type="spellEnd"/>
      <w:r w:rsidRPr="00AA4F03">
        <w:rPr>
          <w:color w:val="auto"/>
          <w:szCs w:val="24"/>
        </w:rPr>
        <w:t xml:space="preserve"> et </w:t>
      </w:r>
      <w:proofErr w:type="spellStart"/>
      <w:r w:rsidRPr="00AA4F03">
        <w:rPr>
          <w:color w:val="auto"/>
          <w:szCs w:val="24"/>
        </w:rPr>
        <w:t>procédures</w:t>
      </w:r>
      <w:proofErr w:type="spellEnd"/>
      <w:r w:rsidRPr="00AA4F03">
        <w:rPr>
          <w:color w:val="auto"/>
          <w:szCs w:val="24"/>
        </w:rPr>
        <w:t xml:space="preserve"> de sanctions en </w:t>
      </w:r>
      <w:proofErr w:type="spellStart"/>
      <w:r w:rsidRPr="00AA4F03">
        <w:rPr>
          <w:color w:val="auto"/>
          <w:szCs w:val="24"/>
        </w:rPr>
        <w:t>vigueur</w:t>
      </w:r>
      <w:proofErr w:type="spellEnd"/>
      <w:r w:rsidRPr="00AA4F03">
        <w:rPr>
          <w:color w:val="auto"/>
          <w:szCs w:val="24"/>
        </w:rPr>
        <w:t xml:space="preserve">, </w:t>
      </w:r>
      <w:proofErr w:type="spellStart"/>
      <w:r w:rsidRPr="00AA4F03">
        <w:rPr>
          <w:color w:val="auto"/>
          <w:szCs w:val="24"/>
        </w:rPr>
        <w:t>tel</w:t>
      </w:r>
      <w:proofErr w:type="spellEnd"/>
      <w:r w:rsidRPr="00AA4F03">
        <w:rPr>
          <w:color w:val="auto"/>
          <w:szCs w:val="24"/>
        </w:rPr>
        <w:t xml:space="preserve"> </w:t>
      </w:r>
      <w:proofErr w:type="spellStart"/>
      <w:r w:rsidRPr="00AA4F03">
        <w:rPr>
          <w:color w:val="auto"/>
          <w:szCs w:val="24"/>
        </w:rPr>
        <w:t>qu’énoncé</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le Cadre des sanctions du </w:t>
      </w:r>
      <w:proofErr w:type="spellStart"/>
      <w:r w:rsidRPr="00AA4F03">
        <w:rPr>
          <w:color w:val="auto"/>
          <w:szCs w:val="24"/>
        </w:rPr>
        <w:t>Groupe</w:t>
      </w:r>
      <w:proofErr w:type="spellEnd"/>
      <w:r w:rsidRPr="00AA4F03">
        <w:rPr>
          <w:color w:val="auto"/>
          <w:szCs w:val="24"/>
        </w:rPr>
        <w:t xml:space="preserve"> de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mondiale</w:t>
      </w:r>
      <w:proofErr w:type="spellEnd"/>
      <w:r w:rsidRPr="00AA4F03">
        <w:rPr>
          <w:color w:val="auto"/>
          <w:szCs w:val="24"/>
        </w:rPr>
        <w:t xml:space="preserve"> </w:t>
      </w:r>
      <w:proofErr w:type="spellStart"/>
      <w:r w:rsidRPr="00AA4F03">
        <w:rPr>
          <w:color w:val="auto"/>
          <w:szCs w:val="24"/>
        </w:rPr>
        <w:t>tel</w:t>
      </w:r>
      <w:proofErr w:type="spellEnd"/>
      <w:r w:rsidRPr="00AA4F03">
        <w:rPr>
          <w:color w:val="auto"/>
          <w:szCs w:val="24"/>
        </w:rPr>
        <w:t xml:space="preserve"> </w:t>
      </w:r>
      <w:proofErr w:type="spellStart"/>
      <w:r w:rsidRPr="00AA4F03">
        <w:rPr>
          <w:color w:val="auto"/>
          <w:szCs w:val="24"/>
        </w:rPr>
        <w:t>que</w:t>
      </w:r>
      <w:proofErr w:type="spellEnd"/>
      <w:r w:rsidRPr="00AA4F03">
        <w:rPr>
          <w:color w:val="auto"/>
          <w:szCs w:val="24"/>
        </w:rPr>
        <w:t xml:space="preserve"> </w:t>
      </w:r>
      <w:proofErr w:type="spellStart"/>
      <w:r w:rsidRPr="00AA4F03">
        <w:rPr>
          <w:color w:val="auto"/>
          <w:szCs w:val="24"/>
        </w:rPr>
        <w:t>décrit</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w:t>
      </w:r>
      <w:proofErr w:type="spellStart"/>
      <w:r w:rsidRPr="00AA4F03">
        <w:rPr>
          <w:color w:val="auto"/>
          <w:szCs w:val="24"/>
        </w:rPr>
        <w:t>l’annexe</w:t>
      </w:r>
      <w:proofErr w:type="spellEnd"/>
      <w:r w:rsidR="00B8261C">
        <w:fldChar w:fldCharType="begin"/>
      </w:r>
      <w:r w:rsidR="00B8261C">
        <w:instrText xml:space="preserve"> HYPERLINK "http://www.worldbank.org/debarr." </w:instrText>
      </w:r>
      <w:r w:rsidR="00B8261C">
        <w:fldChar w:fldCharType="end"/>
      </w:r>
      <w:r w:rsidRPr="00AA4F03">
        <w:rPr>
          <w:color w:val="auto"/>
          <w:szCs w:val="24"/>
        </w:rPr>
        <w:t xml:space="preserve"> aux conditions </w:t>
      </w:r>
      <w:proofErr w:type="spellStart"/>
      <w:r w:rsidRPr="00AA4F03">
        <w:rPr>
          <w:color w:val="auto"/>
          <w:szCs w:val="24"/>
        </w:rPr>
        <w:t>contractuelles</w:t>
      </w:r>
      <w:proofErr w:type="spellEnd"/>
      <w:r w:rsidRPr="00AA4F03">
        <w:rPr>
          <w:color w:val="auto"/>
          <w:szCs w:val="24"/>
        </w:rPr>
        <w:t xml:space="preserve"> (</w:t>
      </w:r>
      <w:proofErr w:type="spellStart"/>
      <w:r w:rsidRPr="00AA4F03">
        <w:rPr>
          <w:color w:val="auto"/>
          <w:szCs w:val="24"/>
        </w:rPr>
        <w:t>Annexe</w:t>
      </w:r>
      <w:proofErr w:type="spellEnd"/>
      <w:r w:rsidRPr="00AA4F03">
        <w:rPr>
          <w:color w:val="auto"/>
          <w:szCs w:val="24"/>
        </w:rPr>
        <w:t xml:space="preserve"> A)</w:t>
      </w:r>
      <w:hyperlink r:id="rId24" w:history="1"/>
      <w:r w:rsidRPr="00AA4F03">
        <w:rPr>
          <w:color w:val="auto"/>
          <w:szCs w:val="24"/>
        </w:rPr>
        <w:t xml:space="preserve"> </w:t>
      </w:r>
      <w:proofErr w:type="spellStart"/>
      <w:r w:rsidRPr="00AA4F03">
        <w:rPr>
          <w:color w:val="auto"/>
          <w:szCs w:val="24"/>
        </w:rPr>
        <w:t>alinéa</w:t>
      </w:r>
      <w:proofErr w:type="spellEnd"/>
      <w:r w:rsidRPr="00AA4F03">
        <w:rPr>
          <w:color w:val="auto"/>
          <w:szCs w:val="24"/>
        </w:rPr>
        <w:t xml:space="preserve"> 2.2 d., ne sera pas admissible</w:t>
      </w:r>
      <w:hyperlink r:id="rId25" w:history="1"/>
      <w:r w:rsidRPr="00AA4F03">
        <w:rPr>
          <w:color w:val="auto"/>
          <w:szCs w:val="24"/>
        </w:rPr>
        <w:t xml:space="preserve"> à </w:t>
      </w:r>
      <w:proofErr w:type="spellStart"/>
      <w:r w:rsidRPr="00AA4F03">
        <w:rPr>
          <w:color w:val="auto"/>
          <w:szCs w:val="24"/>
        </w:rPr>
        <w:t>soumettre</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Cotation</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à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attributaire</w:t>
      </w:r>
      <w:proofErr w:type="spellEnd"/>
      <w:r w:rsidRPr="00AA4F03">
        <w:rPr>
          <w:color w:val="auto"/>
          <w:szCs w:val="24"/>
        </w:rPr>
        <w:t xml:space="preserve"> d’un </w:t>
      </w:r>
      <w:proofErr w:type="spellStart"/>
      <w:r w:rsidRPr="00AA4F03">
        <w:rPr>
          <w:color w:val="auto"/>
          <w:szCs w:val="24"/>
        </w:rPr>
        <w:t>marché</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bénéficier</w:t>
      </w:r>
      <w:proofErr w:type="spellEnd"/>
      <w:r w:rsidRPr="00AA4F03">
        <w:rPr>
          <w:color w:val="auto"/>
          <w:szCs w:val="24"/>
        </w:rPr>
        <w:t xml:space="preserve"> d’un </w:t>
      </w:r>
      <w:proofErr w:type="spellStart"/>
      <w:r w:rsidRPr="00AA4F03">
        <w:rPr>
          <w:color w:val="auto"/>
          <w:szCs w:val="24"/>
        </w:rPr>
        <w:t>marché</w:t>
      </w:r>
      <w:proofErr w:type="spellEnd"/>
      <w:r w:rsidRPr="00AA4F03">
        <w:rPr>
          <w:color w:val="auto"/>
          <w:szCs w:val="24"/>
        </w:rPr>
        <w:t xml:space="preserve"> </w:t>
      </w:r>
      <w:proofErr w:type="spellStart"/>
      <w:r w:rsidRPr="00AA4F03">
        <w:rPr>
          <w:color w:val="auto"/>
          <w:szCs w:val="24"/>
        </w:rPr>
        <w:t>financé</w:t>
      </w:r>
      <w:proofErr w:type="spellEnd"/>
      <w:r w:rsidRPr="00AA4F03">
        <w:rPr>
          <w:color w:val="auto"/>
          <w:szCs w:val="24"/>
        </w:rPr>
        <w:t xml:space="preserve"> </w:t>
      </w:r>
      <w:proofErr w:type="spellStart"/>
      <w:r w:rsidRPr="00AA4F03">
        <w:rPr>
          <w:color w:val="auto"/>
          <w:szCs w:val="24"/>
        </w:rPr>
        <w:t>par</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financièrement</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autrement</w:t>
      </w:r>
      <w:proofErr w:type="spellEnd"/>
      <w:r w:rsidRPr="00AA4F03">
        <w:rPr>
          <w:color w:val="auto"/>
          <w:szCs w:val="24"/>
        </w:rPr>
        <w:t xml:space="preserve">, pendant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période</w:t>
      </w:r>
      <w:proofErr w:type="spellEnd"/>
      <w:r w:rsidRPr="00AA4F03">
        <w:rPr>
          <w:color w:val="auto"/>
          <w:szCs w:val="24"/>
        </w:rPr>
        <w:t xml:space="preserve"> </w:t>
      </w:r>
      <w:proofErr w:type="spellStart"/>
      <w:r w:rsidRPr="00AA4F03">
        <w:rPr>
          <w:color w:val="auto"/>
          <w:szCs w:val="24"/>
        </w:rPr>
        <w:t>telle</w:t>
      </w:r>
      <w:proofErr w:type="spellEnd"/>
      <w:r w:rsidRPr="00AA4F03">
        <w:rPr>
          <w:color w:val="auto"/>
          <w:szCs w:val="24"/>
        </w:rPr>
        <w:t xml:space="preserve"> </w:t>
      </w:r>
      <w:proofErr w:type="spellStart"/>
      <w:r w:rsidRPr="00AA4F03">
        <w:rPr>
          <w:color w:val="auto"/>
          <w:szCs w:val="24"/>
        </w:rPr>
        <w:t>que</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aura </w:t>
      </w:r>
      <w:proofErr w:type="spellStart"/>
      <w:r w:rsidRPr="00AA4F03">
        <w:rPr>
          <w:color w:val="auto"/>
          <w:szCs w:val="24"/>
        </w:rPr>
        <w:t>déterminée</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liste</w:t>
      </w:r>
      <w:proofErr w:type="spellEnd"/>
      <w:r w:rsidRPr="00AA4F03">
        <w:rPr>
          <w:color w:val="auto"/>
          <w:szCs w:val="24"/>
        </w:rPr>
        <w:t xml:space="preserve"> des </w:t>
      </w:r>
      <w:proofErr w:type="spellStart"/>
      <w:r w:rsidRPr="00AA4F03">
        <w:rPr>
          <w:color w:val="auto"/>
          <w:szCs w:val="24"/>
        </w:rPr>
        <w:t>entreprises</w:t>
      </w:r>
      <w:proofErr w:type="spellEnd"/>
      <w:r w:rsidRPr="00AA4F03">
        <w:rPr>
          <w:color w:val="auto"/>
          <w:szCs w:val="24"/>
        </w:rPr>
        <w:t xml:space="preserve"> et des </w:t>
      </w:r>
      <w:proofErr w:type="spellStart"/>
      <w:r w:rsidRPr="00AA4F03">
        <w:rPr>
          <w:color w:val="auto"/>
          <w:szCs w:val="24"/>
        </w:rPr>
        <w:t>personnes</w:t>
      </w:r>
      <w:proofErr w:type="spellEnd"/>
      <w:r w:rsidRPr="00AA4F03">
        <w:rPr>
          <w:color w:val="auto"/>
          <w:szCs w:val="24"/>
        </w:rPr>
        <w:t xml:space="preserve"> physiques </w:t>
      </w:r>
      <w:proofErr w:type="spellStart"/>
      <w:r w:rsidRPr="00AA4F03">
        <w:rPr>
          <w:color w:val="auto"/>
          <w:szCs w:val="24"/>
        </w:rPr>
        <w:t>exclues</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disponible</w:t>
      </w:r>
      <w:proofErr w:type="spellEnd"/>
      <w:r w:rsidRPr="00AA4F03">
        <w:rPr>
          <w:color w:val="auto"/>
          <w:szCs w:val="24"/>
        </w:rPr>
        <w:t xml:space="preserve"> </w:t>
      </w:r>
      <w:proofErr w:type="spellStart"/>
      <w:r w:rsidRPr="00AA4F03">
        <w:rPr>
          <w:color w:val="auto"/>
          <w:szCs w:val="24"/>
        </w:rPr>
        <w:t>sur</w:t>
      </w:r>
      <w:proofErr w:type="spellEnd"/>
      <w:r w:rsidRPr="00AA4F03">
        <w:rPr>
          <w:color w:val="auto"/>
          <w:szCs w:val="24"/>
        </w:rPr>
        <w:t xml:space="preserve"> le site </w:t>
      </w:r>
      <w:proofErr w:type="spellStart"/>
      <w:r w:rsidRPr="00AA4F03">
        <w:rPr>
          <w:color w:val="auto"/>
          <w:szCs w:val="24"/>
        </w:rPr>
        <w:t>externe</w:t>
      </w:r>
      <w:proofErr w:type="spellEnd"/>
      <w:r w:rsidRPr="00AA4F03">
        <w:rPr>
          <w:color w:val="auto"/>
          <w:szCs w:val="24"/>
        </w:rPr>
        <w:t xml:space="preserve"> Web de la </w:t>
      </w:r>
      <w:proofErr w:type="spellStart"/>
      <w:proofErr w:type="gramStart"/>
      <w:r w:rsidRPr="00AA4F03">
        <w:rPr>
          <w:color w:val="auto"/>
          <w:szCs w:val="24"/>
        </w:rPr>
        <w:t>Banque</w:t>
      </w:r>
      <w:proofErr w:type="spellEnd"/>
      <w:r w:rsidRPr="00AA4F03">
        <w:rPr>
          <w:color w:val="auto"/>
          <w:szCs w:val="24"/>
        </w:rPr>
        <w:t xml:space="preserve"> :</w:t>
      </w:r>
      <w:proofErr w:type="gramEnd"/>
      <w:r w:rsidRPr="00AA4F03">
        <w:rPr>
          <w:color w:val="auto"/>
          <w:szCs w:val="24"/>
        </w:rPr>
        <w:t xml:space="preserve"> </w:t>
      </w:r>
      <w:r w:rsidR="00AD16FF">
        <w:fldChar w:fldCharType="begin"/>
      </w:r>
      <w:r w:rsidR="00AD16FF">
        <w:instrText xml:space="preserve"> HYPERLINK "http://www.worldbank.org/debarr." </w:instrText>
      </w:r>
      <w:r w:rsidR="00AD16FF">
        <w:fldChar w:fldCharType="end"/>
      </w:r>
      <w:r w:rsidRPr="00AA4F03">
        <w:rPr>
          <w:color w:val="auto"/>
          <w:szCs w:val="24"/>
        </w:rPr>
        <w:t xml:space="preserve"> http://www.worldbank.org/debarr.</w:t>
      </w:r>
      <w:r w:rsidR="00AD16FF">
        <w:fldChar w:fldCharType="begin"/>
      </w:r>
      <w:r w:rsidR="00AD16FF">
        <w:instrText xml:space="preserve"> HYPERLINK "http://www.worldbank.org/debarr." </w:instrText>
      </w:r>
      <w:r w:rsidR="00AD16FF">
        <w:fldChar w:fldCharType="end"/>
      </w:r>
    </w:p>
    <w:p w14:paraId="79EF9C03" w14:textId="77777777" w:rsidR="007505CB" w:rsidRPr="00AA4F03" w:rsidRDefault="007505CB">
      <w:pPr>
        <w:numPr>
          <w:ilvl w:val="0"/>
          <w:numId w:val="75"/>
        </w:numPr>
        <w:suppressAutoHyphens/>
        <w:spacing w:before="120" w:after="120" w:line="240" w:lineRule="auto"/>
        <w:ind w:left="360"/>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qui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entreprise</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institution </w:t>
      </w:r>
      <w:proofErr w:type="spellStart"/>
      <w:r w:rsidRPr="00AA4F03">
        <w:rPr>
          <w:color w:val="auto"/>
          <w:szCs w:val="24"/>
        </w:rPr>
        <w:t>publique</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le pays de </w:t>
      </w:r>
      <w:proofErr w:type="spellStart"/>
      <w:r w:rsidRPr="00AA4F03">
        <w:rPr>
          <w:color w:val="auto"/>
          <w:szCs w:val="24"/>
        </w:rPr>
        <w:t>l’Acheteur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être</w:t>
      </w:r>
      <w:proofErr w:type="spellEnd"/>
      <w:r w:rsidRPr="00AA4F03">
        <w:rPr>
          <w:color w:val="auto"/>
          <w:szCs w:val="24"/>
        </w:rPr>
        <w:t xml:space="preserve"> admissible à </w:t>
      </w:r>
      <w:proofErr w:type="spellStart"/>
      <w:r w:rsidRPr="00AA4F03">
        <w:rPr>
          <w:color w:val="auto"/>
          <w:szCs w:val="24"/>
        </w:rPr>
        <w:t>participer</w:t>
      </w:r>
      <w:proofErr w:type="spellEnd"/>
      <w:r w:rsidRPr="00AA4F03">
        <w:rPr>
          <w:color w:val="auto"/>
          <w:szCs w:val="24"/>
        </w:rPr>
        <w:t xml:space="preserve"> à la </w:t>
      </w:r>
      <w:proofErr w:type="spellStart"/>
      <w:r w:rsidRPr="00AA4F03">
        <w:rPr>
          <w:color w:val="auto"/>
          <w:szCs w:val="24"/>
        </w:rPr>
        <w:t>mise</w:t>
      </w:r>
      <w:proofErr w:type="spellEnd"/>
      <w:r w:rsidRPr="00AA4F03">
        <w:rPr>
          <w:color w:val="auto"/>
          <w:szCs w:val="24"/>
        </w:rPr>
        <w:t xml:space="preserve"> en concurrence et se </w:t>
      </w:r>
      <w:proofErr w:type="spellStart"/>
      <w:r w:rsidRPr="00AA4F03">
        <w:rPr>
          <w:color w:val="auto"/>
          <w:szCs w:val="24"/>
        </w:rPr>
        <w:t>voir</w:t>
      </w:r>
      <w:proofErr w:type="spellEnd"/>
      <w:r w:rsidRPr="00AA4F03">
        <w:rPr>
          <w:color w:val="auto"/>
          <w:szCs w:val="24"/>
        </w:rPr>
        <w:t xml:space="preserve"> </w:t>
      </w:r>
      <w:proofErr w:type="spellStart"/>
      <w:r w:rsidRPr="00AA4F03">
        <w:rPr>
          <w:color w:val="auto"/>
          <w:szCs w:val="24"/>
        </w:rPr>
        <w:t>attribuer</w:t>
      </w:r>
      <w:proofErr w:type="spellEnd"/>
      <w:r w:rsidRPr="00AA4F03">
        <w:rPr>
          <w:color w:val="auto"/>
          <w:szCs w:val="24"/>
        </w:rPr>
        <w:t xml:space="preserve"> un </w:t>
      </w:r>
      <w:proofErr w:type="spellStart"/>
      <w:r w:rsidRPr="00AA4F03">
        <w:rPr>
          <w:color w:val="auto"/>
          <w:szCs w:val="24"/>
        </w:rPr>
        <w:t>marché</w:t>
      </w:r>
      <w:proofErr w:type="spellEnd"/>
      <w:r w:rsidRPr="00AA4F03">
        <w:rPr>
          <w:color w:val="auto"/>
          <w:szCs w:val="24"/>
        </w:rPr>
        <w:t xml:space="preserve"> à condition </w:t>
      </w:r>
      <w:proofErr w:type="spellStart"/>
      <w:r w:rsidRPr="00AA4F03">
        <w:rPr>
          <w:color w:val="auto"/>
          <w:szCs w:val="24"/>
        </w:rPr>
        <w:t>qu’il</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établir</w:t>
      </w:r>
      <w:proofErr w:type="spellEnd"/>
      <w:r w:rsidRPr="00AA4F03">
        <w:rPr>
          <w:color w:val="auto"/>
          <w:szCs w:val="24"/>
        </w:rPr>
        <w:t xml:space="preserve">, </w:t>
      </w:r>
      <w:proofErr w:type="spellStart"/>
      <w:r w:rsidRPr="00AA4F03">
        <w:rPr>
          <w:color w:val="auto"/>
          <w:szCs w:val="24"/>
        </w:rPr>
        <w:t>d’une</w:t>
      </w:r>
      <w:proofErr w:type="spellEnd"/>
      <w:r w:rsidRPr="00AA4F03">
        <w:rPr>
          <w:color w:val="auto"/>
          <w:szCs w:val="24"/>
        </w:rPr>
        <w:t xml:space="preserve"> </w:t>
      </w:r>
      <w:proofErr w:type="spellStart"/>
      <w:r w:rsidRPr="00AA4F03">
        <w:rPr>
          <w:color w:val="auto"/>
          <w:szCs w:val="24"/>
        </w:rPr>
        <w:t>manière</w:t>
      </w:r>
      <w:proofErr w:type="spellEnd"/>
      <w:r w:rsidRPr="00AA4F03">
        <w:rPr>
          <w:color w:val="auto"/>
          <w:szCs w:val="24"/>
        </w:rPr>
        <w:t xml:space="preserve"> acceptable pour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qu’il</w:t>
      </w:r>
      <w:proofErr w:type="spellEnd"/>
      <w:r w:rsidRPr="00AA4F03">
        <w:rPr>
          <w:color w:val="auto"/>
          <w:szCs w:val="24"/>
        </w:rPr>
        <w:t xml:space="preserve"> :</w:t>
      </w:r>
    </w:p>
    <w:p w14:paraId="78411B9E"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5" w:name="_Toc238623433"/>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légalement</w:t>
      </w:r>
      <w:proofErr w:type="spellEnd"/>
      <w:r w:rsidRPr="00AA4F03">
        <w:rPr>
          <w:color w:val="auto"/>
          <w:szCs w:val="24"/>
        </w:rPr>
        <w:t xml:space="preserve"> et </w:t>
      </w:r>
      <w:proofErr w:type="spellStart"/>
      <w:r w:rsidRPr="00AA4F03">
        <w:rPr>
          <w:color w:val="auto"/>
          <w:szCs w:val="24"/>
        </w:rPr>
        <w:t>financièrement</w:t>
      </w:r>
      <w:proofErr w:type="spellEnd"/>
      <w:r w:rsidRPr="00AA4F03">
        <w:rPr>
          <w:color w:val="auto"/>
          <w:szCs w:val="24"/>
        </w:rPr>
        <w:t xml:space="preserve"> </w:t>
      </w:r>
      <w:proofErr w:type="spellStart"/>
      <w:r w:rsidRPr="00AA4F03">
        <w:rPr>
          <w:color w:val="auto"/>
          <w:szCs w:val="24"/>
        </w:rPr>
        <w:t>autonomes</w:t>
      </w:r>
      <w:proofErr w:type="spellEnd"/>
      <w:r w:rsidRPr="00AA4F03">
        <w:rPr>
          <w:color w:val="auto"/>
          <w:szCs w:val="24"/>
        </w:rPr>
        <w:t xml:space="preserve"> ;</w:t>
      </w:r>
      <w:bookmarkEnd w:id="45"/>
      <w:r w:rsidRPr="00AA4F03">
        <w:rPr>
          <w:color w:val="auto"/>
          <w:szCs w:val="24"/>
        </w:rPr>
        <w:t xml:space="preserve"> </w:t>
      </w:r>
    </w:p>
    <w:p w14:paraId="74CD7867"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6" w:name="_Toc238623434"/>
      <w:proofErr w:type="spellStart"/>
      <w:r w:rsidRPr="00AA4F03">
        <w:rPr>
          <w:color w:val="auto"/>
          <w:szCs w:val="24"/>
        </w:rPr>
        <w:t>fonctionne</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du </w:t>
      </w:r>
      <w:proofErr w:type="spellStart"/>
      <w:r w:rsidRPr="00AA4F03">
        <w:rPr>
          <w:color w:val="auto"/>
          <w:szCs w:val="24"/>
        </w:rPr>
        <w:t>droit</w:t>
      </w:r>
      <w:proofErr w:type="spellEnd"/>
      <w:r w:rsidRPr="00AA4F03">
        <w:rPr>
          <w:color w:val="auto"/>
          <w:szCs w:val="24"/>
        </w:rPr>
        <w:t xml:space="preserve"> commercial ; et</w:t>
      </w:r>
      <w:bookmarkEnd w:id="46"/>
      <w:r w:rsidRPr="00AA4F03">
        <w:rPr>
          <w:color w:val="auto"/>
          <w:szCs w:val="24"/>
        </w:rPr>
        <w:t xml:space="preserve"> </w:t>
      </w:r>
    </w:p>
    <w:p w14:paraId="0990F8F0"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7" w:name="_Toc238623435"/>
      <w:proofErr w:type="spellStart"/>
      <w:proofErr w:type="gramStart"/>
      <w:r w:rsidRPr="00AA4F03">
        <w:rPr>
          <w:color w:val="auto"/>
          <w:szCs w:val="24"/>
        </w:rPr>
        <w:lastRenderedPageBreak/>
        <w:t>n’est</w:t>
      </w:r>
      <w:proofErr w:type="spellEnd"/>
      <w:proofErr w:type="gramEnd"/>
      <w:r w:rsidRPr="00AA4F03">
        <w:rPr>
          <w:color w:val="auto"/>
          <w:szCs w:val="24"/>
        </w:rPr>
        <w:t xml:space="preserve"> pas sous la supervision de </w:t>
      </w:r>
      <w:proofErr w:type="spellStart"/>
      <w:r w:rsidRPr="00AA4F03">
        <w:rPr>
          <w:color w:val="auto"/>
          <w:szCs w:val="24"/>
        </w:rPr>
        <w:t>l’Acheteur</w:t>
      </w:r>
      <w:proofErr w:type="spellEnd"/>
      <w:r w:rsidRPr="00AA4F03">
        <w:rPr>
          <w:color w:val="auto"/>
          <w:szCs w:val="24"/>
        </w:rPr>
        <w:t>.</w:t>
      </w:r>
      <w:bookmarkEnd w:id="47"/>
    </w:p>
    <w:p w14:paraId="19AAC9DC"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ne </w:t>
      </w:r>
      <w:proofErr w:type="spellStart"/>
      <w:r w:rsidRPr="00AA4F03">
        <w:rPr>
          <w:color w:val="auto"/>
          <w:szCs w:val="24"/>
        </w:rPr>
        <w:t>doit</w:t>
      </w:r>
      <w:proofErr w:type="spellEnd"/>
      <w:r w:rsidRPr="00AA4F03">
        <w:rPr>
          <w:color w:val="auto"/>
          <w:szCs w:val="24"/>
        </w:rPr>
        <w:t xml:space="preserve"> pas </w:t>
      </w:r>
      <w:proofErr w:type="spellStart"/>
      <w:r w:rsidRPr="00AA4F03">
        <w:rPr>
          <w:color w:val="auto"/>
          <w:szCs w:val="24"/>
        </w:rPr>
        <w:t>avoir</w:t>
      </w:r>
      <w:proofErr w:type="spellEnd"/>
      <w:r w:rsidRPr="00AA4F03">
        <w:rPr>
          <w:color w:val="auto"/>
          <w:szCs w:val="24"/>
        </w:rPr>
        <w:t xml:space="preserve"> de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Tout </w:t>
      </w:r>
      <w:proofErr w:type="spellStart"/>
      <w:r w:rsidRPr="00AA4F03">
        <w:rPr>
          <w:color w:val="auto"/>
          <w:szCs w:val="24"/>
        </w:rPr>
        <w:t>Fournisseur</w:t>
      </w:r>
      <w:proofErr w:type="spellEnd"/>
      <w:r w:rsidRPr="00AA4F03">
        <w:rPr>
          <w:color w:val="auto"/>
          <w:szCs w:val="24"/>
        </w:rPr>
        <w:t xml:space="preserve"> en situation de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sera </w:t>
      </w:r>
      <w:proofErr w:type="spellStart"/>
      <w:r w:rsidRPr="00AA4F03">
        <w:rPr>
          <w:color w:val="auto"/>
          <w:szCs w:val="24"/>
        </w:rPr>
        <w:t>disqualifié</w:t>
      </w:r>
      <w:proofErr w:type="spellEnd"/>
      <w:r w:rsidRPr="00AA4F03">
        <w:rPr>
          <w:color w:val="auto"/>
          <w:szCs w:val="24"/>
        </w:rPr>
        <w:t xml:space="preserve">. Un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considéré</w:t>
      </w:r>
      <w:proofErr w:type="spellEnd"/>
      <w:r w:rsidRPr="00AA4F03">
        <w:rPr>
          <w:color w:val="auto"/>
          <w:szCs w:val="24"/>
        </w:rPr>
        <w:t xml:space="preserve"> </w:t>
      </w:r>
      <w:proofErr w:type="spellStart"/>
      <w:r w:rsidRPr="00AA4F03">
        <w:rPr>
          <w:color w:val="auto"/>
          <w:szCs w:val="24"/>
        </w:rPr>
        <w:t>comme</w:t>
      </w:r>
      <w:proofErr w:type="spellEnd"/>
      <w:r w:rsidRPr="00AA4F03">
        <w:rPr>
          <w:color w:val="auto"/>
          <w:szCs w:val="24"/>
        </w:rPr>
        <w:t xml:space="preserve"> en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aux fins du </w:t>
      </w:r>
      <w:proofErr w:type="spellStart"/>
      <w:r w:rsidRPr="00AA4F03">
        <w:rPr>
          <w:color w:val="auto"/>
          <w:szCs w:val="24"/>
        </w:rPr>
        <w:t>présent</w:t>
      </w:r>
      <w:proofErr w:type="spellEnd"/>
      <w:r w:rsidRPr="00AA4F03">
        <w:rPr>
          <w:color w:val="auto"/>
          <w:szCs w:val="24"/>
        </w:rPr>
        <w:t xml:space="preserv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Demande</w:t>
      </w:r>
      <w:proofErr w:type="spellEnd"/>
      <w:r w:rsidRPr="00AA4F03">
        <w:rPr>
          <w:color w:val="auto"/>
          <w:szCs w:val="24"/>
        </w:rPr>
        <w:t xml:space="preserve"> de </w:t>
      </w:r>
      <w:proofErr w:type="spellStart"/>
      <w:r w:rsidRPr="00AA4F03">
        <w:rPr>
          <w:color w:val="auto"/>
          <w:szCs w:val="24"/>
        </w:rPr>
        <w:t>Cotation</w:t>
      </w:r>
      <w:proofErr w:type="spellEnd"/>
      <w:r w:rsidRPr="00AA4F03">
        <w:rPr>
          <w:color w:val="auto"/>
          <w:szCs w:val="24"/>
        </w:rPr>
        <w:t xml:space="preserve">, </w:t>
      </w:r>
      <w:proofErr w:type="spellStart"/>
      <w:r w:rsidRPr="00AA4F03">
        <w:rPr>
          <w:color w:val="auto"/>
          <w:szCs w:val="24"/>
        </w:rPr>
        <w:t>si</w:t>
      </w:r>
      <w:proofErr w:type="spellEnd"/>
      <w:r w:rsidRPr="00AA4F03">
        <w:rPr>
          <w:color w:val="auto"/>
          <w:szCs w:val="24"/>
        </w:rPr>
        <w:t xml:space="preserve"> le </w:t>
      </w:r>
      <w:proofErr w:type="spellStart"/>
      <w:r w:rsidRPr="00AA4F03">
        <w:rPr>
          <w:color w:val="auto"/>
          <w:szCs w:val="24"/>
        </w:rPr>
        <w:t>Fournisseur</w:t>
      </w:r>
      <w:proofErr w:type="spellEnd"/>
      <w:r w:rsidRPr="00AA4F03">
        <w:rPr>
          <w:color w:val="auto"/>
          <w:szCs w:val="24"/>
        </w:rPr>
        <w:t xml:space="preserve"> : </w:t>
      </w:r>
    </w:p>
    <w:p w14:paraId="480EB904" w14:textId="77777777" w:rsidR="007505CB" w:rsidRPr="00AA4F03" w:rsidRDefault="007505CB">
      <w:pPr>
        <w:numPr>
          <w:ilvl w:val="2"/>
          <w:numId w:val="69"/>
        </w:numPr>
        <w:spacing w:before="120" w:after="120" w:line="240" w:lineRule="auto"/>
        <w:ind w:hanging="342"/>
        <w:outlineLvl w:val="2"/>
        <w:rPr>
          <w:rFonts w:eastAsia="Calibri"/>
          <w:color w:val="auto"/>
          <w:spacing w:val="-2"/>
          <w:sz w:val="22"/>
          <w:lang w:val="fr-FR"/>
        </w:rPr>
      </w:pPr>
      <w:bookmarkStart w:id="48" w:name="_Toc238623436"/>
      <w:proofErr w:type="spellStart"/>
      <w:r w:rsidRPr="00AA4F03">
        <w:rPr>
          <w:rFonts w:eastAsia="Calibri"/>
          <w:color w:val="auto"/>
          <w:spacing w:val="-2"/>
          <w:sz w:val="22"/>
        </w:rPr>
        <w:t>contrôle</w:t>
      </w:r>
      <w:proofErr w:type="spellEnd"/>
      <w:r w:rsidRPr="00AA4F03">
        <w:rPr>
          <w:rFonts w:eastAsia="Calibri"/>
          <w:color w:val="auto"/>
          <w:spacing w:val="-2"/>
          <w:sz w:val="22"/>
        </w:rPr>
        <w:t xml:space="preserve"> </w:t>
      </w:r>
      <w:proofErr w:type="spellStart"/>
      <w:r w:rsidRPr="00AA4F03">
        <w:rPr>
          <w:rFonts w:eastAsia="Calibri"/>
          <w:color w:val="auto"/>
          <w:spacing w:val="-2"/>
          <w:sz w:val="22"/>
        </w:rPr>
        <w:t>directement</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indirectement</w:t>
      </w:r>
      <w:proofErr w:type="spellEnd"/>
      <w:r w:rsidRPr="00AA4F03">
        <w:rPr>
          <w:rFonts w:eastAsia="Calibri"/>
          <w:color w:val="auto"/>
          <w:spacing w:val="-2"/>
          <w:sz w:val="22"/>
        </w:rPr>
        <w:t xml:space="preserve">, </w:t>
      </w:r>
      <w:proofErr w:type="spellStart"/>
      <w:r w:rsidRPr="00AA4F03">
        <w:rPr>
          <w:rFonts w:eastAsia="Calibri"/>
          <w:color w:val="auto"/>
          <w:spacing w:val="-2"/>
          <w:sz w:val="22"/>
        </w:rPr>
        <w:t>est</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contrôlé</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est</w:t>
      </w:r>
      <w:proofErr w:type="spellEnd"/>
      <w:r w:rsidRPr="00AA4F03">
        <w:rPr>
          <w:rFonts w:eastAsia="Calibri"/>
          <w:color w:val="auto"/>
          <w:spacing w:val="-2"/>
          <w:sz w:val="22"/>
        </w:rPr>
        <w:t xml:space="preserve"> sous </w:t>
      </w:r>
      <w:proofErr w:type="spellStart"/>
      <w:r w:rsidRPr="00AA4F03">
        <w:rPr>
          <w:rFonts w:eastAsia="Calibri"/>
          <w:color w:val="auto"/>
          <w:spacing w:val="-2"/>
          <w:sz w:val="22"/>
        </w:rPr>
        <w:t>contrôle</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commun</w:t>
      </w:r>
      <w:proofErr w:type="spellEnd"/>
      <w:r w:rsidRPr="00AA4F03">
        <w:rPr>
          <w:rFonts w:eastAsia="Calibri"/>
          <w:color w:val="auto"/>
          <w:spacing w:val="-2"/>
          <w:sz w:val="22"/>
        </w:rPr>
        <w:t xml:space="preserve"> avec un </w:t>
      </w:r>
      <w:proofErr w:type="spellStart"/>
      <w:r w:rsidRPr="00AA4F03">
        <w:rPr>
          <w:rFonts w:eastAsia="Calibri"/>
          <w:color w:val="auto"/>
          <w:spacing w:val="-2"/>
          <w:sz w:val="22"/>
        </w:rPr>
        <w:t>autre</w:t>
      </w:r>
      <w:proofErr w:type="spellEnd"/>
      <w:r w:rsidRPr="00AA4F03">
        <w:rPr>
          <w:rFonts w:eastAsia="Calibri"/>
          <w:color w:val="auto"/>
          <w:spacing w:val="-2"/>
          <w:sz w:val="22"/>
        </w:rPr>
        <w:t xml:space="preserve"> </w:t>
      </w:r>
      <w:proofErr w:type="spellStart"/>
      <w:r w:rsidRPr="00AA4F03">
        <w:rPr>
          <w:rFonts w:eastAsia="Calibri"/>
          <w:color w:val="auto"/>
          <w:spacing w:val="-2"/>
          <w:sz w:val="22"/>
        </w:rPr>
        <w:t>Fournisseur</w:t>
      </w:r>
      <w:proofErr w:type="spellEnd"/>
      <w:r w:rsidRPr="00AA4F03">
        <w:rPr>
          <w:rFonts w:eastAsia="Calibri"/>
          <w:color w:val="auto"/>
          <w:spacing w:val="-2"/>
          <w:sz w:val="22"/>
        </w:rPr>
        <w:t xml:space="preserve"> qui </w:t>
      </w:r>
      <w:r w:rsidRPr="00AA4F03">
        <w:rPr>
          <w:rFonts w:eastAsia="Calibri"/>
          <w:color w:val="auto"/>
          <w:sz w:val="22"/>
        </w:rPr>
        <w:t xml:space="preserve">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pacing w:val="-2"/>
          <w:sz w:val="22"/>
        </w:rPr>
        <w:t>;</w:t>
      </w:r>
      <w:bookmarkEnd w:id="48"/>
      <w:r w:rsidRPr="00AA4F03">
        <w:rPr>
          <w:rFonts w:eastAsia="Calibri"/>
          <w:color w:val="auto"/>
          <w:spacing w:val="-2"/>
          <w:sz w:val="22"/>
        </w:rPr>
        <w:t xml:space="preserve"> </w:t>
      </w:r>
      <w:r w:rsidRPr="00AA4F03">
        <w:rPr>
          <w:rFonts w:eastAsia="Calibri"/>
          <w:color w:val="auto"/>
          <w:sz w:val="22"/>
        </w:rPr>
        <w:t xml:space="preserve"> </w:t>
      </w:r>
      <w:r w:rsidRPr="00AA4F03">
        <w:rPr>
          <w:rFonts w:eastAsia="Calibri"/>
          <w:color w:val="auto"/>
          <w:spacing w:val="-2"/>
          <w:sz w:val="22"/>
        </w:rPr>
        <w:t xml:space="preserve"> </w:t>
      </w:r>
    </w:p>
    <w:p w14:paraId="77DC9BDA" w14:textId="77777777" w:rsidR="007505CB" w:rsidRPr="00AA4F03" w:rsidRDefault="007505CB">
      <w:pPr>
        <w:numPr>
          <w:ilvl w:val="2"/>
          <w:numId w:val="69"/>
        </w:numPr>
        <w:spacing w:before="120" w:after="120" w:line="240" w:lineRule="auto"/>
        <w:ind w:hanging="342"/>
        <w:outlineLvl w:val="2"/>
        <w:rPr>
          <w:rFonts w:eastAsia="Calibri"/>
          <w:color w:val="auto"/>
          <w:spacing w:val="-2"/>
          <w:sz w:val="22"/>
          <w:lang w:val="fr-FR"/>
        </w:rPr>
      </w:pPr>
      <w:bookmarkStart w:id="49" w:name="_Toc238623437"/>
      <w:proofErr w:type="spellStart"/>
      <w:r w:rsidRPr="00AA4F03">
        <w:rPr>
          <w:rFonts w:eastAsia="Calibri"/>
          <w:color w:val="auto"/>
          <w:spacing w:val="-2"/>
          <w:sz w:val="22"/>
        </w:rPr>
        <w:t>reçoit</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a </w:t>
      </w:r>
      <w:proofErr w:type="spellStart"/>
      <w:r w:rsidRPr="00AA4F03">
        <w:rPr>
          <w:rFonts w:eastAsia="Calibri"/>
          <w:color w:val="auto"/>
          <w:spacing w:val="-2"/>
          <w:sz w:val="22"/>
        </w:rPr>
        <w:t>reçu</w:t>
      </w:r>
      <w:proofErr w:type="spellEnd"/>
      <w:r w:rsidRPr="00AA4F03">
        <w:rPr>
          <w:rFonts w:eastAsia="Calibri"/>
          <w:color w:val="auto"/>
          <w:spacing w:val="-2"/>
          <w:sz w:val="22"/>
        </w:rPr>
        <w:t xml:space="preserve"> </w:t>
      </w:r>
      <w:proofErr w:type="spellStart"/>
      <w:r w:rsidRPr="00AA4F03">
        <w:rPr>
          <w:rFonts w:eastAsia="Calibri"/>
          <w:color w:val="auto"/>
          <w:spacing w:val="-2"/>
          <w:sz w:val="22"/>
        </w:rPr>
        <w:t>une</w:t>
      </w:r>
      <w:proofErr w:type="spellEnd"/>
      <w:r w:rsidRPr="00AA4F03">
        <w:rPr>
          <w:rFonts w:eastAsia="Calibri"/>
          <w:color w:val="auto"/>
          <w:spacing w:val="-2"/>
          <w:sz w:val="22"/>
        </w:rPr>
        <w:t xml:space="preserve"> subvention </w:t>
      </w:r>
      <w:proofErr w:type="spellStart"/>
      <w:r w:rsidRPr="00AA4F03">
        <w:rPr>
          <w:rFonts w:eastAsia="Calibri"/>
          <w:color w:val="auto"/>
          <w:spacing w:val="-2"/>
          <w:sz w:val="22"/>
        </w:rPr>
        <w:t>directe</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indirecte</w:t>
      </w:r>
      <w:proofErr w:type="spellEnd"/>
      <w:r w:rsidRPr="00AA4F03">
        <w:rPr>
          <w:rFonts w:eastAsia="Calibri"/>
          <w:color w:val="auto"/>
          <w:spacing w:val="-2"/>
          <w:sz w:val="22"/>
        </w:rPr>
        <w:t xml:space="preserve"> d’un </w:t>
      </w:r>
      <w:proofErr w:type="spellStart"/>
      <w:r w:rsidRPr="00AA4F03">
        <w:rPr>
          <w:rFonts w:eastAsia="Calibri"/>
          <w:color w:val="auto"/>
          <w:spacing w:val="-2"/>
          <w:sz w:val="22"/>
        </w:rPr>
        <w:t>autre</w:t>
      </w:r>
      <w:proofErr w:type="spellEnd"/>
      <w:r w:rsidRPr="00AA4F03">
        <w:rPr>
          <w:rFonts w:eastAsia="Calibri"/>
          <w:color w:val="auto"/>
          <w:spacing w:val="-2"/>
          <w:sz w:val="22"/>
        </w:rPr>
        <w:t xml:space="preserve"> </w:t>
      </w:r>
      <w:proofErr w:type="spellStart"/>
      <w:r w:rsidRPr="00AA4F03">
        <w:rPr>
          <w:rFonts w:eastAsia="Calibri"/>
          <w:color w:val="auto"/>
          <w:spacing w:val="-2"/>
          <w:sz w:val="22"/>
        </w:rPr>
        <w:t>Fournisseur</w:t>
      </w:r>
      <w:proofErr w:type="spellEnd"/>
      <w:r w:rsidRPr="00AA4F03">
        <w:rPr>
          <w:rFonts w:eastAsia="Calibri"/>
          <w:color w:val="auto"/>
          <w:spacing w:val="-2"/>
          <w:sz w:val="22"/>
        </w:rPr>
        <w:t xml:space="preserve"> qui </w:t>
      </w:r>
      <w:r w:rsidRPr="00AA4F03">
        <w:rPr>
          <w:rFonts w:eastAsia="Calibri"/>
          <w:color w:val="auto"/>
          <w:sz w:val="22"/>
        </w:rPr>
        <w:t xml:space="preserve">a </w:t>
      </w:r>
      <w:proofErr w:type="spellStart"/>
      <w:r w:rsidRPr="00AA4F03">
        <w:rPr>
          <w:rFonts w:eastAsia="Calibri"/>
          <w:color w:val="auto"/>
          <w:spacing w:val="-2"/>
          <w:sz w:val="22"/>
        </w:rPr>
        <w:t>soumis</w:t>
      </w:r>
      <w:proofErr w:type="spellEnd"/>
      <w:r w:rsidRPr="00AA4F03">
        <w:rPr>
          <w:rFonts w:eastAsia="Calibri"/>
          <w:color w:val="auto"/>
          <w:spacing w:val="-2"/>
          <w:sz w:val="22"/>
        </w:rPr>
        <w:t xml:space="preserve"> </w:t>
      </w:r>
      <w:proofErr w:type="spellStart"/>
      <w:r w:rsidRPr="00AA4F03">
        <w:rPr>
          <w:rFonts w:eastAsia="Calibri"/>
          <w:color w:val="auto"/>
          <w:spacing w:val="-2"/>
          <w:sz w:val="22"/>
        </w:rPr>
        <w:t>une</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Cotation</w:t>
      </w:r>
      <w:proofErr w:type="spellEnd"/>
      <w:r w:rsidRPr="00AA4F03">
        <w:rPr>
          <w:rFonts w:eastAsia="Calibri"/>
          <w:color w:val="auto"/>
          <w:spacing w:val="-2"/>
          <w:sz w:val="22"/>
        </w:rPr>
        <w:t>;</w:t>
      </w:r>
      <w:bookmarkEnd w:id="49"/>
      <w:r w:rsidRPr="00AA4F03">
        <w:rPr>
          <w:rFonts w:eastAsia="Calibri"/>
          <w:color w:val="auto"/>
          <w:spacing w:val="-2"/>
          <w:sz w:val="22"/>
        </w:rPr>
        <w:t xml:space="preserve"> </w:t>
      </w:r>
    </w:p>
    <w:p w14:paraId="6553EC62"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0" w:name="_Toc238623438"/>
      <w:r w:rsidRPr="00AA4F03">
        <w:rPr>
          <w:rFonts w:eastAsia="Calibri"/>
          <w:color w:val="auto"/>
          <w:sz w:val="22"/>
        </w:rPr>
        <w:t xml:space="preserve">a le </w:t>
      </w:r>
      <w:proofErr w:type="spellStart"/>
      <w:r w:rsidRPr="00AA4F03">
        <w:rPr>
          <w:rFonts w:eastAsia="Calibri"/>
          <w:color w:val="auto"/>
          <w:sz w:val="22"/>
        </w:rPr>
        <w:t>même</w:t>
      </w:r>
      <w:proofErr w:type="spellEnd"/>
      <w:r w:rsidRPr="00AA4F03">
        <w:rPr>
          <w:rFonts w:eastAsia="Calibri"/>
          <w:color w:val="auto"/>
          <w:sz w:val="22"/>
        </w:rPr>
        <w:t xml:space="preserve"> </w:t>
      </w:r>
      <w:proofErr w:type="spellStart"/>
      <w:r w:rsidRPr="00AA4F03">
        <w:rPr>
          <w:rFonts w:eastAsia="Calibri"/>
          <w:color w:val="auto"/>
          <w:sz w:val="22"/>
        </w:rPr>
        <w:t>représentant</w:t>
      </w:r>
      <w:proofErr w:type="spellEnd"/>
      <w:r w:rsidRPr="00AA4F03">
        <w:rPr>
          <w:rFonts w:eastAsia="Calibri"/>
          <w:color w:val="auto"/>
          <w:sz w:val="22"/>
        </w:rPr>
        <w:t xml:space="preserve"> </w:t>
      </w:r>
      <w:proofErr w:type="spellStart"/>
      <w:r w:rsidRPr="00AA4F03">
        <w:rPr>
          <w:rFonts w:eastAsia="Calibri"/>
          <w:color w:val="auto"/>
          <w:sz w:val="22"/>
        </w:rPr>
        <w:t>légal</w:t>
      </w:r>
      <w:proofErr w:type="spellEnd"/>
      <w:r w:rsidRPr="00AA4F03">
        <w:rPr>
          <w:rFonts w:eastAsia="Calibri"/>
          <w:color w:val="auto"/>
          <w:sz w:val="22"/>
        </w:rPr>
        <w:t xml:space="preserve"> </w:t>
      </w:r>
      <w:proofErr w:type="spellStart"/>
      <w:r w:rsidRPr="00AA4F03">
        <w:rPr>
          <w:rFonts w:eastAsia="Calibri"/>
          <w:color w:val="auto"/>
          <w:sz w:val="22"/>
        </w:rPr>
        <w:t>qu’un</w:t>
      </w:r>
      <w:proofErr w:type="spellEnd"/>
      <w:r w:rsidRPr="00AA4F03">
        <w:rPr>
          <w:rFonts w:eastAsia="Calibri"/>
          <w:color w:val="auto"/>
          <w:sz w:val="22"/>
        </w:rPr>
        <w:t xml:space="preserve">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qui 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z w:val="22"/>
        </w:rPr>
        <w:t xml:space="preserve"> ;</w:t>
      </w:r>
      <w:bookmarkEnd w:id="50"/>
      <w:r w:rsidRPr="00AA4F03">
        <w:rPr>
          <w:rFonts w:eastAsia="Calibri"/>
          <w:color w:val="auto"/>
          <w:sz w:val="22"/>
        </w:rPr>
        <w:t xml:space="preserve"> </w:t>
      </w:r>
    </w:p>
    <w:p w14:paraId="5FA064E9"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1" w:name="_Toc238623439"/>
      <w:r w:rsidRPr="00AA4F03">
        <w:rPr>
          <w:rFonts w:eastAsia="Calibri"/>
          <w:color w:val="auto"/>
          <w:sz w:val="22"/>
        </w:rPr>
        <w:t xml:space="preserve">a </w:t>
      </w:r>
      <w:proofErr w:type="spellStart"/>
      <w:r w:rsidRPr="00AA4F03">
        <w:rPr>
          <w:rFonts w:eastAsia="Calibri"/>
          <w:color w:val="auto"/>
          <w:sz w:val="22"/>
        </w:rPr>
        <w:t>une</w:t>
      </w:r>
      <w:proofErr w:type="spellEnd"/>
      <w:r w:rsidRPr="00AA4F03">
        <w:rPr>
          <w:rFonts w:eastAsia="Calibri"/>
          <w:color w:val="auto"/>
          <w:sz w:val="22"/>
        </w:rPr>
        <w:t xml:space="preserve"> relation avec un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qui 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par</w:t>
      </w:r>
      <w:proofErr w:type="spellEnd"/>
      <w:r w:rsidRPr="00AA4F03">
        <w:rPr>
          <w:rFonts w:eastAsia="Calibri"/>
          <w:color w:val="auto"/>
          <w:sz w:val="22"/>
        </w:rPr>
        <w:t xml:space="preserve"> </w:t>
      </w:r>
      <w:proofErr w:type="spellStart"/>
      <w:r w:rsidRPr="00AA4F03">
        <w:rPr>
          <w:rFonts w:eastAsia="Calibri"/>
          <w:color w:val="auto"/>
          <w:sz w:val="22"/>
        </w:rPr>
        <w:t>l’entremise</w:t>
      </w:r>
      <w:proofErr w:type="spellEnd"/>
      <w:r w:rsidRPr="00AA4F03">
        <w:rPr>
          <w:rFonts w:eastAsia="Calibri"/>
          <w:color w:val="auto"/>
          <w:sz w:val="22"/>
        </w:rPr>
        <w:t xml:space="preserve"> de tiers </w:t>
      </w:r>
      <w:proofErr w:type="spellStart"/>
      <w:r w:rsidRPr="00AA4F03">
        <w:rPr>
          <w:rFonts w:eastAsia="Calibri"/>
          <w:color w:val="auto"/>
          <w:sz w:val="22"/>
        </w:rPr>
        <w:t>communs</w:t>
      </w:r>
      <w:proofErr w:type="spellEnd"/>
      <w:r w:rsidRPr="00AA4F03">
        <w:rPr>
          <w:rFonts w:eastAsia="Calibri"/>
          <w:color w:val="auto"/>
          <w:sz w:val="22"/>
        </w:rPr>
        <w:t xml:space="preserve">, qui la </w:t>
      </w:r>
      <w:proofErr w:type="spellStart"/>
      <w:r w:rsidRPr="00AA4F03">
        <w:rPr>
          <w:rFonts w:eastAsia="Calibri"/>
          <w:color w:val="auto"/>
          <w:sz w:val="22"/>
        </w:rPr>
        <w:t>mette</w:t>
      </w:r>
      <w:proofErr w:type="spellEnd"/>
      <w:r w:rsidRPr="00AA4F03">
        <w:rPr>
          <w:rFonts w:eastAsia="Calibri"/>
          <w:color w:val="auto"/>
          <w:sz w:val="22"/>
        </w:rPr>
        <w:t xml:space="preserve"> en </w:t>
      </w:r>
      <w:proofErr w:type="spellStart"/>
      <w:r w:rsidRPr="00AA4F03">
        <w:rPr>
          <w:rFonts w:eastAsia="Calibri"/>
          <w:color w:val="auto"/>
          <w:sz w:val="22"/>
        </w:rPr>
        <w:t>mesure</w:t>
      </w:r>
      <w:proofErr w:type="spellEnd"/>
      <w:r w:rsidRPr="00AA4F03">
        <w:rPr>
          <w:rFonts w:eastAsia="Calibri"/>
          <w:color w:val="auto"/>
          <w:sz w:val="22"/>
        </w:rPr>
        <w:t xml:space="preserve"> </w:t>
      </w:r>
      <w:proofErr w:type="spellStart"/>
      <w:r w:rsidRPr="00AA4F03">
        <w:rPr>
          <w:rFonts w:eastAsia="Calibri"/>
          <w:color w:val="auto"/>
          <w:sz w:val="22"/>
        </w:rPr>
        <w:t>d’influencer</w:t>
      </w:r>
      <w:proofErr w:type="spellEnd"/>
      <w:r w:rsidRPr="00AA4F03">
        <w:rPr>
          <w:rFonts w:eastAsia="Calibri"/>
          <w:color w:val="auto"/>
          <w:sz w:val="22"/>
        </w:rPr>
        <w:t xml:space="preserve"> la </w:t>
      </w:r>
      <w:proofErr w:type="spellStart"/>
      <w:r w:rsidRPr="00AA4F03">
        <w:rPr>
          <w:rFonts w:eastAsia="Calibri"/>
          <w:color w:val="auto"/>
          <w:sz w:val="22"/>
        </w:rPr>
        <w:t>Cotation</w:t>
      </w:r>
      <w:proofErr w:type="spellEnd"/>
      <w:r w:rsidRPr="00AA4F03">
        <w:rPr>
          <w:rFonts w:eastAsia="Calibri"/>
          <w:color w:val="auto"/>
          <w:sz w:val="22"/>
        </w:rPr>
        <w:t xml:space="preserve"> d’un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d’influencer</w:t>
      </w:r>
      <w:proofErr w:type="spellEnd"/>
      <w:r w:rsidRPr="00AA4F03">
        <w:rPr>
          <w:rFonts w:eastAsia="Calibri"/>
          <w:color w:val="auto"/>
          <w:sz w:val="22"/>
        </w:rPr>
        <w:t xml:space="preserve"> les </w:t>
      </w:r>
      <w:proofErr w:type="spellStart"/>
      <w:r w:rsidRPr="00AA4F03">
        <w:rPr>
          <w:rFonts w:eastAsia="Calibri"/>
          <w:color w:val="auto"/>
          <w:sz w:val="22"/>
        </w:rPr>
        <w:t>décisions</w:t>
      </w:r>
      <w:proofErr w:type="spellEnd"/>
      <w:r w:rsidRPr="00AA4F03">
        <w:rPr>
          <w:rFonts w:eastAsia="Calibri"/>
          <w:color w:val="auto"/>
          <w:sz w:val="22"/>
        </w:rPr>
        <w:t xml:space="preserve"> de </w:t>
      </w:r>
      <w:proofErr w:type="spellStart"/>
      <w:r w:rsidRPr="00AA4F03">
        <w:rPr>
          <w:rFonts w:eastAsia="Calibri"/>
          <w:color w:val="auto"/>
          <w:sz w:val="22"/>
        </w:rPr>
        <w:t>l’Acheteur</w:t>
      </w:r>
      <w:proofErr w:type="spellEnd"/>
      <w:r w:rsidRPr="00AA4F03" w:rsidDel="00ED32C5">
        <w:rPr>
          <w:rFonts w:eastAsia="Calibri"/>
          <w:color w:val="auto"/>
          <w:sz w:val="22"/>
        </w:rPr>
        <w:t xml:space="preserve"> </w:t>
      </w:r>
      <w:proofErr w:type="spellStart"/>
      <w:r w:rsidRPr="00AA4F03">
        <w:rPr>
          <w:rFonts w:eastAsia="Calibri"/>
          <w:color w:val="auto"/>
          <w:sz w:val="22"/>
        </w:rPr>
        <w:t>concernant</w:t>
      </w:r>
      <w:proofErr w:type="spellEnd"/>
      <w:r w:rsidRPr="00AA4F03">
        <w:rPr>
          <w:rFonts w:eastAsia="Calibri"/>
          <w:color w:val="auto"/>
          <w:sz w:val="22"/>
        </w:rPr>
        <w:t xml:space="preserve"> le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ou</w:t>
      </w:r>
      <w:bookmarkEnd w:id="51"/>
      <w:proofErr w:type="spellEnd"/>
    </w:p>
    <w:p w14:paraId="274C1B68"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2" w:name="_Toc238623440"/>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l’un</w:t>
      </w:r>
      <w:proofErr w:type="spellEnd"/>
      <w:r w:rsidRPr="00AA4F03">
        <w:rPr>
          <w:rFonts w:eastAsia="Calibri"/>
          <w:color w:val="auto"/>
          <w:sz w:val="22"/>
        </w:rPr>
        <w:t xml:space="preserve"> de </w:t>
      </w:r>
      <w:proofErr w:type="spellStart"/>
      <w:r w:rsidRPr="00AA4F03">
        <w:rPr>
          <w:rFonts w:eastAsia="Calibri"/>
          <w:color w:val="auto"/>
          <w:sz w:val="22"/>
        </w:rPr>
        <w:t>ses</w:t>
      </w:r>
      <w:proofErr w:type="spellEnd"/>
      <w:r w:rsidRPr="00AA4F03">
        <w:rPr>
          <w:rFonts w:eastAsia="Calibri"/>
          <w:color w:val="auto"/>
          <w:sz w:val="22"/>
        </w:rPr>
        <w:t xml:space="preserve"> </w:t>
      </w:r>
      <w:proofErr w:type="spellStart"/>
      <w:r w:rsidRPr="00AA4F03">
        <w:rPr>
          <w:rFonts w:eastAsia="Calibri"/>
          <w:color w:val="auto"/>
          <w:sz w:val="22"/>
        </w:rPr>
        <w:t>affiliés</w:t>
      </w:r>
      <w:proofErr w:type="spellEnd"/>
      <w:r w:rsidRPr="00AA4F03">
        <w:rPr>
          <w:rFonts w:eastAsia="Calibri"/>
          <w:color w:val="auto"/>
          <w:sz w:val="22"/>
        </w:rPr>
        <w:t xml:space="preserve"> a </w:t>
      </w:r>
      <w:proofErr w:type="spellStart"/>
      <w:r w:rsidRPr="00AA4F03">
        <w:rPr>
          <w:rFonts w:eastAsia="Calibri"/>
          <w:color w:val="auto"/>
          <w:sz w:val="22"/>
        </w:rPr>
        <w:t>participé</w:t>
      </w:r>
      <w:proofErr w:type="spellEnd"/>
      <w:r w:rsidRPr="00AA4F03">
        <w:rPr>
          <w:rFonts w:eastAsia="Calibri"/>
          <w:color w:val="auto"/>
          <w:sz w:val="22"/>
        </w:rPr>
        <w:t xml:space="preserve"> en </w:t>
      </w:r>
      <w:proofErr w:type="spellStart"/>
      <w:r w:rsidRPr="00AA4F03">
        <w:rPr>
          <w:rFonts w:eastAsia="Calibri"/>
          <w:color w:val="auto"/>
          <w:sz w:val="22"/>
        </w:rPr>
        <w:t>tant</w:t>
      </w:r>
      <w:proofErr w:type="spellEnd"/>
      <w:r w:rsidRPr="00AA4F03">
        <w:rPr>
          <w:rFonts w:eastAsia="Calibri"/>
          <w:color w:val="auto"/>
          <w:sz w:val="22"/>
        </w:rPr>
        <w:t xml:space="preserve"> </w:t>
      </w:r>
      <w:proofErr w:type="spellStart"/>
      <w:r w:rsidRPr="00AA4F03">
        <w:rPr>
          <w:rFonts w:eastAsia="Calibri"/>
          <w:color w:val="auto"/>
          <w:sz w:val="22"/>
        </w:rPr>
        <w:t>que</w:t>
      </w:r>
      <w:proofErr w:type="spellEnd"/>
      <w:r w:rsidRPr="00AA4F03">
        <w:rPr>
          <w:rFonts w:eastAsia="Calibri"/>
          <w:color w:val="auto"/>
          <w:sz w:val="22"/>
        </w:rPr>
        <w:t xml:space="preserve"> consultant à la </w:t>
      </w:r>
      <w:proofErr w:type="spellStart"/>
      <w:r w:rsidRPr="00AA4F03">
        <w:rPr>
          <w:rFonts w:eastAsia="Calibri"/>
          <w:color w:val="auto"/>
          <w:sz w:val="22"/>
        </w:rPr>
        <w:t>préparation</w:t>
      </w:r>
      <w:proofErr w:type="spellEnd"/>
      <w:r w:rsidRPr="00AA4F03">
        <w:rPr>
          <w:rFonts w:eastAsia="Calibri"/>
          <w:color w:val="auto"/>
          <w:sz w:val="22"/>
        </w:rPr>
        <w:t xml:space="preserve"> de la conception </w:t>
      </w:r>
      <w:proofErr w:type="spellStart"/>
      <w:r w:rsidRPr="00AA4F03">
        <w:rPr>
          <w:rFonts w:eastAsia="Calibri"/>
          <w:color w:val="auto"/>
          <w:sz w:val="22"/>
        </w:rPr>
        <w:t>ou</w:t>
      </w:r>
      <w:proofErr w:type="spellEnd"/>
      <w:r w:rsidRPr="00AA4F03">
        <w:rPr>
          <w:rFonts w:eastAsia="Calibri"/>
          <w:color w:val="auto"/>
          <w:sz w:val="22"/>
        </w:rPr>
        <w:t xml:space="preserve"> des </w:t>
      </w:r>
      <w:proofErr w:type="spellStart"/>
      <w:r w:rsidRPr="00AA4F03">
        <w:rPr>
          <w:rFonts w:eastAsia="Calibri"/>
          <w:color w:val="auto"/>
          <w:sz w:val="22"/>
        </w:rPr>
        <w:t>spécifications</w:t>
      </w:r>
      <w:proofErr w:type="spellEnd"/>
      <w:r w:rsidRPr="00AA4F03">
        <w:rPr>
          <w:rFonts w:eastAsia="Calibri"/>
          <w:color w:val="auto"/>
          <w:sz w:val="22"/>
        </w:rPr>
        <w:t xml:space="preserve"> techniques des </w:t>
      </w:r>
      <w:proofErr w:type="spellStart"/>
      <w:r w:rsidRPr="00AA4F03">
        <w:rPr>
          <w:rFonts w:eastAsia="Calibri"/>
          <w:color w:val="auto"/>
          <w:sz w:val="22"/>
        </w:rPr>
        <w:t>ouvrages</w:t>
      </w:r>
      <w:proofErr w:type="spellEnd"/>
      <w:r w:rsidRPr="00AA4F03">
        <w:rPr>
          <w:rFonts w:eastAsia="Calibri"/>
          <w:color w:val="auto"/>
          <w:sz w:val="22"/>
        </w:rPr>
        <w:t xml:space="preserve"> qui font </w:t>
      </w:r>
      <w:proofErr w:type="spellStart"/>
      <w:r w:rsidRPr="00AA4F03">
        <w:rPr>
          <w:rFonts w:eastAsia="Calibri"/>
          <w:color w:val="auto"/>
          <w:sz w:val="22"/>
        </w:rPr>
        <w:t>l’objet</w:t>
      </w:r>
      <w:proofErr w:type="spellEnd"/>
      <w:r w:rsidRPr="00AA4F03">
        <w:rPr>
          <w:rFonts w:eastAsia="Calibri"/>
          <w:color w:val="auto"/>
          <w:sz w:val="22"/>
        </w:rPr>
        <w:t xml:space="preserve"> du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ou</w:t>
      </w:r>
      <w:bookmarkEnd w:id="52"/>
      <w:proofErr w:type="spellEnd"/>
    </w:p>
    <w:p w14:paraId="2DC439AD"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3" w:name="_Toc238623441"/>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l’un</w:t>
      </w:r>
      <w:proofErr w:type="spellEnd"/>
      <w:r w:rsidRPr="00AA4F03">
        <w:rPr>
          <w:rFonts w:eastAsia="Calibri"/>
          <w:color w:val="auto"/>
          <w:sz w:val="22"/>
        </w:rPr>
        <w:t xml:space="preserve"> de </w:t>
      </w:r>
      <w:proofErr w:type="spellStart"/>
      <w:r w:rsidRPr="00AA4F03">
        <w:rPr>
          <w:rFonts w:eastAsia="Calibri"/>
          <w:color w:val="auto"/>
          <w:sz w:val="22"/>
        </w:rPr>
        <w:t>ses</w:t>
      </w:r>
      <w:proofErr w:type="spellEnd"/>
      <w:r w:rsidRPr="00AA4F03">
        <w:rPr>
          <w:rFonts w:eastAsia="Calibri"/>
          <w:color w:val="auto"/>
          <w:sz w:val="22"/>
        </w:rPr>
        <w:t xml:space="preserve"> </w:t>
      </w:r>
      <w:proofErr w:type="spellStart"/>
      <w:r w:rsidRPr="00AA4F03">
        <w:rPr>
          <w:rFonts w:eastAsia="Calibri"/>
          <w:color w:val="auto"/>
          <w:sz w:val="22"/>
        </w:rPr>
        <w:t>affiliés</w:t>
      </w:r>
      <w:proofErr w:type="spellEnd"/>
      <w:r w:rsidRPr="00AA4F03">
        <w:rPr>
          <w:rFonts w:eastAsia="Calibri"/>
          <w:color w:val="auto"/>
          <w:sz w:val="22"/>
        </w:rPr>
        <w:t xml:space="preserve"> a </w:t>
      </w:r>
      <w:proofErr w:type="spellStart"/>
      <w:r w:rsidRPr="00AA4F03">
        <w:rPr>
          <w:rFonts w:eastAsia="Calibri"/>
          <w:color w:val="auto"/>
          <w:sz w:val="22"/>
        </w:rPr>
        <w:t>été</w:t>
      </w:r>
      <w:proofErr w:type="spellEnd"/>
      <w:r w:rsidRPr="00AA4F03">
        <w:rPr>
          <w:rFonts w:eastAsia="Calibri"/>
          <w:color w:val="auto"/>
          <w:sz w:val="22"/>
        </w:rPr>
        <w:t xml:space="preserve"> </w:t>
      </w:r>
      <w:proofErr w:type="spellStart"/>
      <w:r w:rsidRPr="00AA4F03">
        <w:rPr>
          <w:rFonts w:eastAsia="Calibri"/>
          <w:color w:val="auto"/>
          <w:sz w:val="22"/>
        </w:rPr>
        <w:t>recruté</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w:t>
      </w:r>
      <w:proofErr w:type="spellStart"/>
      <w:r w:rsidRPr="00AA4F03">
        <w:rPr>
          <w:rFonts w:eastAsia="Calibri"/>
          <w:color w:val="auto"/>
          <w:sz w:val="22"/>
        </w:rPr>
        <w:t>proposé</w:t>
      </w:r>
      <w:proofErr w:type="spellEnd"/>
      <w:r w:rsidRPr="00AA4F03">
        <w:rPr>
          <w:rFonts w:eastAsia="Calibri"/>
          <w:color w:val="auto"/>
          <w:sz w:val="22"/>
        </w:rPr>
        <w:t xml:space="preserve"> d’être </w:t>
      </w:r>
      <w:proofErr w:type="spellStart"/>
      <w:r w:rsidRPr="00AA4F03">
        <w:rPr>
          <w:rFonts w:eastAsia="Calibri"/>
          <w:color w:val="auto"/>
          <w:sz w:val="22"/>
        </w:rPr>
        <w:t>recruté</w:t>
      </w:r>
      <w:proofErr w:type="spellEnd"/>
      <w:r w:rsidRPr="00AA4F03">
        <w:rPr>
          <w:rFonts w:eastAsia="Calibri"/>
          <w:color w:val="auto"/>
          <w:sz w:val="22"/>
        </w:rPr>
        <w:t xml:space="preserve">) par </w:t>
      </w:r>
      <w:proofErr w:type="spellStart"/>
      <w:r w:rsidRPr="00AA4F03">
        <w:rPr>
          <w:rFonts w:eastAsia="Calibri"/>
          <w:color w:val="auto"/>
          <w:sz w:val="22"/>
        </w:rPr>
        <w:t>l’Acheteur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l’Emprunteur</w:t>
      </w:r>
      <w:proofErr w:type="spellEnd"/>
      <w:r w:rsidRPr="00AA4F03">
        <w:rPr>
          <w:rFonts w:eastAsia="Calibri"/>
          <w:color w:val="auto"/>
          <w:sz w:val="22"/>
        </w:rPr>
        <w:t xml:space="preserve"> pour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 xml:space="preserve">; </w:t>
      </w:r>
      <w:proofErr w:type="spellStart"/>
      <w:r w:rsidRPr="00AA4F03">
        <w:rPr>
          <w:rFonts w:eastAsia="Calibri"/>
          <w:color w:val="auto"/>
          <w:sz w:val="22"/>
        </w:rPr>
        <w:t>ou</w:t>
      </w:r>
      <w:bookmarkEnd w:id="53"/>
      <w:proofErr w:type="spellEnd"/>
    </w:p>
    <w:p w14:paraId="5BE573F8" w14:textId="77777777" w:rsidR="007505CB" w:rsidRPr="00AA4F03" w:rsidRDefault="007505CB">
      <w:pPr>
        <w:numPr>
          <w:ilvl w:val="2"/>
          <w:numId w:val="69"/>
        </w:numPr>
        <w:tabs>
          <w:tab w:val="num" w:pos="1260"/>
        </w:tabs>
        <w:spacing w:before="120" w:after="120" w:line="240" w:lineRule="auto"/>
        <w:ind w:hanging="342"/>
        <w:outlineLvl w:val="2"/>
        <w:rPr>
          <w:rFonts w:eastAsia="Calibri"/>
          <w:color w:val="auto"/>
          <w:sz w:val="22"/>
          <w:lang w:val="fr-FR"/>
        </w:rPr>
      </w:pPr>
      <w:bookmarkStart w:id="54" w:name="_Toc238623442"/>
      <w:proofErr w:type="spellStart"/>
      <w:r w:rsidRPr="00AA4F03">
        <w:rPr>
          <w:rFonts w:eastAsia="Calibri"/>
          <w:color w:val="auto"/>
          <w:sz w:val="22"/>
        </w:rPr>
        <w:t>fournirait</w:t>
      </w:r>
      <w:proofErr w:type="spellEnd"/>
      <w:r w:rsidRPr="00AA4F03">
        <w:rPr>
          <w:rFonts w:eastAsia="Calibri"/>
          <w:color w:val="auto"/>
          <w:sz w:val="22"/>
        </w:rPr>
        <w:t xml:space="preserve"> des </w:t>
      </w:r>
      <w:proofErr w:type="spellStart"/>
      <w:r w:rsidRPr="00AA4F03">
        <w:rPr>
          <w:rFonts w:eastAsia="Calibri"/>
          <w:color w:val="auto"/>
          <w:sz w:val="22"/>
        </w:rPr>
        <w:t>Fournitures</w:t>
      </w:r>
      <w:proofErr w:type="spellEnd"/>
      <w:r w:rsidRPr="00AA4F03">
        <w:rPr>
          <w:rFonts w:eastAsia="Calibri"/>
          <w:color w:val="auto"/>
          <w:sz w:val="22"/>
        </w:rPr>
        <w:t xml:space="preserve">, </w:t>
      </w:r>
      <w:proofErr w:type="spellStart"/>
      <w:r w:rsidRPr="00AA4F03">
        <w:rPr>
          <w:rFonts w:eastAsia="Calibri"/>
          <w:color w:val="auto"/>
          <w:sz w:val="22"/>
        </w:rPr>
        <w:t>travaux</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services non consultants </w:t>
      </w:r>
      <w:proofErr w:type="spellStart"/>
      <w:r w:rsidRPr="00AA4F03">
        <w:rPr>
          <w:rFonts w:eastAsia="Calibri"/>
          <w:color w:val="auto"/>
          <w:sz w:val="22"/>
        </w:rPr>
        <w:t>résultant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liés</w:t>
      </w:r>
      <w:proofErr w:type="spellEnd"/>
      <w:r w:rsidRPr="00AA4F03">
        <w:rPr>
          <w:rFonts w:eastAsia="Calibri"/>
          <w:color w:val="auto"/>
          <w:sz w:val="22"/>
        </w:rPr>
        <w:t xml:space="preserve"> à des services de consultant pour la </w:t>
      </w:r>
      <w:proofErr w:type="spellStart"/>
      <w:r w:rsidRPr="00AA4F03">
        <w:rPr>
          <w:rFonts w:eastAsia="Calibri"/>
          <w:color w:val="auto"/>
          <w:sz w:val="22"/>
        </w:rPr>
        <w:t>préparation</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projet</w:t>
      </w:r>
      <w:proofErr w:type="spellEnd"/>
      <w:r w:rsidRPr="00AA4F03">
        <w:rPr>
          <w:rFonts w:eastAsia="Calibri"/>
          <w:color w:val="auto"/>
          <w:sz w:val="22"/>
        </w:rPr>
        <w:t xml:space="preserve"> </w:t>
      </w:r>
      <w:proofErr w:type="spellStart"/>
      <w:r w:rsidRPr="00AA4F03">
        <w:rPr>
          <w:rFonts w:eastAsia="Calibri"/>
          <w:color w:val="auto"/>
          <w:sz w:val="22"/>
        </w:rPr>
        <w:t>spécifié</w:t>
      </w:r>
      <w:proofErr w:type="spellEnd"/>
      <w:r w:rsidRPr="00AA4F03">
        <w:rPr>
          <w:rFonts w:eastAsia="Calibri"/>
          <w:color w:val="auto"/>
          <w:sz w:val="22"/>
        </w:rPr>
        <w:t xml:space="preserve"> </w:t>
      </w:r>
      <w:proofErr w:type="spellStart"/>
      <w:r w:rsidRPr="00AA4F03">
        <w:rPr>
          <w:rFonts w:eastAsia="Calibri"/>
          <w:color w:val="auto"/>
          <w:sz w:val="22"/>
        </w:rPr>
        <w:t>dans</w:t>
      </w:r>
      <w:proofErr w:type="spellEnd"/>
      <w:r w:rsidRPr="00AA4F03">
        <w:rPr>
          <w:rFonts w:eastAsia="Calibri"/>
          <w:color w:val="auto"/>
          <w:sz w:val="22"/>
        </w:rPr>
        <w:t xml:space="preserve"> </w:t>
      </w:r>
      <w:proofErr w:type="spellStart"/>
      <w:r w:rsidRPr="00AA4F03">
        <w:rPr>
          <w:rFonts w:eastAsia="Calibri"/>
          <w:color w:val="auto"/>
          <w:sz w:val="22"/>
        </w:rPr>
        <w:t>cette</w:t>
      </w:r>
      <w:proofErr w:type="spellEnd"/>
      <w:r w:rsidRPr="00AA4F03">
        <w:rPr>
          <w:rFonts w:eastAsia="Calibri"/>
          <w:color w:val="auto"/>
          <w:sz w:val="22"/>
        </w:rPr>
        <w:t xml:space="preserv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qu’elle</w:t>
      </w:r>
      <w:proofErr w:type="spellEnd"/>
      <w:r w:rsidRPr="00AA4F03">
        <w:rPr>
          <w:rFonts w:eastAsia="Calibri"/>
          <w:color w:val="auto"/>
          <w:sz w:val="22"/>
        </w:rPr>
        <w:t xml:space="preserve"> </w:t>
      </w:r>
      <w:proofErr w:type="spellStart"/>
      <w:r w:rsidRPr="00AA4F03">
        <w:rPr>
          <w:rFonts w:eastAsia="Calibri"/>
          <w:color w:val="auto"/>
          <w:sz w:val="22"/>
        </w:rPr>
        <w:t>fournissait</w:t>
      </w:r>
      <w:proofErr w:type="spellEnd"/>
      <w:r w:rsidRPr="00AA4F03">
        <w:rPr>
          <w:rFonts w:eastAsia="Calibri"/>
          <w:color w:val="auto"/>
          <w:sz w:val="22"/>
        </w:rPr>
        <w:t xml:space="preserve"> </w:t>
      </w:r>
      <w:proofErr w:type="spellStart"/>
      <w:r w:rsidRPr="00AA4F03">
        <w:rPr>
          <w:rFonts w:eastAsia="Calibri"/>
          <w:color w:val="auto"/>
          <w:sz w:val="22"/>
        </w:rPr>
        <w:t>elle-même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par </w:t>
      </w:r>
      <w:proofErr w:type="spellStart"/>
      <w:r w:rsidRPr="00AA4F03">
        <w:rPr>
          <w:rFonts w:eastAsia="Calibri"/>
          <w:color w:val="auto"/>
          <w:sz w:val="22"/>
        </w:rPr>
        <w:t>toute</w:t>
      </w:r>
      <w:proofErr w:type="spellEnd"/>
      <w:r w:rsidRPr="00AA4F03">
        <w:rPr>
          <w:rFonts w:eastAsia="Calibri"/>
          <w:color w:val="auto"/>
          <w:sz w:val="22"/>
        </w:rPr>
        <w:t xml:space="preserve"> </w:t>
      </w:r>
      <w:proofErr w:type="spellStart"/>
      <w:r w:rsidRPr="00AA4F03">
        <w:rPr>
          <w:rFonts w:eastAsia="Calibri"/>
          <w:color w:val="auto"/>
          <w:sz w:val="22"/>
        </w:rPr>
        <w:t>société</w:t>
      </w:r>
      <w:proofErr w:type="spellEnd"/>
      <w:r w:rsidRPr="00AA4F03">
        <w:rPr>
          <w:rFonts w:eastAsia="Calibri"/>
          <w:color w:val="auto"/>
          <w:sz w:val="22"/>
        </w:rPr>
        <w:t xml:space="preserve"> </w:t>
      </w:r>
      <w:proofErr w:type="spellStart"/>
      <w:r w:rsidRPr="00AA4F03">
        <w:rPr>
          <w:rFonts w:eastAsia="Calibri"/>
          <w:color w:val="auto"/>
          <w:sz w:val="22"/>
        </w:rPr>
        <w:t>affiliée</w:t>
      </w:r>
      <w:proofErr w:type="spellEnd"/>
      <w:r w:rsidRPr="00AA4F03">
        <w:rPr>
          <w:rFonts w:eastAsia="Calibri"/>
          <w:color w:val="auto"/>
          <w:sz w:val="22"/>
        </w:rPr>
        <w:t xml:space="preserve"> qui </w:t>
      </w:r>
      <w:proofErr w:type="spellStart"/>
      <w:r w:rsidRPr="00AA4F03">
        <w:rPr>
          <w:rFonts w:eastAsia="Calibri"/>
          <w:color w:val="auto"/>
          <w:sz w:val="22"/>
        </w:rPr>
        <w:t>contrôle</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indirectement</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w:t>
      </w:r>
      <w:proofErr w:type="spellStart"/>
      <w:r w:rsidRPr="00AA4F03">
        <w:rPr>
          <w:rFonts w:eastAsia="Calibri"/>
          <w:color w:val="auto"/>
          <w:sz w:val="22"/>
        </w:rPr>
        <w:t>contrôlée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sous </w:t>
      </w:r>
      <w:proofErr w:type="spellStart"/>
      <w:r w:rsidRPr="00AA4F03">
        <w:rPr>
          <w:rFonts w:eastAsia="Calibri"/>
          <w:color w:val="auto"/>
          <w:sz w:val="22"/>
        </w:rPr>
        <w:t>contrôle</w:t>
      </w:r>
      <w:proofErr w:type="spellEnd"/>
      <w:r w:rsidRPr="00AA4F03">
        <w:rPr>
          <w:rFonts w:eastAsia="Calibri"/>
          <w:color w:val="auto"/>
          <w:sz w:val="22"/>
        </w:rPr>
        <w:t xml:space="preserve"> </w:t>
      </w:r>
      <w:proofErr w:type="spellStart"/>
      <w:r w:rsidRPr="00AA4F03">
        <w:rPr>
          <w:rFonts w:eastAsia="Calibri"/>
          <w:color w:val="auto"/>
          <w:sz w:val="22"/>
        </w:rPr>
        <w:t>commun</w:t>
      </w:r>
      <w:proofErr w:type="spellEnd"/>
      <w:r w:rsidRPr="00AA4F03">
        <w:rPr>
          <w:rFonts w:eastAsia="Calibri"/>
          <w:color w:val="auto"/>
          <w:sz w:val="22"/>
        </w:rPr>
        <w:t xml:space="preserve"> avec </w:t>
      </w:r>
      <w:proofErr w:type="spellStart"/>
      <w:r w:rsidRPr="00AA4F03">
        <w:rPr>
          <w:rFonts w:eastAsia="Calibri"/>
          <w:color w:val="auto"/>
          <w:sz w:val="22"/>
        </w:rPr>
        <w:t>cette</w:t>
      </w:r>
      <w:proofErr w:type="spellEnd"/>
      <w:r w:rsidRPr="00AA4F03">
        <w:rPr>
          <w:rFonts w:eastAsia="Calibri"/>
          <w:color w:val="auto"/>
          <w:sz w:val="22"/>
        </w:rPr>
        <w:t xml:space="preserve"> </w:t>
      </w:r>
      <w:proofErr w:type="spellStart"/>
      <w:r w:rsidRPr="00AA4F03">
        <w:rPr>
          <w:rFonts w:eastAsia="Calibri"/>
          <w:color w:val="auto"/>
          <w:sz w:val="22"/>
        </w:rPr>
        <w:t>entreprise</w:t>
      </w:r>
      <w:proofErr w:type="spellEnd"/>
      <w:r w:rsidRPr="00AA4F03">
        <w:rPr>
          <w:rFonts w:eastAsia="Calibri"/>
          <w:color w:val="auto"/>
          <w:sz w:val="22"/>
        </w:rPr>
        <w:t xml:space="preserve">; </w:t>
      </w:r>
      <w:proofErr w:type="spellStart"/>
      <w:r w:rsidRPr="00AA4F03">
        <w:rPr>
          <w:rFonts w:eastAsia="Calibri"/>
          <w:color w:val="auto"/>
          <w:sz w:val="22"/>
        </w:rPr>
        <w:t>ou</w:t>
      </w:r>
      <w:bookmarkEnd w:id="54"/>
      <w:proofErr w:type="spellEnd"/>
    </w:p>
    <w:p w14:paraId="5D83A01F" w14:textId="77777777" w:rsidR="00AD16FF" w:rsidRDefault="007505CB" w:rsidP="00AD16FF">
      <w:pPr>
        <w:numPr>
          <w:ilvl w:val="2"/>
          <w:numId w:val="69"/>
        </w:numPr>
        <w:tabs>
          <w:tab w:val="num" w:pos="1260"/>
        </w:tabs>
        <w:spacing w:before="120" w:after="120" w:line="240" w:lineRule="auto"/>
        <w:ind w:hanging="342"/>
        <w:outlineLvl w:val="2"/>
        <w:rPr>
          <w:rFonts w:eastAsia="Calibri"/>
          <w:color w:val="auto"/>
          <w:sz w:val="22"/>
          <w:lang w:val="fr-FR"/>
        </w:rPr>
      </w:pPr>
      <w:bookmarkStart w:id="55" w:name="_Toc238623443"/>
      <w:r w:rsidRPr="00AA4F03">
        <w:rPr>
          <w:rFonts w:eastAsia="Calibri"/>
          <w:color w:val="auto"/>
          <w:sz w:val="22"/>
        </w:rPr>
        <w:t xml:space="preserve">a </w:t>
      </w:r>
      <w:proofErr w:type="spellStart"/>
      <w:r w:rsidRPr="00AA4F03">
        <w:rPr>
          <w:rFonts w:eastAsia="Calibri"/>
          <w:color w:val="auto"/>
          <w:sz w:val="22"/>
        </w:rPr>
        <w:t>une</w:t>
      </w:r>
      <w:proofErr w:type="spellEnd"/>
      <w:r w:rsidRPr="00AA4F03">
        <w:rPr>
          <w:rFonts w:eastAsia="Calibri"/>
          <w:color w:val="auto"/>
          <w:sz w:val="22"/>
        </w:rPr>
        <w:t xml:space="preserve"> relation </w:t>
      </w:r>
      <w:proofErr w:type="spellStart"/>
      <w:r w:rsidRPr="00AA4F03">
        <w:rPr>
          <w:rFonts w:eastAsia="Calibri"/>
          <w:color w:val="auto"/>
          <w:sz w:val="22"/>
        </w:rPr>
        <w:t>d’affaires</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familiale</w:t>
      </w:r>
      <w:proofErr w:type="spellEnd"/>
      <w:r w:rsidRPr="00AA4F03">
        <w:rPr>
          <w:rFonts w:eastAsia="Calibri"/>
          <w:color w:val="auto"/>
          <w:sz w:val="22"/>
        </w:rPr>
        <w:t xml:space="preserve"> </w:t>
      </w:r>
      <w:proofErr w:type="spellStart"/>
      <w:r w:rsidRPr="00AA4F03">
        <w:rPr>
          <w:rFonts w:eastAsia="Calibri"/>
          <w:color w:val="auto"/>
          <w:sz w:val="22"/>
        </w:rPr>
        <w:t>étroite</w:t>
      </w:r>
      <w:proofErr w:type="spellEnd"/>
      <w:r w:rsidRPr="00AA4F03">
        <w:rPr>
          <w:rFonts w:eastAsia="Calibri"/>
          <w:color w:val="auto"/>
          <w:sz w:val="22"/>
        </w:rPr>
        <w:t xml:space="preserve"> avec un personnel cadre de </w:t>
      </w:r>
      <w:proofErr w:type="spellStart"/>
      <w:r w:rsidRPr="00AA4F03">
        <w:rPr>
          <w:rFonts w:eastAsia="Calibri"/>
          <w:color w:val="auto"/>
          <w:sz w:val="22"/>
        </w:rPr>
        <w:t>l’Emprunteur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de </w:t>
      </w:r>
      <w:proofErr w:type="spellStart"/>
      <w:r w:rsidRPr="00AA4F03">
        <w:rPr>
          <w:rFonts w:eastAsia="Calibri"/>
          <w:color w:val="auto"/>
          <w:sz w:val="22"/>
        </w:rPr>
        <w:t>l’organisme</w:t>
      </w:r>
      <w:proofErr w:type="spellEnd"/>
      <w:r w:rsidRPr="00AA4F03">
        <w:rPr>
          <w:rFonts w:eastAsia="Calibri"/>
          <w:color w:val="auto"/>
          <w:sz w:val="22"/>
        </w:rPr>
        <w:t xml:space="preserve"> de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projet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d’un </w:t>
      </w:r>
      <w:proofErr w:type="spellStart"/>
      <w:r w:rsidRPr="00AA4F03">
        <w:rPr>
          <w:rFonts w:eastAsia="Calibri"/>
          <w:color w:val="auto"/>
          <w:sz w:val="22"/>
        </w:rPr>
        <w:t>bénéficiaire</w:t>
      </w:r>
      <w:proofErr w:type="spellEnd"/>
      <w:r w:rsidRPr="00AA4F03">
        <w:rPr>
          <w:rFonts w:eastAsia="Calibri"/>
          <w:color w:val="auto"/>
          <w:sz w:val="22"/>
        </w:rPr>
        <w:t xml:space="preserve"> </w:t>
      </w:r>
      <w:proofErr w:type="spellStart"/>
      <w:r w:rsidRPr="00AA4F03">
        <w:rPr>
          <w:rFonts w:eastAsia="Calibri"/>
          <w:color w:val="auto"/>
          <w:sz w:val="22"/>
        </w:rPr>
        <w:t>d’une</w:t>
      </w:r>
      <w:proofErr w:type="spellEnd"/>
      <w:r w:rsidRPr="00AA4F03">
        <w:rPr>
          <w:rFonts w:eastAsia="Calibri"/>
          <w:color w:val="auto"/>
          <w:sz w:val="22"/>
        </w:rPr>
        <w:t xml:space="preserve"> </w:t>
      </w:r>
      <w:proofErr w:type="spellStart"/>
      <w:r w:rsidRPr="00AA4F03">
        <w:rPr>
          <w:rFonts w:eastAsia="Calibri"/>
          <w:color w:val="auto"/>
          <w:sz w:val="22"/>
        </w:rPr>
        <w:t>partie</w:t>
      </w:r>
      <w:proofErr w:type="spellEnd"/>
      <w:r w:rsidRPr="00AA4F03">
        <w:rPr>
          <w:rFonts w:eastAsia="Calibri"/>
          <w:color w:val="auto"/>
          <w:sz w:val="22"/>
        </w:rPr>
        <w:t xml:space="preserve"> du prêt) qui : (i) </w:t>
      </w:r>
      <w:proofErr w:type="spellStart"/>
      <w:r w:rsidRPr="00AA4F03">
        <w:rPr>
          <w:rFonts w:eastAsia="Calibri"/>
          <w:color w:val="auto"/>
          <w:sz w:val="22"/>
        </w:rPr>
        <w:t>participe</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indirectement</w:t>
      </w:r>
      <w:proofErr w:type="spellEnd"/>
      <w:r w:rsidRPr="00AA4F03">
        <w:rPr>
          <w:rFonts w:eastAsia="Calibri"/>
          <w:color w:val="auto"/>
          <w:sz w:val="22"/>
        </w:rPr>
        <w:t xml:space="preserve"> à la </w:t>
      </w:r>
      <w:proofErr w:type="spellStart"/>
      <w:r w:rsidRPr="00AA4F03">
        <w:rPr>
          <w:rFonts w:eastAsia="Calibri"/>
          <w:color w:val="auto"/>
          <w:sz w:val="22"/>
        </w:rPr>
        <w:t>préparation</w:t>
      </w:r>
      <w:proofErr w:type="spellEnd"/>
      <w:r w:rsidRPr="00AA4F03">
        <w:rPr>
          <w:rFonts w:eastAsia="Calibri"/>
          <w:color w:val="auto"/>
          <w:sz w:val="22"/>
        </w:rPr>
        <w:t xml:space="preserve"> de la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Cotations</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de </w:t>
      </w:r>
      <w:proofErr w:type="spellStart"/>
      <w:r w:rsidRPr="00AA4F03">
        <w:rPr>
          <w:rFonts w:eastAsia="Calibri"/>
          <w:color w:val="auto"/>
          <w:sz w:val="22"/>
        </w:rPr>
        <w:t>spécifications</w:t>
      </w:r>
      <w:proofErr w:type="spellEnd"/>
      <w:r w:rsidRPr="00AA4F03">
        <w:rPr>
          <w:rFonts w:eastAsia="Calibri"/>
          <w:color w:val="auto"/>
          <w:sz w:val="22"/>
        </w:rPr>
        <w:t xml:space="preserve"> et/</w:t>
      </w:r>
      <w:proofErr w:type="spellStart"/>
      <w:r w:rsidRPr="00AA4F03">
        <w:rPr>
          <w:rFonts w:eastAsia="Calibri"/>
          <w:color w:val="auto"/>
          <w:sz w:val="22"/>
        </w:rPr>
        <w:t>ou</w:t>
      </w:r>
      <w:proofErr w:type="spellEnd"/>
      <w:r w:rsidRPr="00AA4F03">
        <w:rPr>
          <w:rFonts w:eastAsia="Calibri"/>
          <w:color w:val="auto"/>
          <w:sz w:val="22"/>
        </w:rPr>
        <w:t xml:space="preserve"> à </w:t>
      </w:r>
      <w:proofErr w:type="spellStart"/>
      <w:r w:rsidRPr="00AA4F03">
        <w:rPr>
          <w:rFonts w:eastAsia="Calibri"/>
          <w:color w:val="auto"/>
          <w:sz w:val="22"/>
        </w:rPr>
        <w:t>l’évaluation</w:t>
      </w:r>
      <w:proofErr w:type="spellEnd"/>
      <w:r w:rsidRPr="00AA4F03">
        <w:rPr>
          <w:rFonts w:eastAsia="Calibri"/>
          <w:color w:val="auto"/>
          <w:sz w:val="22"/>
        </w:rPr>
        <w:t xml:space="preserve"> des </w:t>
      </w:r>
      <w:proofErr w:type="spellStart"/>
      <w:r w:rsidRPr="00AA4F03">
        <w:rPr>
          <w:rFonts w:eastAsia="Calibri"/>
          <w:color w:val="auto"/>
          <w:sz w:val="22"/>
        </w:rPr>
        <w:t>Cotations</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 xml:space="preserve"> en question; </w:t>
      </w:r>
      <w:proofErr w:type="spellStart"/>
      <w:r w:rsidRPr="00AA4F03">
        <w:rPr>
          <w:rFonts w:eastAsia="Calibri"/>
          <w:color w:val="auto"/>
          <w:sz w:val="22"/>
        </w:rPr>
        <w:t>ou</w:t>
      </w:r>
      <w:proofErr w:type="spellEnd"/>
      <w:r w:rsidRPr="00AA4F03">
        <w:rPr>
          <w:rFonts w:eastAsia="Calibri"/>
          <w:color w:val="auto"/>
          <w:sz w:val="22"/>
        </w:rPr>
        <w:t xml:space="preserve"> (ii) </w:t>
      </w:r>
      <w:proofErr w:type="spellStart"/>
      <w:r w:rsidRPr="00AA4F03">
        <w:rPr>
          <w:rFonts w:eastAsia="Calibri"/>
          <w:color w:val="auto"/>
          <w:sz w:val="22"/>
        </w:rPr>
        <w:t>participerait</w:t>
      </w:r>
      <w:proofErr w:type="spellEnd"/>
      <w:r w:rsidRPr="00AA4F03">
        <w:rPr>
          <w:rFonts w:eastAsia="Calibri"/>
          <w:color w:val="auto"/>
          <w:sz w:val="22"/>
        </w:rPr>
        <w:t xml:space="preserve"> à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à la supervision de </w:t>
      </w:r>
      <w:proofErr w:type="spellStart"/>
      <w:r w:rsidRPr="00AA4F03">
        <w:rPr>
          <w:rFonts w:eastAsia="Calibri"/>
          <w:color w:val="auto"/>
          <w:sz w:val="22"/>
        </w:rPr>
        <w:t>ce</w:t>
      </w:r>
      <w:proofErr w:type="spellEnd"/>
      <w:r w:rsidRPr="00AA4F03">
        <w:rPr>
          <w:rFonts w:eastAsia="Calibri"/>
          <w:color w:val="auto"/>
          <w:sz w:val="22"/>
        </w:rPr>
        <w:t xml:space="preserve"> </w:t>
      </w:r>
      <w:proofErr w:type="spellStart"/>
      <w:r w:rsidRPr="00AA4F03">
        <w:rPr>
          <w:rFonts w:eastAsia="Calibri"/>
          <w:color w:val="auto"/>
          <w:sz w:val="22"/>
        </w:rPr>
        <w:t>marché</w:t>
      </w:r>
      <w:proofErr w:type="spellEnd"/>
      <w:r w:rsidRPr="00AA4F03">
        <w:rPr>
          <w:rFonts w:eastAsia="Calibri"/>
          <w:color w:val="auto"/>
          <w:sz w:val="22"/>
        </w:rPr>
        <w:t xml:space="preserve"> à </w:t>
      </w:r>
      <w:proofErr w:type="spellStart"/>
      <w:r w:rsidRPr="00AA4F03">
        <w:rPr>
          <w:rFonts w:eastAsia="Calibri"/>
          <w:color w:val="auto"/>
          <w:sz w:val="22"/>
        </w:rPr>
        <w:t>moins</w:t>
      </w:r>
      <w:proofErr w:type="spellEnd"/>
      <w:r w:rsidRPr="00AA4F03">
        <w:rPr>
          <w:rFonts w:eastAsia="Calibri"/>
          <w:color w:val="auto"/>
          <w:sz w:val="22"/>
        </w:rPr>
        <w:t xml:space="preserve"> </w:t>
      </w:r>
      <w:proofErr w:type="spellStart"/>
      <w:r w:rsidRPr="00AA4F03">
        <w:rPr>
          <w:rFonts w:eastAsia="Calibri"/>
          <w:color w:val="auto"/>
          <w:sz w:val="22"/>
        </w:rPr>
        <w:t>que</w:t>
      </w:r>
      <w:proofErr w:type="spellEnd"/>
      <w:r w:rsidRPr="00AA4F03">
        <w:rPr>
          <w:rFonts w:eastAsia="Calibri"/>
          <w:color w:val="auto"/>
          <w:sz w:val="22"/>
        </w:rPr>
        <w:t xml:space="preserve"> le </w:t>
      </w:r>
      <w:proofErr w:type="spellStart"/>
      <w:r w:rsidRPr="00AA4F03">
        <w:rPr>
          <w:rFonts w:eastAsia="Calibri"/>
          <w:color w:val="auto"/>
          <w:sz w:val="22"/>
        </w:rPr>
        <w:t>conflit</w:t>
      </w:r>
      <w:proofErr w:type="spellEnd"/>
      <w:r w:rsidRPr="00AA4F03">
        <w:rPr>
          <w:rFonts w:eastAsia="Calibri"/>
          <w:color w:val="auto"/>
          <w:sz w:val="22"/>
        </w:rPr>
        <w:t xml:space="preserve"> </w:t>
      </w:r>
      <w:proofErr w:type="spellStart"/>
      <w:r w:rsidRPr="00AA4F03">
        <w:rPr>
          <w:rFonts w:eastAsia="Calibri"/>
          <w:color w:val="auto"/>
          <w:sz w:val="22"/>
        </w:rPr>
        <w:t>découlant</w:t>
      </w:r>
      <w:proofErr w:type="spellEnd"/>
      <w:r w:rsidRPr="00AA4F03">
        <w:rPr>
          <w:rFonts w:eastAsia="Calibri"/>
          <w:color w:val="auto"/>
          <w:sz w:val="22"/>
        </w:rPr>
        <w:t xml:space="preserve"> de </w:t>
      </w:r>
      <w:proofErr w:type="spellStart"/>
      <w:r w:rsidRPr="00AA4F03">
        <w:rPr>
          <w:rFonts w:eastAsia="Calibri"/>
          <w:color w:val="auto"/>
          <w:sz w:val="22"/>
        </w:rPr>
        <w:t>cette</w:t>
      </w:r>
      <w:proofErr w:type="spellEnd"/>
      <w:r w:rsidRPr="00AA4F03">
        <w:rPr>
          <w:rFonts w:eastAsia="Calibri"/>
          <w:color w:val="auto"/>
          <w:sz w:val="22"/>
        </w:rPr>
        <w:t xml:space="preserve"> relation </w:t>
      </w:r>
      <w:proofErr w:type="spellStart"/>
      <w:r w:rsidRPr="00AA4F03">
        <w:rPr>
          <w:rFonts w:eastAsia="Calibri"/>
          <w:color w:val="auto"/>
          <w:sz w:val="22"/>
        </w:rPr>
        <w:t>n’ait</w:t>
      </w:r>
      <w:proofErr w:type="spellEnd"/>
      <w:r w:rsidRPr="00AA4F03">
        <w:rPr>
          <w:rFonts w:eastAsia="Calibri"/>
          <w:color w:val="auto"/>
          <w:sz w:val="22"/>
        </w:rPr>
        <w:t xml:space="preserve"> </w:t>
      </w:r>
      <w:proofErr w:type="spellStart"/>
      <w:r w:rsidRPr="00AA4F03">
        <w:rPr>
          <w:rFonts w:eastAsia="Calibri"/>
          <w:color w:val="auto"/>
          <w:sz w:val="22"/>
        </w:rPr>
        <w:t>été</w:t>
      </w:r>
      <w:proofErr w:type="spellEnd"/>
      <w:r w:rsidRPr="00AA4F03">
        <w:rPr>
          <w:rFonts w:eastAsia="Calibri"/>
          <w:color w:val="auto"/>
          <w:sz w:val="22"/>
        </w:rPr>
        <w:t xml:space="preserve"> </w:t>
      </w:r>
      <w:proofErr w:type="spellStart"/>
      <w:r w:rsidRPr="00AA4F03">
        <w:rPr>
          <w:rFonts w:eastAsia="Calibri"/>
          <w:color w:val="auto"/>
          <w:sz w:val="22"/>
        </w:rPr>
        <w:t>résolu</w:t>
      </w:r>
      <w:proofErr w:type="spellEnd"/>
      <w:r w:rsidRPr="00AA4F03">
        <w:rPr>
          <w:rFonts w:eastAsia="Calibri"/>
          <w:color w:val="auto"/>
          <w:sz w:val="22"/>
        </w:rPr>
        <w:t xml:space="preserve"> </w:t>
      </w:r>
      <w:proofErr w:type="spellStart"/>
      <w:r w:rsidRPr="00AA4F03">
        <w:rPr>
          <w:rFonts w:eastAsia="Calibri"/>
          <w:color w:val="auto"/>
          <w:sz w:val="22"/>
        </w:rPr>
        <w:t>d’une</w:t>
      </w:r>
      <w:proofErr w:type="spellEnd"/>
      <w:r w:rsidRPr="00AA4F03">
        <w:rPr>
          <w:rFonts w:eastAsia="Calibri"/>
          <w:color w:val="auto"/>
          <w:sz w:val="22"/>
        </w:rPr>
        <w:t xml:space="preserve"> </w:t>
      </w:r>
      <w:proofErr w:type="spellStart"/>
      <w:r w:rsidRPr="00AA4F03">
        <w:rPr>
          <w:rFonts w:eastAsia="Calibri"/>
          <w:color w:val="auto"/>
          <w:sz w:val="22"/>
        </w:rPr>
        <w:t>manière</w:t>
      </w:r>
      <w:proofErr w:type="spellEnd"/>
      <w:r w:rsidRPr="00AA4F03">
        <w:rPr>
          <w:rFonts w:eastAsia="Calibri"/>
          <w:color w:val="auto"/>
          <w:sz w:val="22"/>
        </w:rPr>
        <w:t xml:space="preserve"> acceptable pour la </w:t>
      </w:r>
      <w:proofErr w:type="spellStart"/>
      <w:r w:rsidRPr="00AA4F03">
        <w:rPr>
          <w:rFonts w:eastAsia="Calibri"/>
          <w:color w:val="auto"/>
          <w:sz w:val="22"/>
        </w:rPr>
        <w:t>Banque</w:t>
      </w:r>
      <w:proofErr w:type="spellEnd"/>
      <w:r w:rsidRPr="00AA4F03">
        <w:rPr>
          <w:rFonts w:eastAsia="Calibri"/>
          <w:color w:val="auto"/>
          <w:sz w:val="22"/>
        </w:rPr>
        <w:t xml:space="preserve"> tout au long du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Cotations</w:t>
      </w:r>
      <w:proofErr w:type="spellEnd"/>
      <w:r w:rsidRPr="00AA4F03">
        <w:rPr>
          <w:rFonts w:eastAsia="Calibri"/>
          <w:color w:val="auto"/>
          <w:sz w:val="22"/>
        </w:rPr>
        <w:t xml:space="preserve"> et </w:t>
      </w:r>
      <w:proofErr w:type="spellStart"/>
      <w:r w:rsidRPr="00AA4F03">
        <w:rPr>
          <w:rFonts w:eastAsia="Calibri"/>
          <w:color w:val="auto"/>
          <w:sz w:val="22"/>
        </w:rPr>
        <w:t>d’exécution</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w:t>
      </w:r>
      <w:bookmarkEnd w:id="55"/>
    </w:p>
    <w:p w14:paraId="7D637BAC" w14:textId="3958D119" w:rsidR="00AD16FF" w:rsidRPr="00AD16FF" w:rsidRDefault="007505CB" w:rsidP="00AD16FF">
      <w:pPr>
        <w:pStyle w:val="ListParagraph"/>
        <w:numPr>
          <w:ilvl w:val="0"/>
          <w:numId w:val="75"/>
        </w:numPr>
        <w:spacing w:before="120" w:after="120" w:line="240" w:lineRule="auto"/>
        <w:outlineLvl w:val="2"/>
        <w:rPr>
          <w:rFonts w:eastAsia="Calibri"/>
          <w:color w:val="auto"/>
          <w:sz w:val="22"/>
          <w:lang w:val="fr-FR"/>
        </w:rPr>
      </w:pPr>
      <w:r w:rsidRPr="00AD16FF">
        <w:rPr>
          <w:b/>
          <w:color w:val="auto"/>
          <w:szCs w:val="24"/>
          <w:lang w:val="fr-FR"/>
        </w:rPr>
        <w:t>Garantie de B</w:t>
      </w:r>
      <w:r w:rsidR="00A61E1A" w:rsidRPr="00AD16FF">
        <w:rPr>
          <w:b/>
          <w:color w:val="auto"/>
          <w:szCs w:val="24"/>
          <w:lang w:val="fr-FR"/>
        </w:rPr>
        <w:t xml:space="preserve">onne </w:t>
      </w:r>
      <w:proofErr w:type="spellStart"/>
      <w:r w:rsidR="00A61E1A" w:rsidRPr="00AD16FF">
        <w:rPr>
          <w:b/>
          <w:color w:val="auto"/>
          <w:szCs w:val="24"/>
          <w:lang w:val="fr-FR"/>
        </w:rPr>
        <w:t>éxécution</w:t>
      </w:r>
      <w:proofErr w:type="spellEnd"/>
      <w:r w:rsidR="00A61E1A" w:rsidRPr="00AD16FF">
        <w:rPr>
          <w:b/>
          <w:color w:val="auto"/>
          <w:szCs w:val="24"/>
          <w:lang w:val="fr-FR"/>
        </w:rPr>
        <w:t xml:space="preserve"> (le Cas échéant</w:t>
      </w:r>
      <w:r w:rsidRPr="00AD16FF">
        <w:rPr>
          <w:b/>
          <w:color w:val="auto"/>
          <w:szCs w:val="24"/>
          <w:lang w:val="fr-FR"/>
        </w:rPr>
        <w:t>)</w:t>
      </w:r>
    </w:p>
    <w:p w14:paraId="274585F5" w14:textId="77777777" w:rsidR="00AD16FF" w:rsidRDefault="007505CB" w:rsidP="00AD16FF">
      <w:pPr>
        <w:spacing w:before="120" w:after="120" w:line="240" w:lineRule="auto"/>
        <w:outlineLvl w:val="2"/>
        <w:rPr>
          <w:rFonts w:eastAsia="Calibri"/>
          <w:color w:val="auto"/>
          <w:sz w:val="22"/>
          <w:lang w:val="fr-FR"/>
        </w:rPr>
      </w:pPr>
      <w:proofErr w:type="spellStart"/>
      <w:proofErr w:type="gramStart"/>
      <w:r w:rsidRPr="00AA4F03">
        <w:rPr>
          <w:color w:val="auto"/>
          <w:szCs w:val="24"/>
        </w:rPr>
        <w:t>L'entreprise</w:t>
      </w:r>
      <w:proofErr w:type="spellEnd"/>
      <w:r w:rsidRPr="00AA4F03">
        <w:rPr>
          <w:color w:val="auto"/>
          <w:szCs w:val="24"/>
        </w:rPr>
        <w:t xml:space="preserve"> </w:t>
      </w:r>
      <w:proofErr w:type="spellStart"/>
      <w:r w:rsidRPr="00AA4F03">
        <w:rPr>
          <w:color w:val="auto"/>
          <w:szCs w:val="24"/>
        </w:rPr>
        <w:t>retenue</w:t>
      </w:r>
      <w:proofErr w:type="spellEnd"/>
      <w:r w:rsidRPr="00AA4F03">
        <w:rPr>
          <w:color w:val="auto"/>
          <w:szCs w:val="24"/>
        </w:rPr>
        <w:t xml:space="preserve"> </w:t>
      </w:r>
      <w:proofErr w:type="spellStart"/>
      <w:r w:rsidRPr="00AA4F03">
        <w:rPr>
          <w:color w:val="auto"/>
          <w:szCs w:val="24"/>
        </w:rPr>
        <w:t>doit</w:t>
      </w:r>
      <w:proofErr w:type="spellEnd"/>
      <w:r w:rsidRPr="00AA4F03">
        <w:rPr>
          <w:color w:val="auto"/>
          <w:szCs w:val="24"/>
        </w:rPr>
        <w:t xml:space="preserve"> </w:t>
      </w:r>
      <w:proofErr w:type="spellStart"/>
      <w:r w:rsidRPr="00AA4F03">
        <w:rPr>
          <w:color w:val="auto"/>
          <w:szCs w:val="24"/>
        </w:rPr>
        <w:t>fournir</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garantie</w:t>
      </w:r>
      <w:proofErr w:type="spellEnd"/>
      <w:r w:rsidRPr="00AA4F03">
        <w:rPr>
          <w:color w:val="auto"/>
          <w:szCs w:val="24"/>
        </w:rPr>
        <w:t xml:space="preserve"> de bonne </w:t>
      </w:r>
      <w:proofErr w:type="spellStart"/>
      <w:r w:rsidRPr="00AA4F03">
        <w:rPr>
          <w:color w:val="auto"/>
          <w:szCs w:val="24"/>
        </w:rPr>
        <w:t>exécution</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dispositions du </w:t>
      </w:r>
      <w:proofErr w:type="spellStart"/>
      <w:r w:rsidRPr="00AA4F03">
        <w:rPr>
          <w:color w:val="auto"/>
          <w:szCs w:val="24"/>
        </w:rPr>
        <w:t>contrat</w:t>
      </w:r>
      <w:proofErr w:type="spellEnd"/>
      <w:r w:rsidR="00AD16FF">
        <w:rPr>
          <w:rFonts w:eastAsia="Calibri"/>
          <w:color w:val="auto"/>
          <w:sz w:val="22"/>
          <w:lang w:val="fr-FR"/>
        </w:rPr>
        <w:t>.</w:t>
      </w:r>
      <w:proofErr w:type="gramEnd"/>
    </w:p>
    <w:p w14:paraId="66806B5E" w14:textId="5A4D4593" w:rsidR="00AD16FF" w:rsidRPr="00AD16FF" w:rsidRDefault="007505CB" w:rsidP="00AD16FF">
      <w:pPr>
        <w:pStyle w:val="ListParagraph"/>
        <w:numPr>
          <w:ilvl w:val="0"/>
          <w:numId w:val="75"/>
        </w:numPr>
        <w:spacing w:before="120" w:after="120" w:line="240" w:lineRule="auto"/>
        <w:outlineLvl w:val="2"/>
        <w:rPr>
          <w:rFonts w:eastAsia="Calibri"/>
          <w:color w:val="auto"/>
          <w:sz w:val="22"/>
          <w:lang w:val="fr-FR"/>
        </w:rPr>
      </w:pPr>
      <w:proofErr w:type="spellStart"/>
      <w:r w:rsidRPr="00AD16FF">
        <w:rPr>
          <w:rFonts w:eastAsia="Calibri"/>
          <w:b/>
          <w:bCs/>
          <w:color w:val="auto"/>
          <w:szCs w:val="24"/>
        </w:rPr>
        <w:t>Validité</w:t>
      </w:r>
      <w:proofErr w:type="spellEnd"/>
      <w:r w:rsidRPr="00AD16FF">
        <w:rPr>
          <w:rFonts w:eastAsia="Calibri"/>
          <w:b/>
          <w:bCs/>
          <w:color w:val="auto"/>
          <w:szCs w:val="24"/>
        </w:rPr>
        <w:t xml:space="preserve"> des </w:t>
      </w:r>
      <w:proofErr w:type="spellStart"/>
      <w:r w:rsidRPr="00AD16FF">
        <w:rPr>
          <w:rFonts w:eastAsia="Calibri"/>
          <w:b/>
          <w:bCs/>
          <w:color w:val="auto"/>
          <w:szCs w:val="24"/>
        </w:rPr>
        <w:t>Cotations</w:t>
      </w:r>
      <w:proofErr w:type="spellEnd"/>
    </w:p>
    <w:p w14:paraId="2BC57AB2" w14:textId="77777777" w:rsidR="00AD16FF" w:rsidRDefault="007505CB" w:rsidP="00AD16FF">
      <w:pPr>
        <w:spacing w:before="120" w:after="120" w:line="240" w:lineRule="auto"/>
        <w:outlineLvl w:val="2"/>
        <w:rPr>
          <w:rFonts w:eastAsia="Calibri"/>
          <w:color w:val="auto"/>
          <w:sz w:val="22"/>
          <w:lang w:val="fr-FR"/>
        </w:rPr>
      </w:pPr>
      <w:r w:rsidRPr="00AA4F03">
        <w:rPr>
          <w:color w:val="auto"/>
          <w:szCs w:val="24"/>
          <w:lang w:val="fr-FR"/>
        </w:rPr>
        <w:t xml:space="preserve">Les </w:t>
      </w:r>
      <w:proofErr w:type="spellStart"/>
      <w:r w:rsidRPr="00AA4F03">
        <w:rPr>
          <w:color w:val="auto"/>
          <w:szCs w:val="24"/>
          <w:lang w:val="fr-FR"/>
        </w:rPr>
        <w:t>Cotationss</w:t>
      </w:r>
      <w:proofErr w:type="spellEnd"/>
      <w:r w:rsidRPr="00AA4F03">
        <w:rPr>
          <w:color w:val="auto"/>
          <w:szCs w:val="24"/>
          <w:lang w:val="fr-FR"/>
        </w:rPr>
        <w:t xml:space="preserve"> seront valides jusqu’à </w:t>
      </w:r>
      <w:r w:rsidRPr="00AA4F03">
        <w:rPr>
          <w:b/>
          <w:bCs/>
          <w:i/>
          <w:iCs/>
          <w:color w:val="auto"/>
          <w:szCs w:val="24"/>
          <w:lang w:val="fr-FR"/>
        </w:rPr>
        <w:t>quatre-vingt-dix (90) jours après l’</w:t>
      </w:r>
      <w:proofErr w:type="spellStart"/>
      <w:r w:rsidRPr="00AA4F03">
        <w:rPr>
          <w:b/>
          <w:bCs/>
          <w:i/>
          <w:iCs/>
          <w:color w:val="auto"/>
          <w:szCs w:val="24"/>
          <w:lang w:val="fr-FR"/>
        </w:rPr>
        <w:t>ouveture</w:t>
      </w:r>
      <w:proofErr w:type="spellEnd"/>
      <w:r w:rsidRPr="00AA4F03">
        <w:rPr>
          <w:b/>
          <w:bCs/>
          <w:i/>
          <w:iCs/>
          <w:color w:val="auto"/>
          <w:szCs w:val="24"/>
          <w:lang w:val="fr-FR"/>
        </w:rPr>
        <w:t>.</w:t>
      </w:r>
    </w:p>
    <w:p w14:paraId="75B7078B" w14:textId="77777777" w:rsidR="00AD16FF" w:rsidRDefault="00AD16FF" w:rsidP="00AD16FF">
      <w:pPr>
        <w:spacing w:before="120" w:after="120" w:line="240" w:lineRule="auto"/>
        <w:outlineLvl w:val="2"/>
        <w:rPr>
          <w:rFonts w:eastAsia="Calibri"/>
          <w:color w:val="auto"/>
          <w:sz w:val="22"/>
          <w:lang w:val="fr-FR"/>
        </w:rPr>
      </w:pPr>
      <w:r>
        <w:rPr>
          <w:rFonts w:eastAsia="Calibri"/>
          <w:color w:val="auto"/>
          <w:sz w:val="22"/>
          <w:lang w:val="fr-FR"/>
        </w:rPr>
        <w:t xml:space="preserve">15, </w:t>
      </w:r>
      <w:r w:rsidR="007505CB" w:rsidRPr="00AA4F03">
        <w:rPr>
          <w:b/>
          <w:bCs/>
          <w:color w:val="auto"/>
          <w:szCs w:val="24"/>
          <w:lang w:val="fr-FR"/>
        </w:rPr>
        <w:t>Prix proposé</w:t>
      </w:r>
    </w:p>
    <w:p w14:paraId="74C9FE99" w14:textId="77777777" w:rsidR="00AD16FF" w:rsidRDefault="007505CB" w:rsidP="00AD16FF">
      <w:pPr>
        <w:spacing w:before="120" w:after="120" w:line="240" w:lineRule="auto"/>
        <w:outlineLvl w:val="2"/>
        <w:rPr>
          <w:rFonts w:eastAsia="Calibri"/>
          <w:color w:val="auto"/>
          <w:sz w:val="22"/>
          <w:lang w:val="fr-FR"/>
        </w:rPr>
      </w:pPr>
      <w:r w:rsidRPr="00AA4F03">
        <w:rPr>
          <w:color w:val="auto"/>
          <w:szCs w:val="24"/>
          <w:lang w:val="fr-FR"/>
        </w:rPr>
        <w:t>Le contractant doit indiquer son prix total dans le formulaire de devis du contractant.</w:t>
      </w:r>
    </w:p>
    <w:p w14:paraId="791F42E7" w14:textId="77777777" w:rsidR="00AD16FF" w:rsidRPr="00AD16FF" w:rsidRDefault="007505CB" w:rsidP="00AD16FF">
      <w:pPr>
        <w:pStyle w:val="ListParagraph"/>
        <w:numPr>
          <w:ilvl w:val="0"/>
          <w:numId w:val="75"/>
        </w:numPr>
        <w:spacing w:before="120" w:after="120" w:line="240" w:lineRule="auto"/>
        <w:outlineLvl w:val="2"/>
        <w:rPr>
          <w:rFonts w:eastAsia="Calibri"/>
          <w:color w:val="auto"/>
          <w:sz w:val="22"/>
          <w:lang w:val="fr-FR"/>
        </w:rPr>
      </w:pPr>
      <w:r w:rsidRPr="00AD16FF">
        <w:rPr>
          <w:color w:val="auto"/>
          <w:szCs w:val="24"/>
          <w:lang w:val="fr-FR"/>
        </w:rPr>
        <w:t>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w:t>
      </w:r>
      <w:r w:rsidR="00AD16FF">
        <w:rPr>
          <w:color w:val="auto"/>
          <w:szCs w:val="24"/>
          <w:lang w:val="fr-FR"/>
        </w:rPr>
        <w:t>rant dans le devis quantitatif.</w:t>
      </w:r>
    </w:p>
    <w:p w14:paraId="3FED6D28" w14:textId="77777777" w:rsidR="00AD16FF" w:rsidRPr="00AD16FF" w:rsidRDefault="007505CB" w:rsidP="00AD16FF">
      <w:pPr>
        <w:pStyle w:val="ListParagraph"/>
        <w:numPr>
          <w:ilvl w:val="0"/>
          <w:numId w:val="75"/>
        </w:numPr>
        <w:spacing w:before="120" w:after="120" w:line="240" w:lineRule="auto"/>
        <w:outlineLvl w:val="2"/>
        <w:rPr>
          <w:rFonts w:eastAsia="Calibri"/>
          <w:color w:val="auto"/>
          <w:sz w:val="22"/>
          <w:lang w:val="fr-FR"/>
        </w:rPr>
      </w:pPr>
      <w:r w:rsidRPr="00AD16FF">
        <w:rPr>
          <w:color w:val="auto"/>
          <w:szCs w:val="24"/>
          <w:lang w:val="fr-FR"/>
        </w:rPr>
        <w:t>Les taux et prix doivent inclure tous les droits, taxes et autres prélèvements dus par l’Entrepreneur en vertu du Contrat, à la date de 7 (sept) jours avant la date limite de soumission des offres</w:t>
      </w:r>
    </w:p>
    <w:p w14:paraId="79EFF62D" w14:textId="77777777" w:rsidR="00AD16FF" w:rsidRPr="00AD16FF" w:rsidRDefault="007505CB" w:rsidP="00AD16FF">
      <w:pPr>
        <w:pStyle w:val="ListParagraph"/>
        <w:numPr>
          <w:ilvl w:val="0"/>
          <w:numId w:val="75"/>
        </w:numPr>
        <w:spacing w:before="120" w:after="120" w:line="240" w:lineRule="auto"/>
        <w:outlineLvl w:val="2"/>
        <w:rPr>
          <w:rFonts w:eastAsia="Calibri"/>
          <w:color w:val="auto"/>
          <w:sz w:val="22"/>
          <w:lang w:val="fr-FR"/>
        </w:rPr>
      </w:pPr>
      <w:r w:rsidRPr="00AD16FF">
        <w:rPr>
          <w:color w:val="auto"/>
          <w:szCs w:val="24"/>
          <w:lang w:val="fr-FR"/>
        </w:rPr>
        <w:t>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06654FF9" w14:textId="77777777" w:rsidR="00AD16FF" w:rsidRPr="00AD16FF" w:rsidRDefault="007505CB" w:rsidP="00AD16FF">
      <w:pPr>
        <w:pStyle w:val="ListParagraph"/>
        <w:numPr>
          <w:ilvl w:val="0"/>
          <w:numId w:val="75"/>
        </w:numPr>
        <w:spacing w:before="120" w:after="120" w:line="240" w:lineRule="auto"/>
        <w:outlineLvl w:val="2"/>
        <w:rPr>
          <w:rFonts w:eastAsia="Calibri"/>
          <w:color w:val="auto"/>
          <w:sz w:val="22"/>
          <w:lang w:val="fr-FR"/>
        </w:rPr>
      </w:pPr>
      <w:r w:rsidRPr="00AD16FF">
        <w:rPr>
          <w:color w:val="auto"/>
          <w:szCs w:val="24"/>
          <w:lang w:val="fr-FR"/>
        </w:rPr>
        <w:t>La ou les devises de l’offre et la ou les devises de paiement doivent être les mêmes.</w:t>
      </w:r>
    </w:p>
    <w:p w14:paraId="059BA997" w14:textId="77B9A685" w:rsidR="007505CB" w:rsidRPr="00AD16FF" w:rsidRDefault="007505CB" w:rsidP="00AD16FF">
      <w:pPr>
        <w:pStyle w:val="ListParagraph"/>
        <w:numPr>
          <w:ilvl w:val="0"/>
          <w:numId w:val="75"/>
        </w:numPr>
        <w:spacing w:before="120" w:after="120" w:line="240" w:lineRule="auto"/>
        <w:outlineLvl w:val="2"/>
        <w:rPr>
          <w:rFonts w:eastAsia="Calibri"/>
          <w:color w:val="auto"/>
          <w:sz w:val="22"/>
          <w:lang w:val="fr-FR"/>
        </w:rPr>
      </w:pPr>
      <w:r w:rsidRPr="00AD16FF">
        <w:rPr>
          <w:b/>
          <w:bCs/>
          <w:color w:val="auto"/>
          <w:szCs w:val="24"/>
          <w:lang w:val="fr-FR"/>
        </w:rPr>
        <w:t>Proposition technique</w:t>
      </w:r>
    </w:p>
    <w:p w14:paraId="1D195DF0" w14:textId="3A63AEA6" w:rsidR="007505CB" w:rsidRPr="00166536"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AA4F03">
        <w:rPr>
          <w:color w:val="auto"/>
          <w:szCs w:val="24"/>
          <w:lang w:val="fr-FR"/>
        </w:rPr>
        <w:t xml:space="preserve">   Le contractant doit présenter une proposition technique comprenant une description des méthodes de travail, du matériel, du personnel, du calendrier et de toute autre information pertinente, suffisamment détaillée pour </w:t>
      </w:r>
      <w:r w:rsidRPr="00AA4F03">
        <w:rPr>
          <w:color w:val="auto"/>
          <w:szCs w:val="24"/>
          <w:lang w:val="fr-FR"/>
        </w:rPr>
        <w:lastRenderedPageBreak/>
        <w:t>démontrer que sa proposition est de nature à répondre aux exigences du marché et à respecter les délais d'exécution.</w:t>
      </w:r>
    </w:p>
    <w:p w14:paraId="434630D1" w14:textId="058F68C1" w:rsidR="007505CB" w:rsidRPr="00AA4F03"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AA4F03">
        <w:rPr>
          <w:b/>
          <w:bCs/>
          <w:color w:val="auto"/>
          <w:szCs w:val="24"/>
          <w:u w:val="single"/>
          <w:lang w:val="fr-FR"/>
        </w:rPr>
        <w:t>Autre</w:t>
      </w:r>
      <w:r w:rsidRPr="00AA4F03">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AA4F03">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r w:rsidR="00900091" w:rsidRPr="00AA4F03">
        <w:rPr>
          <w:b/>
          <w:bCs/>
          <w:color w:val="auto"/>
          <w:szCs w:val="24"/>
          <w:lang w:val="fr-FR"/>
        </w:rPr>
        <w:t>catégorisation</w:t>
      </w:r>
      <w:r w:rsidRPr="00AA4F03">
        <w:rPr>
          <w:b/>
          <w:bCs/>
          <w:color w:val="auto"/>
          <w:szCs w:val="24"/>
          <w:lang w:val="fr-FR"/>
        </w:rPr>
        <w:t xml:space="preserve"> le cas échéant .</w:t>
      </w:r>
    </w:p>
    <w:p w14:paraId="76CBA3C7" w14:textId="77777777" w:rsidR="007505CB" w:rsidRPr="00AA4F03" w:rsidRDefault="007505CB" w:rsidP="00D41100">
      <w:pPr>
        <w:keepNext/>
        <w:spacing w:before="120" w:after="120" w:line="259" w:lineRule="auto"/>
        <w:ind w:firstLine="0"/>
        <w:rPr>
          <w:b/>
          <w:bCs/>
          <w:i/>
          <w:iCs/>
          <w:color w:val="auto"/>
          <w:szCs w:val="24"/>
          <w:lang w:val="fr-FR"/>
        </w:rPr>
      </w:pPr>
      <w:r w:rsidRPr="00AA4F03">
        <w:rPr>
          <w:b/>
          <w:bCs/>
          <w:i/>
          <w:iCs/>
          <w:color w:val="auto"/>
          <w:szCs w:val="24"/>
          <w:lang w:val="fr-FR"/>
        </w:rPr>
        <w:t>Remarque :</w:t>
      </w:r>
    </w:p>
    <w:p w14:paraId="105BD025" w14:textId="3D2AED5C" w:rsidR="007505CB" w:rsidRPr="00AA4F03" w:rsidRDefault="007505CB" w:rsidP="00D41100">
      <w:pPr>
        <w:keepNext/>
        <w:spacing w:before="120" w:after="120" w:line="259" w:lineRule="auto"/>
        <w:ind w:firstLine="0"/>
        <w:rPr>
          <w:b/>
          <w:bCs/>
          <w:i/>
          <w:iCs/>
          <w:color w:val="auto"/>
          <w:szCs w:val="24"/>
          <w:lang w:val="fr-FR"/>
        </w:rPr>
      </w:pPr>
      <w:r w:rsidRPr="00AA4F03">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AA4F03" w:rsidRDefault="007505CB" w:rsidP="00D41100">
      <w:pPr>
        <w:keepNext/>
        <w:spacing w:before="120" w:after="120" w:line="259" w:lineRule="auto"/>
        <w:ind w:firstLine="0"/>
        <w:rPr>
          <w:rFonts w:eastAsia="Calibri"/>
          <w:b/>
          <w:bCs/>
          <w:i/>
          <w:iCs/>
          <w:color w:val="auto"/>
          <w:sz w:val="22"/>
          <w:lang w:val="fr-FR"/>
        </w:rPr>
      </w:pPr>
      <w:r w:rsidRPr="00AA4F03">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AA4F03" w:rsidRDefault="007505CB" w:rsidP="00D41100">
      <w:pPr>
        <w:keepNext/>
        <w:spacing w:before="120" w:after="120" w:line="259" w:lineRule="auto"/>
        <w:ind w:firstLine="0"/>
        <w:rPr>
          <w:rFonts w:eastAsia="Calibri"/>
          <w:color w:val="auto"/>
          <w:szCs w:val="24"/>
        </w:rPr>
      </w:pPr>
      <w:r w:rsidRPr="00AA4F03">
        <w:rPr>
          <w:rFonts w:eastAsia="Calibri"/>
          <w:b/>
          <w:bCs/>
          <w:color w:val="auto"/>
          <w:szCs w:val="24"/>
        </w:rPr>
        <w:t>Clarifications</w:t>
      </w:r>
    </w:p>
    <w:p w14:paraId="624CB166" w14:textId="77777777" w:rsidR="007505CB" w:rsidRPr="00B8261C"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AA4F03">
        <w:rPr>
          <w:color w:val="auto"/>
          <w:szCs w:val="24"/>
          <w:lang w:val="fr-FR"/>
        </w:rPr>
        <w:t xml:space="preserve">Toute </w:t>
      </w:r>
      <w:r w:rsidRPr="00B8261C">
        <w:rPr>
          <w:color w:val="auto"/>
          <w:szCs w:val="24"/>
          <w:lang w:val="fr-FR"/>
        </w:rPr>
        <w:t xml:space="preserve">demande de clarification concernant cette Demande de Cotation peut être adressée par écrit : </w:t>
      </w:r>
    </w:p>
    <w:p w14:paraId="333E9403" w14:textId="61715D22" w:rsidR="007505CB" w:rsidRPr="00B8261C"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56" w:name="_Hlk207288097"/>
      <w:r w:rsidRPr="00B8261C">
        <w:rPr>
          <w:color w:val="auto"/>
          <w:szCs w:val="24"/>
          <w:lang w:val="fr-FR"/>
        </w:rPr>
        <w:t>A l’attention  de:</w:t>
      </w:r>
      <w:r w:rsidRPr="00B8261C">
        <w:rPr>
          <w:color w:val="auto"/>
          <w:szCs w:val="24"/>
          <w:lang w:val="fr-FR"/>
        </w:rPr>
        <w:tab/>
      </w:r>
      <w:r w:rsidRPr="00B8261C">
        <w:rPr>
          <w:b/>
          <w:bCs/>
          <w:color w:val="auto"/>
          <w:szCs w:val="24"/>
          <w:lang w:val="fr-FR"/>
        </w:rPr>
        <w:t xml:space="preserve">Le Maire de la Commune de </w:t>
      </w:r>
      <w:r w:rsidR="00AA4F03" w:rsidRPr="00B8261C">
        <w:rPr>
          <w:b/>
          <w:bCs/>
          <w:color w:val="auto"/>
          <w:szCs w:val="24"/>
          <w:lang w:val="fr-FR"/>
        </w:rPr>
        <w:t>Balikumbat</w:t>
      </w:r>
    </w:p>
    <w:p w14:paraId="02C0F788" w14:textId="1BDCDFA6" w:rsidR="007505CB" w:rsidRPr="00B8261C"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261C">
        <w:rPr>
          <w:color w:val="auto"/>
          <w:szCs w:val="24"/>
          <w:lang w:val="fr-FR"/>
        </w:rPr>
        <w:t xml:space="preserve">Administration: </w:t>
      </w:r>
      <w:r w:rsidRPr="00B8261C">
        <w:rPr>
          <w:color w:val="auto"/>
          <w:szCs w:val="24"/>
          <w:lang w:val="fr-FR"/>
        </w:rPr>
        <w:tab/>
      </w:r>
      <w:r w:rsidRPr="00B8261C">
        <w:rPr>
          <w:color w:val="auto"/>
          <w:szCs w:val="24"/>
          <w:lang w:val="fr-FR"/>
        </w:rPr>
        <w:tab/>
      </w:r>
      <w:r w:rsidRPr="00B8261C">
        <w:rPr>
          <w:b/>
          <w:bCs/>
          <w:color w:val="auto"/>
          <w:szCs w:val="24"/>
          <w:lang w:val="fr-FR"/>
        </w:rPr>
        <w:t xml:space="preserve">La Commune de </w:t>
      </w:r>
      <w:r w:rsidR="00AA4F03" w:rsidRPr="00B8261C">
        <w:rPr>
          <w:b/>
          <w:bCs/>
          <w:color w:val="auto"/>
          <w:szCs w:val="24"/>
          <w:lang w:val="fr-FR"/>
        </w:rPr>
        <w:t>Balikumbat</w:t>
      </w:r>
    </w:p>
    <w:p w14:paraId="3FE4D7F9" w14:textId="29F8D89C" w:rsidR="007505CB" w:rsidRPr="00B8261C"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261C">
        <w:rPr>
          <w:color w:val="auto"/>
          <w:szCs w:val="24"/>
          <w:lang w:val="fr-FR"/>
        </w:rPr>
        <w:t>Ville:</w:t>
      </w:r>
      <w:r w:rsidRPr="00B8261C">
        <w:rPr>
          <w:color w:val="auto"/>
          <w:szCs w:val="24"/>
          <w:lang w:val="fr-FR"/>
        </w:rPr>
        <w:tab/>
      </w:r>
      <w:r w:rsidRPr="00B8261C">
        <w:rPr>
          <w:color w:val="auto"/>
          <w:szCs w:val="24"/>
          <w:lang w:val="fr-FR"/>
        </w:rPr>
        <w:tab/>
      </w:r>
      <w:r w:rsidRPr="00B8261C">
        <w:rPr>
          <w:color w:val="auto"/>
          <w:szCs w:val="24"/>
          <w:lang w:val="fr-FR"/>
        </w:rPr>
        <w:tab/>
      </w:r>
      <w:r w:rsidR="00E37297" w:rsidRPr="00B8261C">
        <w:rPr>
          <w:b/>
          <w:bCs/>
          <w:color w:val="auto"/>
          <w:szCs w:val="24"/>
          <w:lang w:val="fr-FR"/>
        </w:rPr>
        <w:t>BALIKUMBAT</w:t>
      </w:r>
    </w:p>
    <w:p w14:paraId="493E54CF" w14:textId="31D1113B" w:rsidR="007505CB" w:rsidRPr="00B8261C"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261C">
        <w:rPr>
          <w:color w:val="auto"/>
          <w:szCs w:val="24"/>
          <w:lang w:val="fr-FR"/>
        </w:rPr>
        <w:t>Boîte Postale:</w:t>
      </w:r>
      <w:r w:rsidRPr="00B8261C">
        <w:rPr>
          <w:color w:val="auto"/>
          <w:szCs w:val="24"/>
          <w:lang w:val="fr-FR"/>
        </w:rPr>
        <w:tab/>
      </w:r>
      <w:r w:rsidRPr="00B8261C">
        <w:rPr>
          <w:color w:val="auto"/>
          <w:szCs w:val="24"/>
          <w:lang w:val="fr-FR"/>
        </w:rPr>
        <w:tab/>
      </w:r>
      <w:r w:rsidR="00190B61" w:rsidRPr="00B8261C">
        <w:rPr>
          <w:color w:val="auto"/>
          <w:szCs w:val="24"/>
          <w:lang w:val="fr-FR"/>
        </w:rPr>
        <w:t>01</w:t>
      </w:r>
      <w:r w:rsidR="00080E52" w:rsidRPr="00B8261C">
        <w:rPr>
          <w:color w:val="auto"/>
          <w:szCs w:val="24"/>
          <w:lang w:val="fr-FR"/>
        </w:rPr>
        <w:t>-</w:t>
      </w:r>
      <w:r w:rsidR="00AA4F03" w:rsidRPr="00B8261C">
        <w:rPr>
          <w:color w:val="auto"/>
          <w:szCs w:val="24"/>
          <w:lang w:val="fr-FR"/>
        </w:rPr>
        <w:t>Balikumbat</w:t>
      </w:r>
    </w:p>
    <w:p w14:paraId="77486283" w14:textId="77777777" w:rsidR="007505CB" w:rsidRPr="00B8261C"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261C">
        <w:rPr>
          <w:color w:val="auto"/>
          <w:szCs w:val="24"/>
          <w:lang w:val="fr-FR"/>
        </w:rPr>
        <w:t>Pays:</w:t>
      </w:r>
      <w:r w:rsidRPr="00B8261C">
        <w:rPr>
          <w:color w:val="auto"/>
          <w:szCs w:val="24"/>
          <w:lang w:val="fr-FR"/>
        </w:rPr>
        <w:tab/>
      </w:r>
      <w:r w:rsidRPr="00B8261C">
        <w:rPr>
          <w:color w:val="auto"/>
          <w:szCs w:val="24"/>
          <w:lang w:val="fr-FR"/>
        </w:rPr>
        <w:tab/>
      </w:r>
      <w:r w:rsidRPr="00B8261C">
        <w:rPr>
          <w:color w:val="auto"/>
          <w:szCs w:val="24"/>
          <w:lang w:val="fr-FR"/>
        </w:rPr>
        <w:tab/>
      </w:r>
      <w:r w:rsidRPr="00B8261C">
        <w:rPr>
          <w:b/>
          <w:bCs/>
          <w:color w:val="auto"/>
          <w:szCs w:val="24"/>
          <w:lang w:val="fr-FR"/>
        </w:rPr>
        <w:t>Cameroun</w:t>
      </w:r>
    </w:p>
    <w:p w14:paraId="2EF82936" w14:textId="7E0BA8B4" w:rsidR="007505CB" w:rsidRPr="00B8261C"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B8261C">
        <w:rPr>
          <w:color w:val="auto"/>
          <w:szCs w:val="24"/>
          <w:lang w:val="fr-FR"/>
        </w:rPr>
        <w:t>Cell</w:t>
      </w:r>
      <w:proofErr w:type="spellEnd"/>
      <w:r w:rsidRPr="00B8261C">
        <w:rPr>
          <w:color w:val="auto"/>
          <w:szCs w:val="24"/>
          <w:lang w:val="fr-FR"/>
        </w:rPr>
        <w:t xml:space="preserve"> phone:</w:t>
      </w:r>
      <w:r w:rsidRPr="00B8261C">
        <w:rPr>
          <w:color w:val="auto"/>
          <w:szCs w:val="24"/>
          <w:lang w:val="fr-FR"/>
        </w:rPr>
        <w:tab/>
      </w:r>
      <w:r w:rsidRPr="00B8261C">
        <w:rPr>
          <w:color w:val="auto"/>
          <w:szCs w:val="24"/>
          <w:lang w:val="fr-FR"/>
        </w:rPr>
        <w:tab/>
      </w:r>
      <w:r w:rsidR="00900091" w:rsidRPr="00B8261C">
        <w:rPr>
          <w:b/>
          <w:color w:val="auto"/>
          <w:szCs w:val="24"/>
          <w:lang w:val="fr-FR"/>
        </w:rPr>
        <w:t>670912286</w:t>
      </w:r>
    </w:p>
    <w:p w14:paraId="3A21A93F" w14:textId="7A0764AC" w:rsidR="007505CB" w:rsidRPr="00166536" w:rsidRDefault="007505CB" w:rsidP="00166536">
      <w:pPr>
        <w:spacing w:after="0" w:line="256" w:lineRule="auto"/>
        <w:ind w:left="540" w:firstLine="0"/>
        <w:rPr>
          <w:b/>
          <w:bCs/>
          <w:color w:val="auto"/>
          <w:szCs w:val="24"/>
        </w:rPr>
      </w:pPr>
      <w:proofErr w:type="gramStart"/>
      <w:r w:rsidRPr="00B8261C">
        <w:rPr>
          <w:color w:val="auto"/>
          <w:szCs w:val="24"/>
        </w:rPr>
        <w:t>Mail :</w:t>
      </w:r>
      <w:proofErr w:type="gramEnd"/>
      <w:r w:rsidRPr="00B8261C">
        <w:rPr>
          <w:color w:val="auto"/>
          <w:szCs w:val="24"/>
        </w:rPr>
        <w:tab/>
      </w:r>
      <w:r w:rsidRPr="00B8261C">
        <w:rPr>
          <w:color w:val="auto"/>
          <w:szCs w:val="24"/>
        </w:rPr>
        <w:tab/>
      </w:r>
      <w:r w:rsidRPr="00B8261C">
        <w:rPr>
          <w:color w:val="auto"/>
          <w:szCs w:val="24"/>
        </w:rPr>
        <w:tab/>
      </w:r>
      <w:bookmarkStart w:id="57" w:name="_Hlk231864409"/>
      <w:r w:rsidR="00F66F38" w:rsidRPr="00B8261C">
        <w:rPr>
          <w:iCs/>
          <w:color w:val="auto"/>
          <w:szCs w:val="24"/>
          <w:u w:val="single"/>
        </w:rPr>
        <w:fldChar w:fldCharType="begin"/>
      </w:r>
      <w:r w:rsidR="00F66F38" w:rsidRPr="00B8261C">
        <w:rPr>
          <w:iCs/>
          <w:color w:val="auto"/>
          <w:szCs w:val="24"/>
          <w:u w:val="single"/>
        </w:rPr>
        <w:instrText xml:space="preserve"> HYPERLINK "mailto:balikumbatcouncil</w:instrText>
      </w:r>
      <w:r w:rsidR="00F66F38" w:rsidRPr="00B8261C">
        <w:rPr>
          <w:iCs/>
          <w:color w:val="auto"/>
          <w:szCs w:val="24"/>
          <w:u w:val="single"/>
          <w:lang w:val="en-GB"/>
        </w:rPr>
        <w:instrText>@gmail.com</w:instrText>
      </w:r>
      <w:r w:rsidR="00F66F38" w:rsidRPr="00B8261C">
        <w:rPr>
          <w:iCs/>
          <w:color w:val="auto"/>
          <w:szCs w:val="24"/>
          <w:u w:val="single"/>
        </w:rPr>
        <w:instrText xml:space="preserve">" </w:instrText>
      </w:r>
      <w:r w:rsidR="00F66F38" w:rsidRPr="00B8261C">
        <w:rPr>
          <w:iCs/>
          <w:color w:val="auto"/>
          <w:szCs w:val="24"/>
          <w:u w:val="single"/>
        </w:rPr>
        <w:fldChar w:fldCharType="separate"/>
      </w:r>
      <w:r w:rsidR="00F66F38" w:rsidRPr="00B8261C">
        <w:rPr>
          <w:rStyle w:val="Hyperlink"/>
          <w:iCs/>
          <w:color w:val="auto"/>
          <w:szCs w:val="24"/>
        </w:rPr>
        <w:t>balikumbatcouncil</w:t>
      </w:r>
      <w:r w:rsidR="00F66F38" w:rsidRPr="00B8261C">
        <w:rPr>
          <w:rStyle w:val="Hyperlink"/>
          <w:iCs/>
          <w:color w:val="auto"/>
          <w:szCs w:val="24"/>
          <w:lang w:val="en-GB"/>
        </w:rPr>
        <w:t>@gmail.com</w:t>
      </w:r>
      <w:bookmarkEnd w:id="57"/>
      <w:r w:rsidR="00F66F38" w:rsidRPr="00B8261C">
        <w:rPr>
          <w:iCs/>
          <w:color w:val="auto"/>
          <w:szCs w:val="24"/>
          <w:u w:val="single"/>
        </w:rPr>
        <w:fldChar w:fldCharType="end"/>
      </w:r>
      <w:r w:rsidR="00080E52" w:rsidRPr="00B8261C">
        <w:rPr>
          <w:iCs/>
          <w:color w:val="auto"/>
          <w:szCs w:val="24"/>
          <w:lang w:val="en-GB"/>
        </w:rPr>
        <w:t xml:space="preserve"> </w:t>
      </w:r>
      <w:r w:rsidRPr="00B8261C">
        <w:rPr>
          <w:color w:val="auto"/>
          <w:szCs w:val="24"/>
        </w:rPr>
        <w:t xml:space="preserve">copy to </w:t>
      </w:r>
      <w:hyperlink r:id="rId26" w:history="1">
        <w:r w:rsidRPr="00B8261C">
          <w:rPr>
            <w:b/>
            <w:bCs/>
            <w:color w:val="auto"/>
            <w:szCs w:val="24"/>
            <w:u w:val="single"/>
          </w:rPr>
          <w:t>leotabeako@minddevel.gov.cm</w:t>
        </w:r>
      </w:hyperlink>
      <w:r w:rsidRPr="00B8261C">
        <w:rPr>
          <w:b/>
          <w:bCs/>
          <w:color w:val="auto"/>
          <w:szCs w:val="24"/>
        </w:rPr>
        <w:t xml:space="preserve">, </w:t>
      </w:r>
      <w:hyperlink r:id="rId27" w:history="1">
        <w:r w:rsidRPr="00B8261C">
          <w:rPr>
            <w:b/>
            <w:bCs/>
            <w:color w:val="auto"/>
            <w:szCs w:val="24"/>
            <w:u w:val="single"/>
          </w:rPr>
          <w:t>e.abdoul2025@minddevel.gov.cm</w:t>
        </w:r>
      </w:hyperlink>
      <w:bookmarkEnd w:id="56"/>
    </w:p>
    <w:p w14:paraId="3866B62C" w14:textId="77777777" w:rsidR="007505CB" w:rsidRPr="00B8261C" w:rsidRDefault="007505CB" w:rsidP="00D41100">
      <w:pPr>
        <w:spacing w:before="120" w:after="120" w:line="240" w:lineRule="auto"/>
        <w:ind w:left="450" w:firstLine="0"/>
        <w:rPr>
          <w:color w:val="auto"/>
          <w:szCs w:val="24"/>
          <w:lang w:val="fr-FR"/>
        </w:rPr>
      </w:pPr>
      <w:r w:rsidRPr="00B8261C">
        <w:rPr>
          <w:color w:val="auto"/>
          <w:szCs w:val="24"/>
        </w:rPr>
        <w:t xml:space="preserve"> </w:t>
      </w:r>
      <w:r w:rsidRPr="00B8261C">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B8261C" w:rsidRDefault="007505CB" w:rsidP="00D41100">
      <w:pPr>
        <w:spacing w:before="120" w:after="120" w:line="259" w:lineRule="auto"/>
        <w:ind w:firstLine="0"/>
        <w:rPr>
          <w:rFonts w:eastAsia="Calibri"/>
          <w:b/>
          <w:bCs/>
          <w:color w:val="auto"/>
          <w:sz w:val="22"/>
          <w:szCs w:val="24"/>
        </w:rPr>
      </w:pPr>
      <w:proofErr w:type="spellStart"/>
      <w:r w:rsidRPr="00B8261C">
        <w:rPr>
          <w:rFonts w:eastAsia="Calibri"/>
          <w:b/>
          <w:bCs/>
          <w:color w:val="auto"/>
          <w:sz w:val="22"/>
          <w:szCs w:val="24"/>
        </w:rPr>
        <w:t>Soumission</w:t>
      </w:r>
      <w:proofErr w:type="spellEnd"/>
      <w:r w:rsidRPr="00B8261C">
        <w:rPr>
          <w:rFonts w:eastAsia="Calibri"/>
          <w:b/>
          <w:bCs/>
          <w:color w:val="auto"/>
          <w:sz w:val="22"/>
          <w:szCs w:val="24"/>
        </w:rPr>
        <w:t xml:space="preserve"> des </w:t>
      </w:r>
      <w:proofErr w:type="spellStart"/>
      <w:r w:rsidRPr="00B8261C">
        <w:rPr>
          <w:rFonts w:eastAsia="Calibri"/>
          <w:b/>
          <w:bCs/>
          <w:color w:val="auto"/>
          <w:sz w:val="22"/>
          <w:szCs w:val="24"/>
        </w:rPr>
        <w:t>Cotations</w:t>
      </w:r>
      <w:proofErr w:type="spellEnd"/>
    </w:p>
    <w:p w14:paraId="395636B9" w14:textId="06824F45" w:rsidR="007505CB" w:rsidRPr="00B8261C" w:rsidRDefault="007505CB">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B8261C">
        <w:rPr>
          <w:color w:val="auto"/>
          <w:szCs w:val="24"/>
          <w:lang w:val="fr-FR"/>
        </w:rPr>
        <w:t xml:space="preserve">Les Cotations doivent être soumises selon le formulaire ci-joint à l’Annexe </w:t>
      </w:r>
      <w:r w:rsidRPr="00B8261C">
        <w:rPr>
          <w:b/>
          <w:bCs/>
          <w:iCs/>
          <w:color w:val="auto"/>
          <w:szCs w:val="24"/>
          <w:lang w:val="fr-FR"/>
        </w:rPr>
        <w:t xml:space="preserve">en sept (07) copies (donc un original (01) et six (06) copies) plus une clé USB </w:t>
      </w:r>
      <w:r w:rsidR="00900091" w:rsidRPr="00B8261C">
        <w:rPr>
          <w:b/>
          <w:bCs/>
          <w:iCs/>
          <w:color w:val="auto"/>
          <w:szCs w:val="24"/>
          <w:lang w:val="fr-FR"/>
        </w:rPr>
        <w:t>contenant</w:t>
      </w:r>
      <w:r w:rsidRPr="00B8261C">
        <w:rPr>
          <w:b/>
          <w:bCs/>
          <w:iCs/>
          <w:color w:val="auto"/>
          <w:szCs w:val="24"/>
          <w:lang w:val="fr-FR"/>
        </w:rPr>
        <w:t xml:space="preserve"> la </w:t>
      </w:r>
      <w:r w:rsidR="00900091" w:rsidRPr="00B8261C">
        <w:rPr>
          <w:b/>
          <w:bCs/>
          <w:iCs/>
          <w:color w:val="auto"/>
          <w:szCs w:val="24"/>
          <w:lang w:val="fr-FR"/>
        </w:rPr>
        <w:t>version</w:t>
      </w:r>
      <w:r w:rsidRPr="00B8261C">
        <w:rPr>
          <w:b/>
          <w:bCs/>
          <w:iCs/>
          <w:color w:val="auto"/>
          <w:szCs w:val="24"/>
          <w:lang w:val="fr-FR"/>
        </w:rPr>
        <w:t xml:space="preserve"> scannée de la </w:t>
      </w:r>
      <w:proofErr w:type="spellStart"/>
      <w:r w:rsidRPr="00B8261C">
        <w:rPr>
          <w:b/>
          <w:bCs/>
          <w:iCs/>
          <w:color w:val="auto"/>
          <w:szCs w:val="24"/>
          <w:lang w:val="fr-FR"/>
        </w:rPr>
        <w:t>quotation</w:t>
      </w:r>
      <w:proofErr w:type="spellEnd"/>
      <w:r w:rsidRPr="00B8261C">
        <w:rPr>
          <w:b/>
          <w:bCs/>
          <w:iCs/>
          <w:color w:val="auto"/>
          <w:szCs w:val="24"/>
          <w:lang w:val="fr-FR"/>
        </w:rPr>
        <w:t xml:space="preserve"> et la version modifiable</w:t>
      </w:r>
      <w:r w:rsidRPr="00B8261C">
        <w:rPr>
          <w:color w:val="auto"/>
          <w:szCs w:val="24"/>
          <w:lang w:val="fr-FR"/>
        </w:rPr>
        <w:t>, dans une enveloppe scellée marquée comme suit :</w:t>
      </w:r>
    </w:p>
    <w:p w14:paraId="7023E020" w14:textId="62DCC316" w:rsidR="00AA4F03" w:rsidRPr="00B8261C" w:rsidRDefault="007505CB" w:rsidP="00AA4F03">
      <w:pPr>
        <w:keepNext/>
        <w:suppressAutoHyphens/>
        <w:overflowPunct w:val="0"/>
        <w:autoSpaceDE w:val="0"/>
        <w:autoSpaceDN w:val="0"/>
        <w:adjustRightInd w:val="0"/>
        <w:spacing w:before="120" w:after="120" w:line="240" w:lineRule="auto"/>
        <w:ind w:left="450" w:firstLine="0"/>
        <w:textAlignment w:val="baseline"/>
        <w:rPr>
          <w:b/>
          <w:bCs/>
          <w:color w:val="auto"/>
          <w:sz w:val="20"/>
          <w:szCs w:val="24"/>
          <w:lang w:val="fr-FR"/>
        </w:rPr>
      </w:pPr>
      <w:r w:rsidRPr="00B8261C">
        <w:rPr>
          <w:b/>
          <w:bCs/>
          <w:i/>
          <w:iCs/>
          <w:color w:val="auto"/>
          <w:szCs w:val="24"/>
          <w:lang w:val="fr-FR"/>
        </w:rPr>
        <w:t>“Demande de Cotations N°</w:t>
      </w:r>
      <w:r w:rsidR="00B8261C">
        <w:rPr>
          <w:b/>
          <w:bCs/>
          <w:i/>
          <w:iCs/>
          <w:color w:val="auto"/>
          <w:szCs w:val="24"/>
          <w:lang w:val="fr-FR"/>
        </w:rPr>
        <w:t xml:space="preserve"> 04</w:t>
      </w:r>
      <w:r w:rsidRPr="00B8261C">
        <w:rPr>
          <w:b/>
          <w:bCs/>
          <w:i/>
          <w:iCs/>
          <w:color w:val="auto"/>
          <w:szCs w:val="24"/>
          <w:lang w:val="fr-FR"/>
        </w:rPr>
        <w:t>/ M</w:t>
      </w:r>
      <w:r w:rsidR="00AA4F03" w:rsidRPr="00B8261C">
        <w:rPr>
          <w:b/>
          <w:bCs/>
          <w:i/>
          <w:iCs/>
          <w:color w:val="auto"/>
          <w:szCs w:val="24"/>
          <w:lang w:val="fr-FR"/>
        </w:rPr>
        <w:t>a</w:t>
      </w:r>
      <w:r w:rsidRPr="00B8261C">
        <w:rPr>
          <w:b/>
          <w:bCs/>
          <w:i/>
          <w:iCs/>
          <w:color w:val="auto"/>
          <w:szCs w:val="24"/>
          <w:lang w:val="fr-FR"/>
        </w:rPr>
        <w:t>ire/</w:t>
      </w:r>
      <w:r w:rsidR="00F66F38" w:rsidRPr="00B8261C">
        <w:rPr>
          <w:b/>
          <w:bCs/>
          <w:i/>
          <w:iCs/>
          <w:color w:val="auto"/>
          <w:szCs w:val="24"/>
          <w:lang w:val="fr-FR"/>
        </w:rPr>
        <w:t>B</w:t>
      </w:r>
      <w:r w:rsidR="00DB186B" w:rsidRPr="00B8261C">
        <w:rPr>
          <w:b/>
          <w:bCs/>
          <w:i/>
          <w:iCs/>
          <w:color w:val="auto"/>
          <w:szCs w:val="24"/>
          <w:lang w:val="fr-FR"/>
        </w:rPr>
        <w:t>C/</w:t>
      </w:r>
      <w:r w:rsidRPr="00B8261C">
        <w:rPr>
          <w:b/>
          <w:bCs/>
          <w:i/>
          <w:iCs/>
          <w:color w:val="auto"/>
          <w:szCs w:val="24"/>
          <w:lang w:val="fr-FR"/>
        </w:rPr>
        <w:t>ITB/PROLOG Budget 2026 OF</w:t>
      </w:r>
      <w:r w:rsidR="00B8261C">
        <w:rPr>
          <w:b/>
          <w:bCs/>
          <w:i/>
          <w:iCs/>
          <w:color w:val="auto"/>
          <w:szCs w:val="24"/>
          <w:lang w:val="fr-FR"/>
        </w:rPr>
        <w:t xml:space="preserve"> </w:t>
      </w:r>
      <w:r w:rsidR="00F076E4">
        <w:rPr>
          <w:b/>
          <w:bCs/>
          <w:i/>
          <w:iCs/>
          <w:color w:val="auto"/>
          <w:szCs w:val="24"/>
          <w:lang w:val="fr-FR"/>
        </w:rPr>
        <w:t>28</w:t>
      </w:r>
      <w:r w:rsidR="00B8261C">
        <w:rPr>
          <w:b/>
          <w:bCs/>
          <w:i/>
          <w:iCs/>
          <w:color w:val="auto"/>
          <w:szCs w:val="24"/>
          <w:lang w:val="fr-FR"/>
        </w:rPr>
        <w:t xml:space="preserve">/08/2026 </w:t>
      </w:r>
      <w:r w:rsidRPr="00B8261C">
        <w:rPr>
          <w:b/>
          <w:bCs/>
          <w:i/>
          <w:iCs/>
          <w:color w:val="auto"/>
          <w:szCs w:val="24"/>
          <w:lang w:val="fr-FR"/>
        </w:rPr>
        <w:t xml:space="preserve">relatif à la </w:t>
      </w:r>
      <w:r w:rsidR="00AA4F03" w:rsidRPr="00B8261C">
        <w:rPr>
          <w:b/>
          <w:bCs/>
          <w:color w:val="auto"/>
          <w:szCs w:val="10"/>
          <w:lang w:val="fr-FR"/>
        </w:rPr>
        <w:t xml:space="preserve">Construction de deux (02) forages à énergie solaire avec réservoir de stockage et robinets sur pied au marché de </w:t>
      </w:r>
      <w:proofErr w:type="spellStart"/>
      <w:r w:rsidR="00AA4F03" w:rsidRPr="00B8261C">
        <w:rPr>
          <w:b/>
          <w:bCs/>
          <w:color w:val="auto"/>
          <w:szCs w:val="10"/>
          <w:lang w:val="fr-FR"/>
        </w:rPr>
        <w:t>Ngoti</w:t>
      </w:r>
      <w:proofErr w:type="spellEnd"/>
      <w:r w:rsidR="00AA4F03" w:rsidRPr="00B8261C">
        <w:rPr>
          <w:b/>
          <w:bCs/>
          <w:color w:val="auto"/>
          <w:szCs w:val="10"/>
          <w:lang w:val="fr-FR"/>
        </w:rPr>
        <w:t xml:space="preserve"> et au quartier de </w:t>
      </w:r>
      <w:proofErr w:type="spellStart"/>
      <w:r w:rsidR="00AA4F03" w:rsidRPr="00B8261C">
        <w:rPr>
          <w:b/>
          <w:bCs/>
          <w:color w:val="auto"/>
          <w:szCs w:val="10"/>
          <w:lang w:val="fr-FR"/>
        </w:rPr>
        <w:t>Fomseh</w:t>
      </w:r>
      <w:proofErr w:type="spellEnd"/>
      <w:r w:rsidR="00AA4F03" w:rsidRPr="00B8261C">
        <w:rPr>
          <w:b/>
          <w:bCs/>
          <w:color w:val="auto"/>
          <w:szCs w:val="10"/>
          <w:lang w:val="fr-FR"/>
        </w:rPr>
        <w:t>, tous situés</w:t>
      </w:r>
      <w:r w:rsidR="00AA4F03" w:rsidRPr="00B8261C">
        <w:rPr>
          <w:b/>
          <w:bCs/>
          <w:color w:val="auto"/>
          <w:szCs w:val="32"/>
          <w:lang w:val="fr-FR"/>
        </w:rPr>
        <w:t xml:space="preserve"> dans la municipalité de Balikumbat, département de la Ngoketunjia, Région du Nord-Ouest.’’</w:t>
      </w:r>
    </w:p>
    <w:p w14:paraId="73C1E44E" w14:textId="087AF55F" w:rsidR="007505CB" w:rsidRPr="00B8261C" w:rsidRDefault="007505CB" w:rsidP="00D41100">
      <w:pPr>
        <w:suppressAutoHyphens/>
        <w:spacing w:before="120" w:after="120" w:line="240" w:lineRule="auto"/>
        <w:ind w:left="1080" w:firstLine="0"/>
        <w:contextualSpacing/>
        <w:rPr>
          <w:b/>
          <w:bCs/>
          <w:i/>
          <w:iCs/>
          <w:color w:val="auto"/>
          <w:szCs w:val="24"/>
          <w:lang w:val="fr-FR"/>
        </w:rPr>
      </w:pPr>
    </w:p>
    <w:p w14:paraId="70606D9C" w14:textId="7098060E" w:rsidR="007505CB" w:rsidRPr="00B8261C" w:rsidRDefault="00AA4F03" w:rsidP="007505CB">
      <w:pPr>
        <w:spacing w:before="120" w:after="120" w:line="259" w:lineRule="auto"/>
        <w:ind w:firstLine="0"/>
        <w:jc w:val="center"/>
        <w:rPr>
          <w:rFonts w:eastAsia="Calibri"/>
          <w:i/>
          <w:iCs/>
          <w:color w:val="auto"/>
          <w:sz w:val="22"/>
          <w:lang w:val="fr-FR"/>
        </w:rPr>
      </w:pPr>
      <w:r w:rsidRPr="00B8261C">
        <w:rPr>
          <w:rFonts w:eastAsia="Calibri"/>
          <w:b/>
          <w:bCs/>
          <w:i/>
          <w:iCs/>
          <w:color w:val="auto"/>
          <w:sz w:val="22"/>
          <w:lang w:val="fr-FR"/>
        </w:rPr>
        <w:t>‘</w:t>
      </w:r>
      <w:r w:rsidR="007505CB" w:rsidRPr="00B8261C">
        <w:rPr>
          <w:rFonts w:eastAsia="Calibri"/>
          <w:b/>
          <w:bCs/>
          <w:i/>
          <w:iCs/>
          <w:color w:val="auto"/>
          <w:sz w:val="22"/>
          <w:lang w:val="fr-FR"/>
        </w:rPr>
        <w:t xml:space="preserve">A N’OUVRIR QU’EN </w:t>
      </w:r>
      <w:r w:rsidRPr="00B8261C">
        <w:rPr>
          <w:rFonts w:eastAsia="Calibri"/>
          <w:b/>
          <w:bCs/>
          <w:i/>
          <w:iCs/>
          <w:color w:val="auto"/>
          <w:sz w:val="22"/>
          <w:lang w:val="fr-FR"/>
        </w:rPr>
        <w:t>SEANCE D’OUVERTURE’</w:t>
      </w:r>
    </w:p>
    <w:p w14:paraId="3E59DB74" w14:textId="77777777" w:rsidR="007505CB" w:rsidRPr="00B8261C"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B8261C">
        <w:rPr>
          <w:color w:val="auto"/>
          <w:szCs w:val="24"/>
        </w:rPr>
        <w:lastRenderedPageBreak/>
        <w:t xml:space="preserve">Les </w:t>
      </w:r>
      <w:proofErr w:type="spellStart"/>
      <w:r w:rsidRPr="00B8261C">
        <w:rPr>
          <w:color w:val="auto"/>
          <w:szCs w:val="24"/>
        </w:rPr>
        <w:t>cotations</w:t>
      </w:r>
      <w:proofErr w:type="spellEnd"/>
      <w:r w:rsidRPr="00B8261C">
        <w:rPr>
          <w:color w:val="auto"/>
          <w:szCs w:val="24"/>
        </w:rPr>
        <w:t xml:space="preserve"> </w:t>
      </w:r>
      <w:proofErr w:type="spellStart"/>
      <w:r w:rsidRPr="00B8261C">
        <w:rPr>
          <w:color w:val="auto"/>
          <w:szCs w:val="24"/>
        </w:rPr>
        <w:t>doivent</w:t>
      </w:r>
      <w:proofErr w:type="spellEnd"/>
      <w:r w:rsidRPr="00B8261C">
        <w:rPr>
          <w:color w:val="auto"/>
          <w:szCs w:val="24"/>
        </w:rPr>
        <w:t xml:space="preserve"> </w:t>
      </w:r>
      <w:proofErr w:type="spellStart"/>
      <w:r w:rsidRPr="00B8261C">
        <w:rPr>
          <w:color w:val="auto"/>
          <w:szCs w:val="24"/>
        </w:rPr>
        <w:t>être</w:t>
      </w:r>
      <w:proofErr w:type="spellEnd"/>
      <w:r w:rsidRPr="00B8261C">
        <w:rPr>
          <w:color w:val="auto"/>
          <w:szCs w:val="24"/>
        </w:rPr>
        <w:t xml:space="preserve"> </w:t>
      </w:r>
      <w:proofErr w:type="spellStart"/>
      <w:r w:rsidRPr="00B8261C">
        <w:rPr>
          <w:color w:val="auto"/>
          <w:szCs w:val="24"/>
        </w:rPr>
        <w:t>soumises</w:t>
      </w:r>
      <w:proofErr w:type="spellEnd"/>
      <w:r w:rsidRPr="00B8261C">
        <w:rPr>
          <w:color w:val="auto"/>
          <w:szCs w:val="24"/>
        </w:rPr>
        <w:t xml:space="preserve"> </w:t>
      </w:r>
      <w:proofErr w:type="spellStart"/>
      <w:r w:rsidRPr="00B8261C">
        <w:rPr>
          <w:color w:val="auto"/>
          <w:szCs w:val="24"/>
        </w:rPr>
        <w:t>selon</w:t>
      </w:r>
      <w:proofErr w:type="spellEnd"/>
      <w:r w:rsidRPr="00B8261C">
        <w:rPr>
          <w:color w:val="auto"/>
          <w:szCs w:val="24"/>
        </w:rPr>
        <w:t xml:space="preserve"> le </w:t>
      </w:r>
      <w:proofErr w:type="spellStart"/>
      <w:r w:rsidRPr="00B8261C">
        <w:rPr>
          <w:color w:val="auto"/>
          <w:szCs w:val="24"/>
        </w:rPr>
        <w:t>formulaire</w:t>
      </w:r>
      <w:proofErr w:type="spellEnd"/>
      <w:r w:rsidRPr="00B8261C">
        <w:rPr>
          <w:color w:val="auto"/>
          <w:szCs w:val="24"/>
        </w:rPr>
        <w:t xml:space="preserve"> joint à </w:t>
      </w:r>
      <w:proofErr w:type="spellStart"/>
      <w:r w:rsidRPr="00B8261C">
        <w:rPr>
          <w:color w:val="auto"/>
          <w:szCs w:val="24"/>
        </w:rPr>
        <w:t>l’Annexe</w:t>
      </w:r>
      <w:proofErr w:type="spellEnd"/>
      <w:r w:rsidRPr="00B8261C">
        <w:rPr>
          <w:color w:val="auto"/>
          <w:szCs w:val="24"/>
        </w:rPr>
        <w:t xml:space="preserve"> </w:t>
      </w:r>
    </w:p>
    <w:p w14:paraId="1844CCA1" w14:textId="7031C3CC" w:rsidR="007505CB" w:rsidRPr="00B8261C"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B8261C">
        <w:rPr>
          <w:color w:val="auto"/>
          <w:szCs w:val="24"/>
          <w:lang w:val="fr-FR"/>
        </w:rPr>
        <w:t xml:space="preserve">La date et l’heure limites pour la soumission des Cotations est </w:t>
      </w:r>
      <w:r w:rsidR="002F539A">
        <w:rPr>
          <w:b/>
          <w:bCs/>
          <w:i/>
          <w:iCs/>
          <w:color w:val="auto"/>
          <w:szCs w:val="24"/>
          <w:lang w:val="fr-FR"/>
        </w:rPr>
        <w:t>17</w:t>
      </w:r>
      <w:r w:rsidR="00AA4F03" w:rsidRPr="00B8261C">
        <w:rPr>
          <w:b/>
          <w:bCs/>
          <w:i/>
          <w:iCs/>
          <w:color w:val="auto"/>
          <w:szCs w:val="24"/>
          <w:lang w:val="fr-FR"/>
        </w:rPr>
        <w:t>/</w:t>
      </w:r>
      <w:r w:rsidR="002F539A">
        <w:rPr>
          <w:b/>
          <w:bCs/>
          <w:i/>
          <w:iCs/>
          <w:color w:val="auto"/>
          <w:szCs w:val="24"/>
          <w:lang w:val="fr-FR"/>
        </w:rPr>
        <w:t>09</w:t>
      </w:r>
      <w:r w:rsidRPr="00B8261C">
        <w:rPr>
          <w:b/>
          <w:bCs/>
          <w:i/>
          <w:iCs/>
          <w:color w:val="auto"/>
          <w:szCs w:val="24"/>
          <w:lang w:val="fr-FR"/>
        </w:rPr>
        <w:t>/2026 à 10 heure</w:t>
      </w:r>
    </w:p>
    <w:p w14:paraId="226B0E03" w14:textId="77777777" w:rsidR="007505CB" w:rsidRPr="00B8261C" w:rsidRDefault="007505CB">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B8261C">
        <w:rPr>
          <w:color w:val="auto"/>
          <w:szCs w:val="24"/>
          <w:lang w:val="fr-FR"/>
        </w:rPr>
        <w:t>L’adresse pour la soumission de votre Cotation est la suivante :</w:t>
      </w:r>
    </w:p>
    <w:p w14:paraId="0005548C" w14:textId="78FC4F90" w:rsidR="007505CB" w:rsidRPr="00B8261C"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B8261C">
        <w:rPr>
          <w:color w:val="auto"/>
          <w:szCs w:val="24"/>
          <w:lang w:val="fr-FR"/>
        </w:rPr>
        <w:t>A l’attention  de:</w:t>
      </w:r>
      <w:r w:rsidRPr="00B8261C">
        <w:rPr>
          <w:color w:val="auto"/>
          <w:szCs w:val="24"/>
          <w:lang w:val="fr-FR"/>
        </w:rPr>
        <w:tab/>
      </w:r>
      <w:r w:rsidRPr="00B8261C">
        <w:rPr>
          <w:b/>
          <w:bCs/>
          <w:color w:val="auto"/>
          <w:szCs w:val="24"/>
          <w:lang w:val="fr-FR"/>
        </w:rPr>
        <w:t xml:space="preserve">Le Maire de la Commune de </w:t>
      </w:r>
      <w:r w:rsidR="00E37297" w:rsidRPr="00B8261C">
        <w:rPr>
          <w:b/>
          <w:bCs/>
          <w:color w:val="auto"/>
          <w:szCs w:val="24"/>
          <w:lang w:val="fr-FR"/>
        </w:rPr>
        <w:t>BALIKUMBAT</w:t>
      </w:r>
    </w:p>
    <w:p w14:paraId="67892EF6" w14:textId="4F855425" w:rsidR="007505CB" w:rsidRPr="00B8261C"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261C">
        <w:rPr>
          <w:color w:val="auto"/>
          <w:szCs w:val="24"/>
          <w:lang w:val="fr-FR"/>
        </w:rPr>
        <w:t xml:space="preserve">Administration: </w:t>
      </w:r>
      <w:r w:rsidRPr="00B8261C">
        <w:rPr>
          <w:color w:val="auto"/>
          <w:szCs w:val="24"/>
          <w:lang w:val="fr-FR"/>
        </w:rPr>
        <w:tab/>
      </w:r>
      <w:r w:rsidRPr="00B8261C">
        <w:rPr>
          <w:color w:val="auto"/>
          <w:szCs w:val="24"/>
          <w:lang w:val="fr-FR"/>
        </w:rPr>
        <w:tab/>
      </w:r>
      <w:r w:rsidRPr="00B8261C">
        <w:rPr>
          <w:b/>
          <w:bCs/>
          <w:color w:val="auto"/>
          <w:szCs w:val="24"/>
          <w:lang w:val="fr-FR"/>
        </w:rPr>
        <w:t xml:space="preserve">La Commune de </w:t>
      </w:r>
      <w:r w:rsidRPr="00B8261C">
        <w:rPr>
          <w:b/>
          <w:bCs/>
          <w:color w:val="auto"/>
          <w:szCs w:val="24"/>
          <w:lang w:val="fr-FR"/>
        </w:rPr>
        <w:tab/>
      </w:r>
      <w:r w:rsidR="00E37297" w:rsidRPr="00B8261C">
        <w:rPr>
          <w:b/>
          <w:bCs/>
          <w:color w:val="auto"/>
          <w:szCs w:val="24"/>
          <w:lang w:val="fr-FR"/>
        </w:rPr>
        <w:t>BALIKUMBAT</w:t>
      </w:r>
    </w:p>
    <w:p w14:paraId="14DB84BD" w14:textId="38E15C07" w:rsidR="007505CB" w:rsidRPr="00B8261C"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261C">
        <w:rPr>
          <w:color w:val="auto"/>
          <w:szCs w:val="24"/>
          <w:lang w:val="fr-FR"/>
        </w:rPr>
        <w:t>Ville:</w:t>
      </w:r>
      <w:r w:rsidRPr="00B8261C">
        <w:rPr>
          <w:color w:val="auto"/>
          <w:szCs w:val="24"/>
          <w:lang w:val="fr-FR"/>
        </w:rPr>
        <w:tab/>
      </w:r>
      <w:r w:rsidRPr="00B8261C">
        <w:rPr>
          <w:color w:val="auto"/>
          <w:szCs w:val="24"/>
          <w:lang w:val="fr-FR"/>
        </w:rPr>
        <w:tab/>
      </w:r>
      <w:r w:rsidRPr="00B8261C">
        <w:rPr>
          <w:color w:val="auto"/>
          <w:szCs w:val="24"/>
          <w:lang w:val="fr-FR"/>
        </w:rPr>
        <w:tab/>
      </w:r>
      <w:r w:rsidR="00E37297" w:rsidRPr="00B8261C">
        <w:rPr>
          <w:b/>
          <w:bCs/>
          <w:color w:val="auto"/>
          <w:szCs w:val="24"/>
          <w:lang w:val="fr-FR"/>
        </w:rPr>
        <w:t>BALIKUMBAT</w:t>
      </w:r>
    </w:p>
    <w:p w14:paraId="4480012E" w14:textId="765BB1AD" w:rsidR="007505CB" w:rsidRPr="00B8261C"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B8261C">
        <w:rPr>
          <w:color w:val="auto"/>
          <w:szCs w:val="24"/>
          <w:lang w:val="fr-FR"/>
        </w:rPr>
        <w:t>Boîte Postale:</w:t>
      </w:r>
      <w:r w:rsidRPr="00B8261C">
        <w:rPr>
          <w:color w:val="auto"/>
          <w:szCs w:val="24"/>
          <w:lang w:val="fr-FR"/>
        </w:rPr>
        <w:tab/>
      </w:r>
      <w:r w:rsidRPr="00B8261C">
        <w:rPr>
          <w:color w:val="auto"/>
          <w:szCs w:val="24"/>
          <w:lang w:val="fr-FR"/>
        </w:rPr>
        <w:tab/>
      </w:r>
      <w:r w:rsidR="00F66F38" w:rsidRPr="00B8261C">
        <w:rPr>
          <w:color w:val="auto"/>
          <w:szCs w:val="24"/>
          <w:lang w:val="fr-FR"/>
        </w:rPr>
        <w:t>01</w:t>
      </w:r>
      <w:r w:rsidR="00080E52" w:rsidRPr="00B8261C">
        <w:rPr>
          <w:color w:val="auto"/>
          <w:szCs w:val="24"/>
          <w:lang w:val="fr-FR"/>
        </w:rPr>
        <w:t>-</w:t>
      </w:r>
      <w:r w:rsidR="00E37297" w:rsidRPr="00B8261C">
        <w:rPr>
          <w:color w:val="auto"/>
          <w:szCs w:val="24"/>
          <w:lang w:val="fr-FR"/>
        </w:rPr>
        <w:t>BALIKUMBAT</w:t>
      </w:r>
    </w:p>
    <w:p w14:paraId="7DBA163A" w14:textId="77777777" w:rsidR="007505CB" w:rsidRPr="00B8261C"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8261C">
        <w:rPr>
          <w:color w:val="auto"/>
          <w:szCs w:val="24"/>
          <w:lang w:val="fr-FR"/>
        </w:rPr>
        <w:t>Pays:</w:t>
      </w:r>
      <w:r w:rsidRPr="00B8261C">
        <w:rPr>
          <w:color w:val="auto"/>
          <w:szCs w:val="24"/>
          <w:lang w:val="fr-FR"/>
        </w:rPr>
        <w:tab/>
      </w:r>
      <w:r w:rsidRPr="00B8261C">
        <w:rPr>
          <w:color w:val="auto"/>
          <w:szCs w:val="24"/>
          <w:lang w:val="fr-FR"/>
        </w:rPr>
        <w:tab/>
      </w:r>
      <w:r w:rsidRPr="00B8261C">
        <w:rPr>
          <w:color w:val="auto"/>
          <w:szCs w:val="24"/>
          <w:lang w:val="fr-FR"/>
        </w:rPr>
        <w:tab/>
      </w:r>
      <w:r w:rsidRPr="00B8261C">
        <w:rPr>
          <w:b/>
          <w:bCs/>
          <w:color w:val="auto"/>
          <w:szCs w:val="24"/>
          <w:lang w:val="fr-FR"/>
        </w:rPr>
        <w:t>Cameroun</w:t>
      </w:r>
    </w:p>
    <w:p w14:paraId="66F3AB13" w14:textId="1051DE07" w:rsidR="007505CB" w:rsidRPr="00B8261C"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roofErr w:type="spellStart"/>
      <w:r w:rsidRPr="00B8261C">
        <w:rPr>
          <w:color w:val="auto"/>
          <w:szCs w:val="24"/>
          <w:lang w:val="fr-FR"/>
        </w:rPr>
        <w:t>Cell</w:t>
      </w:r>
      <w:proofErr w:type="spellEnd"/>
      <w:r w:rsidRPr="00B8261C">
        <w:rPr>
          <w:color w:val="auto"/>
          <w:szCs w:val="24"/>
          <w:lang w:val="fr-FR"/>
        </w:rPr>
        <w:t xml:space="preserve"> phone: </w:t>
      </w:r>
      <w:r w:rsidR="00080E52" w:rsidRPr="00B8261C">
        <w:rPr>
          <w:color w:val="auto"/>
          <w:szCs w:val="24"/>
          <w:lang w:val="fr-FR"/>
        </w:rPr>
        <w:t xml:space="preserve">                    </w:t>
      </w:r>
      <w:r w:rsidR="00AA4F03" w:rsidRPr="00B8261C">
        <w:rPr>
          <w:color w:val="auto"/>
          <w:szCs w:val="24"/>
          <w:lang w:val="fr-FR"/>
        </w:rPr>
        <w:t>670912286</w:t>
      </w:r>
    </w:p>
    <w:p w14:paraId="2CF6E96C" w14:textId="0DDA332D" w:rsidR="007505CB" w:rsidRPr="00B8261C" w:rsidRDefault="007505CB" w:rsidP="007505CB">
      <w:pPr>
        <w:tabs>
          <w:tab w:val="num" w:pos="450"/>
        </w:tabs>
        <w:spacing w:before="120" w:after="120" w:line="259" w:lineRule="auto"/>
        <w:ind w:left="450" w:firstLine="0"/>
        <w:jc w:val="left"/>
        <w:rPr>
          <w:rFonts w:eastAsia="Calibri"/>
          <w:color w:val="auto"/>
          <w:sz w:val="22"/>
        </w:rPr>
      </w:pPr>
      <w:proofErr w:type="gramStart"/>
      <w:r w:rsidRPr="00B8261C">
        <w:rPr>
          <w:rFonts w:eastAsia="Calibri"/>
          <w:color w:val="auto"/>
          <w:sz w:val="22"/>
        </w:rPr>
        <w:t>Mail :</w:t>
      </w:r>
      <w:proofErr w:type="gramEnd"/>
      <w:r w:rsidRPr="00B8261C">
        <w:rPr>
          <w:rFonts w:eastAsia="Calibri"/>
          <w:color w:val="auto"/>
          <w:sz w:val="22"/>
        </w:rPr>
        <w:tab/>
      </w:r>
      <w:r w:rsidRPr="00B8261C">
        <w:rPr>
          <w:rFonts w:eastAsia="Calibri"/>
          <w:color w:val="auto"/>
          <w:sz w:val="22"/>
        </w:rPr>
        <w:tab/>
      </w:r>
      <w:r w:rsidRPr="00B8261C">
        <w:rPr>
          <w:rFonts w:eastAsia="Calibri"/>
          <w:color w:val="auto"/>
          <w:sz w:val="22"/>
        </w:rPr>
        <w:tab/>
      </w:r>
      <w:hyperlink r:id="rId28" w:history="1">
        <w:r w:rsidR="00F66F38" w:rsidRPr="00B8261C">
          <w:rPr>
            <w:rStyle w:val="Hyperlink"/>
            <w:iCs/>
            <w:color w:val="auto"/>
            <w:szCs w:val="24"/>
          </w:rPr>
          <w:t>balikumbatcouncil</w:t>
        </w:r>
        <w:r w:rsidR="00F66F38" w:rsidRPr="00B8261C">
          <w:rPr>
            <w:rStyle w:val="Hyperlink"/>
            <w:iCs/>
            <w:color w:val="auto"/>
            <w:szCs w:val="24"/>
            <w:lang w:val="en-GB"/>
          </w:rPr>
          <w:t>@gmail.com</w:t>
        </w:r>
      </w:hyperlink>
      <w:r w:rsidRPr="00B8261C">
        <w:rPr>
          <w:rFonts w:eastAsia="Calibri"/>
          <w:color w:val="auto"/>
          <w:sz w:val="22"/>
        </w:rPr>
        <w:t xml:space="preserve">  </w:t>
      </w:r>
      <w:r w:rsidRPr="00B8261C">
        <w:rPr>
          <w:rFonts w:eastAsia="Calibri"/>
          <w:b/>
          <w:bCs/>
          <w:color w:val="auto"/>
          <w:sz w:val="22"/>
        </w:rPr>
        <w:t>copy to leotabeako@minddevel.gov.cm, e.abdoul2025@minddevel.gov.cm</w:t>
      </w:r>
    </w:p>
    <w:p w14:paraId="17658ED5" w14:textId="77777777" w:rsidR="007505CB" w:rsidRPr="00B8261C" w:rsidRDefault="007505CB" w:rsidP="00D41100">
      <w:pPr>
        <w:spacing w:before="120" w:after="120" w:line="259" w:lineRule="auto"/>
        <w:ind w:firstLine="0"/>
        <w:rPr>
          <w:rFonts w:eastAsia="Calibri"/>
          <w:b/>
          <w:bCs/>
          <w:color w:val="auto"/>
          <w:sz w:val="22"/>
          <w:szCs w:val="24"/>
        </w:rPr>
      </w:pPr>
      <w:proofErr w:type="spellStart"/>
      <w:r w:rsidRPr="00B8261C">
        <w:rPr>
          <w:rFonts w:eastAsia="Calibri"/>
          <w:b/>
          <w:bCs/>
          <w:color w:val="auto"/>
          <w:sz w:val="22"/>
          <w:szCs w:val="24"/>
        </w:rPr>
        <w:t>Ouverture</w:t>
      </w:r>
      <w:proofErr w:type="spellEnd"/>
      <w:r w:rsidRPr="00B8261C">
        <w:rPr>
          <w:rFonts w:eastAsia="Calibri"/>
          <w:b/>
          <w:bCs/>
          <w:color w:val="auto"/>
          <w:sz w:val="22"/>
          <w:szCs w:val="24"/>
        </w:rPr>
        <w:t xml:space="preserve"> des </w:t>
      </w:r>
      <w:proofErr w:type="spellStart"/>
      <w:r w:rsidRPr="00B8261C">
        <w:rPr>
          <w:rFonts w:eastAsia="Calibri"/>
          <w:b/>
          <w:bCs/>
          <w:color w:val="auto"/>
          <w:sz w:val="22"/>
          <w:szCs w:val="24"/>
        </w:rPr>
        <w:t>Cotations</w:t>
      </w:r>
      <w:proofErr w:type="spellEnd"/>
    </w:p>
    <w:p w14:paraId="2E253681" w14:textId="77777777" w:rsidR="007505CB" w:rsidRPr="00B8261C"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B8261C">
        <w:rPr>
          <w:color w:val="auto"/>
          <w:szCs w:val="24"/>
          <w:lang w:val="fr-FR"/>
        </w:rPr>
        <w:t>Les Cotations seront ouvertes par les représentants de l’Acheteur immédiatement après la date et l’heure limites de soumission des Cotations.</w:t>
      </w:r>
    </w:p>
    <w:p w14:paraId="64A8C462" w14:textId="77777777" w:rsidR="007505CB" w:rsidRPr="00B8261C" w:rsidRDefault="007505CB" w:rsidP="00D41100">
      <w:pPr>
        <w:spacing w:before="120" w:after="120" w:line="259" w:lineRule="auto"/>
        <w:ind w:firstLine="0"/>
        <w:rPr>
          <w:rFonts w:eastAsia="Calibri"/>
          <w:b/>
          <w:color w:val="auto"/>
          <w:sz w:val="22"/>
          <w:szCs w:val="24"/>
        </w:rPr>
      </w:pPr>
      <w:proofErr w:type="spellStart"/>
      <w:r w:rsidRPr="00B8261C">
        <w:rPr>
          <w:rFonts w:eastAsia="Calibri"/>
          <w:b/>
          <w:color w:val="auto"/>
          <w:sz w:val="22"/>
          <w:szCs w:val="24"/>
        </w:rPr>
        <w:t>Évaluation</w:t>
      </w:r>
      <w:proofErr w:type="spellEnd"/>
      <w:r w:rsidRPr="00B8261C">
        <w:rPr>
          <w:rFonts w:eastAsia="Calibri"/>
          <w:b/>
          <w:color w:val="auto"/>
          <w:sz w:val="22"/>
          <w:szCs w:val="24"/>
        </w:rPr>
        <w:t xml:space="preserve"> des </w:t>
      </w:r>
      <w:proofErr w:type="spellStart"/>
      <w:r w:rsidRPr="00B8261C">
        <w:rPr>
          <w:rFonts w:eastAsia="Calibri"/>
          <w:b/>
          <w:color w:val="auto"/>
          <w:sz w:val="22"/>
          <w:szCs w:val="24"/>
        </w:rPr>
        <w:t>Cotations</w:t>
      </w:r>
      <w:proofErr w:type="spellEnd"/>
    </w:p>
    <w:p w14:paraId="3982D56B" w14:textId="294FC3E5" w:rsidR="007505CB" w:rsidRPr="002F539A" w:rsidRDefault="007505CB" w:rsidP="002F539A">
      <w:pPr>
        <w:pStyle w:val="ListParagraph"/>
        <w:numPr>
          <w:ilvl w:val="0"/>
          <w:numId w:val="75"/>
        </w:numPr>
        <w:suppressAutoHyphens/>
        <w:spacing w:before="120" w:after="120" w:line="240" w:lineRule="auto"/>
        <w:rPr>
          <w:color w:val="auto"/>
          <w:szCs w:val="24"/>
          <w:lang w:val="fr-FR"/>
        </w:rPr>
      </w:pPr>
      <w:r w:rsidRPr="002F539A">
        <w:rPr>
          <w:color w:val="auto"/>
          <w:szCs w:val="24"/>
        </w:rPr>
        <w:t xml:space="preserve">Les </w:t>
      </w:r>
      <w:proofErr w:type="spellStart"/>
      <w:r w:rsidRPr="002F539A">
        <w:rPr>
          <w:color w:val="auto"/>
          <w:szCs w:val="24"/>
        </w:rPr>
        <w:t>Cotations</w:t>
      </w:r>
      <w:proofErr w:type="spellEnd"/>
      <w:r w:rsidRPr="002F539A">
        <w:rPr>
          <w:color w:val="auto"/>
          <w:szCs w:val="24"/>
        </w:rPr>
        <w:t xml:space="preserve"> </w:t>
      </w:r>
      <w:proofErr w:type="spellStart"/>
      <w:r w:rsidRPr="002F539A">
        <w:rPr>
          <w:color w:val="auto"/>
          <w:szCs w:val="24"/>
        </w:rPr>
        <w:t>seront</w:t>
      </w:r>
      <w:proofErr w:type="spellEnd"/>
      <w:r w:rsidRPr="002F539A">
        <w:rPr>
          <w:color w:val="auto"/>
          <w:szCs w:val="24"/>
        </w:rPr>
        <w:t xml:space="preserve"> </w:t>
      </w:r>
      <w:proofErr w:type="spellStart"/>
      <w:r w:rsidRPr="002F539A">
        <w:rPr>
          <w:color w:val="auto"/>
          <w:szCs w:val="24"/>
        </w:rPr>
        <w:t>évaluées</w:t>
      </w:r>
      <w:proofErr w:type="spellEnd"/>
      <w:r w:rsidRPr="002F539A">
        <w:rPr>
          <w:color w:val="auto"/>
          <w:szCs w:val="24"/>
        </w:rPr>
        <w:t xml:space="preserve"> </w:t>
      </w:r>
      <w:proofErr w:type="spellStart"/>
      <w:r w:rsidRPr="002F539A">
        <w:rPr>
          <w:color w:val="auto"/>
          <w:szCs w:val="24"/>
        </w:rPr>
        <w:t>afin</w:t>
      </w:r>
      <w:proofErr w:type="spellEnd"/>
      <w:r w:rsidRPr="002F539A">
        <w:rPr>
          <w:color w:val="auto"/>
          <w:szCs w:val="24"/>
        </w:rPr>
        <w:t xml:space="preserve"> de </w:t>
      </w:r>
      <w:proofErr w:type="spellStart"/>
      <w:r w:rsidRPr="002F539A">
        <w:rPr>
          <w:color w:val="auto"/>
          <w:szCs w:val="24"/>
        </w:rPr>
        <w:t>s’assurer</w:t>
      </w:r>
      <w:proofErr w:type="spellEnd"/>
      <w:r w:rsidRPr="002F539A">
        <w:rPr>
          <w:color w:val="auto"/>
          <w:szCs w:val="24"/>
        </w:rPr>
        <w:t xml:space="preserve"> </w:t>
      </w:r>
      <w:proofErr w:type="spellStart"/>
      <w:r w:rsidRPr="002F539A">
        <w:rPr>
          <w:color w:val="auto"/>
          <w:szCs w:val="24"/>
        </w:rPr>
        <w:t>du</w:t>
      </w:r>
      <w:proofErr w:type="spellEnd"/>
      <w:r w:rsidRPr="002F539A">
        <w:rPr>
          <w:color w:val="auto"/>
          <w:szCs w:val="24"/>
        </w:rPr>
        <w:t xml:space="preserve"> respect des </w:t>
      </w:r>
      <w:proofErr w:type="spellStart"/>
      <w:r w:rsidRPr="002F539A">
        <w:rPr>
          <w:color w:val="auto"/>
          <w:szCs w:val="24"/>
        </w:rPr>
        <w:t>spécifications</w:t>
      </w:r>
      <w:proofErr w:type="spellEnd"/>
      <w:r w:rsidRPr="002F539A">
        <w:rPr>
          <w:color w:val="auto"/>
          <w:szCs w:val="24"/>
        </w:rPr>
        <w:t xml:space="preserve"> techniques, des </w:t>
      </w:r>
      <w:proofErr w:type="spellStart"/>
      <w:r w:rsidRPr="002F539A">
        <w:rPr>
          <w:color w:val="auto"/>
          <w:szCs w:val="24"/>
        </w:rPr>
        <w:t>calendriers</w:t>
      </w:r>
      <w:proofErr w:type="spellEnd"/>
      <w:r w:rsidRPr="002F539A">
        <w:rPr>
          <w:color w:val="auto"/>
          <w:szCs w:val="24"/>
        </w:rPr>
        <w:t xml:space="preserve"> de </w:t>
      </w:r>
      <w:proofErr w:type="spellStart"/>
      <w:r w:rsidRPr="002F539A">
        <w:rPr>
          <w:color w:val="auto"/>
          <w:szCs w:val="24"/>
        </w:rPr>
        <w:t>livraison</w:t>
      </w:r>
      <w:proofErr w:type="spellEnd"/>
      <w:r w:rsidRPr="002F539A">
        <w:rPr>
          <w:color w:val="auto"/>
          <w:szCs w:val="24"/>
        </w:rPr>
        <w:t xml:space="preserve"> </w:t>
      </w:r>
      <w:proofErr w:type="gramStart"/>
      <w:r w:rsidRPr="002F539A">
        <w:rPr>
          <w:color w:val="auto"/>
          <w:szCs w:val="24"/>
        </w:rPr>
        <w:t>et</w:t>
      </w:r>
      <w:proofErr w:type="gramEnd"/>
      <w:r w:rsidRPr="002F539A">
        <w:rPr>
          <w:color w:val="auto"/>
          <w:szCs w:val="24"/>
        </w:rPr>
        <w:t xml:space="preserve"> </w:t>
      </w:r>
      <w:proofErr w:type="spellStart"/>
      <w:r w:rsidRPr="002F539A">
        <w:rPr>
          <w:color w:val="auto"/>
          <w:szCs w:val="24"/>
        </w:rPr>
        <w:t>d’achèvement</w:t>
      </w:r>
      <w:proofErr w:type="spellEnd"/>
      <w:r w:rsidRPr="002F539A">
        <w:rPr>
          <w:color w:val="auto"/>
          <w:szCs w:val="24"/>
        </w:rPr>
        <w:t xml:space="preserve"> et de </w:t>
      </w:r>
      <w:proofErr w:type="spellStart"/>
      <w:r w:rsidRPr="002F539A">
        <w:rPr>
          <w:color w:val="auto"/>
          <w:szCs w:val="24"/>
        </w:rPr>
        <w:t>toutes</w:t>
      </w:r>
      <w:proofErr w:type="spellEnd"/>
      <w:r w:rsidRPr="002F539A">
        <w:rPr>
          <w:color w:val="auto"/>
          <w:szCs w:val="24"/>
        </w:rPr>
        <w:t xml:space="preserve"> </w:t>
      </w:r>
      <w:proofErr w:type="spellStart"/>
      <w:r w:rsidRPr="002F539A">
        <w:rPr>
          <w:color w:val="auto"/>
          <w:szCs w:val="24"/>
        </w:rPr>
        <w:t>autres</w:t>
      </w:r>
      <w:proofErr w:type="spellEnd"/>
      <w:r w:rsidRPr="002F539A">
        <w:rPr>
          <w:color w:val="auto"/>
          <w:szCs w:val="24"/>
        </w:rPr>
        <w:t xml:space="preserve"> </w:t>
      </w:r>
      <w:proofErr w:type="spellStart"/>
      <w:r w:rsidRPr="002F539A">
        <w:rPr>
          <w:color w:val="auto"/>
          <w:szCs w:val="24"/>
        </w:rPr>
        <w:t>exigences</w:t>
      </w:r>
      <w:proofErr w:type="spellEnd"/>
      <w:r w:rsidRPr="002F539A">
        <w:rPr>
          <w:color w:val="auto"/>
          <w:szCs w:val="24"/>
        </w:rPr>
        <w:t xml:space="preserve"> de la DC. </w:t>
      </w:r>
    </w:p>
    <w:p w14:paraId="67AB149B" w14:textId="77777777" w:rsidR="007505CB" w:rsidRPr="00B8261C" w:rsidRDefault="007505CB" w:rsidP="00F66F38">
      <w:pPr>
        <w:spacing w:after="0" w:line="240" w:lineRule="auto"/>
        <w:ind w:firstLine="0"/>
        <w:jc w:val="left"/>
        <w:rPr>
          <w:color w:val="auto"/>
          <w:sz w:val="22"/>
          <w:szCs w:val="20"/>
          <w:lang w:val="fr-FR"/>
        </w:rPr>
      </w:pPr>
    </w:p>
    <w:p w14:paraId="5874D9FC" w14:textId="56DC40C4" w:rsidR="007505CB" w:rsidRPr="00B8261C" w:rsidRDefault="007505CB" w:rsidP="00F66F38">
      <w:pPr>
        <w:spacing w:after="0" w:line="240" w:lineRule="auto"/>
        <w:ind w:left="1440" w:hanging="720"/>
        <w:jc w:val="left"/>
        <w:rPr>
          <w:b/>
          <w:bCs/>
          <w:color w:val="auto"/>
          <w:sz w:val="22"/>
          <w:szCs w:val="20"/>
          <w:lang w:val="en-GB"/>
        </w:rPr>
      </w:pPr>
      <w:r w:rsidRPr="00B8261C">
        <w:rPr>
          <w:color w:val="auto"/>
          <w:sz w:val="22"/>
          <w:szCs w:val="20"/>
          <w:lang w:val="fr-FR"/>
        </w:rPr>
        <w:t xml:space="preserve">                                             </w:t>
      </w:r>
      <w:r w:rsidR="00F66F38" w:rsidRPr="00B8261C">
        <w:rPr>
          <w:b/>
          <w:bCs/>
          <w:color w:val="auto"/>
          <w:sz w:val="22"/>
          <w:szCs w:val="20"/>
          <w:lang w:val="en-GB"/>
        </w:rPr>
        <w:t xml:space="preserve">GRILLE D’EVALUATION </w:t>
      </w:r>
    </w:p>
    <w:tbl>
      <w:tblPr>
        <w:tblW w:w="10735" w:type="dxa"/>
        <w:jc w:val="center"/>
        <w:tblCellMar>
          <w:left w:w="10" w:type="dxa"/>
          <w:right w:w="10" w:type="dxa"/>
        </w:tblCellMar>
        <w:tblLook w:val="04A0" w:firstRow="1" w:lastRow="0" w:firstColumn="1" w:lastColumn="0" w:noHBand="0" w:noVBand="1"/>
      </w:tblPr>
      <w:tblGrid>
        <w:gridCol w:w="823"/>
        <w:gridCol w:w="7394"/>
        <w:gridCol w:w="2518"/>
      </w:tblGrid>
      <w:tr w:rsidR="0037454F" w:rsidRPr="00897244" w14:paraId="4DF4A15D" w14:textId="77777777" w:rsidTr="0016653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F68D8E" w14:textId="77777777" w:rsidR="0037454F" w:rsidRPr="00897244" w:rsidRDefault="0037454F" w:rsidP="00166536">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15FF8" w14:textId="77777777" w:rsidR="0037454F" w:rsidRPr="00897244" w:rsidRDefault="0037454F" w:rsidP="00166536">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B8FB4" w14:textId="77777777" w:rsidR="0037454F" w:rsidRPr="00897244" w:rsidRDefault="0037454F" w:rsidP="00166536">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37454F" w:rsidRPr="00897244" w14:paraId="70ADF851" w14:textId="77777777" w:rsidTr="0016653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DF56BC" w14:textId="77777777" w:rsidR="0037454F" w:rsidRPr="00897244" w:rsidRDefault="0037454F" w:rsidP="00166536">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F0F3DFD" w14:textId="77777777" w:rsidR="0037454F" w:rsidRPr="00897244" w:rsidRDefault="0037454F" w:rsidP="00166536">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Pr</w:t>
            </w:r>
            <w:proofErr w:type="spellEnd"/>
            <w:r w:rsidRPr="00897244">
              <w:rPr>
                <w:color w:val="auto"/>
                <w:szCs w:val="24"/>
              </w:rPr>
              <w:t>é</w:t>
            </w:r>
            <w:proofErr w:type="spellStart"/>
            <w:r w:rsidRPr="00897244">
              <w:rPr>
                <w:b/>
                <w:iCs/>
                <w:color w:val="auto"/>
                <w:szCs w:val="24"/>
                <w:lang w:val="en-GB"/>
              </w:rPr>
              <w:t>sentation</w:t>
            </w:r>
            <w:proofErr w:type="spellEnd"/>
            <w:r w:rsidRPr="00897244">
              <w:rPr>
                <w:b/>
                <w:iCs/>
                <w:color w:val="auto"/>
                <w:szCs w:val="24"/>
                <w:lang w:val="en-GB"/>
              </w:rPr>
              <w:t xml:space="preserve"> </w:t>
            </w:r>
            <w:r>
              <w:rPr>
                <w:b/>
                <w:iCs/>
                <w:color w:val="auto"/>
                <w:szCs w:val="24"/>
                <w:lang w:val="en-GB"/>
              </w:rPr>
              <w:t xml:space="preserve">de </w:t>
            </w:r>
            <w:proofErr w:type="spellStart"/>
            <w:r>
              <w:rPr>
                <w:b/>
                <w:iCs/>
                <w:color w:val="auto"/>
                <w:szCs w:val="24"/>
                <w:lang w:val="en-GB"/>
              </w:rPr>
              <w:t>l’</w:t>
            </w:r>
            <w:r w:rsidRPr="00897244">
              <w:rPr>
                <w:b/>
                <w:iCs/>
                <w:color w:val="auto"/>
                <w:szCs w:val="24"/>
                <w:lang w:val="en-GB"/>
              </w:rPr>
              <w:t>Off</w:t>
            </w:r>
            <w:r>
              <w:rPr>
                <w:b/>
                <w:iCs/>
                <w:color w:val="auto"/>
                <w:szCs w:val="24"/>
                <w:lang w:val="en-GB"/>
              </w:rPr>
              <w:t>re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A0EFD" w14:textId="77777777" w:rsidR="0037454F" w:rsidRPr="00897244" w:rsidRDefault="0037454F" w:rsidP="00166536">
            <w:pPr>
              <w:widowControl w:val="0"/>
              <w:tabs>
                <w:tab w:val="left" w:pos="7080"/>
              </w:tabs>
              <w:autoSpaceDE w:val="0"/>
              <w:spacing w:after="0" w:line="240" w:lineRule="auto"/>
              <w:ind w:right="-20" w:firstLine="0"/>
              <w:jc w:val="center"/>
              <w:rPr>
                <w:b/>
                <w:iCs/>
                <w:color w:val="auto"/>
                <w:lang w:val="en-GB"/>
              </w:rPr>
            </w:pPr>
          </w:p>
        </w:tc>
      </w:tr>
      <w:tr w:rsidR="0037454F" w:rsidRPr="00897244" w14:paraId="15C366C8" w14:textId="77777777" w:rsidTr="00166536">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1C37A8"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0082B" w14:textId="77777777" w:rsidR="0037454F" w:rsidRPr="00897244" w:rsidRDefault="0037454F" w:rsidP="00166536">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Respect de </w:t>
            </w:r>
            <w:proofErr w:type="spellStart"/>
            <w:r>
              <w:rPr>
                <w:iCs/>
                <w:color w:val="auto"/>
                <w:szCs w:val="24"/>
                <w:lang w:val="en-GB"/>
              </w:rPr>
              <w:t>l’ordre</w:t>
            </w:r>
            <w:proofErr w:type="spellEnd"/>
            <w:r>
              <w:rPr>
                <w:iCs/>
                <w:color w:val="auto"/>
                <w:szCs w:val="24"/>
                <w:lang w:val="en-GB"/>
              </w:rPr>
              <w:t xml:space="preserve"> prescript </w:t>
            </w:r>
            <w:proofErr w:type="spellStart"/>
            <w:r>
              <w:rPr>
                <w:iCs/>
                <w:color w:val="auto"/>
                <w:szCs w:val="24"/>
                <w:lang w:val="en-GB"/>
              </w:rPr>
              <w:t>dans</w:t>
            </w:r>
            <w:proofErr w:type="spellEnd"/>
            <w:r>
              <w:rPr>
                <w:iCs/>
                <w:color w:val="auto"/>
                <w:szCs w:val="24"/>
                <w:lang w:val="en-GB"/>
              </w:rPr>
              <w:t xml:space="preserve"> la DC et </w:t>
            </w:r>
            <w:proofErr w:type="spellStart"/>
            <w:r>
              <w:rPr>
                <w:iCs/>
                <w:color w:val="auto"/>
                <w:szCs w:val="24"/>
                <w:lang w:val="en-GB"/>
              </w:rPr>
              <w:t>diviseurs</w:t>
            </w:r>
            <w:proofErr w:type="spellEnd"/>
            <w:r>
              <w:rPr>
                <w:iCs/>
                <w:color w:val="auto"/>
                <w:szCs w:val="24"/>
                <w:lang w:val="en-GB"/>
              </w:rPr>
              <w:t xml:space="preserve"> </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60ED3"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37454F" w:rsidRPr="00897244" w14:paraId="39127400" w14:textId="77777777" w:rsidTr="00166536">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4ACDFE"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D39C1" w14:textId="77777777" w:rsidR="0037454F" w:rsidRPr="00897244" w:rsidRDefault="0037454F" w:rsidP="00166536">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Lisibilite</w:t>
            </w:r>
            <w:proofErr w:type="spellEnd"/>
            <w:r>
              <w:rPr>
                <w:iCs/>
                <w:color w:val="auto"/>
                <w:szCs w:val="24"/>
                <w:lang w:val="en-GB"/>
              </w:rPr>
              <w:t xml:space="preserve"> et</w:t>
            </w:r>
            <w:r w:rsidRPr="00897244">
              <w:rPr>
                <w:iCs/>
                <w:color w:val="auto"/>
                <w:szCs w:val="24"/>
                <w:lang w:val="en-GB"/>
              </w:rPr>
              <w:t xml:space="preserve"> pagination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D6899" w14:textId="77777777" w:rsidR="0037454F" w:rsidRPr="00897244" w:rsidRDefault="0037454F" w:rsidP="00166536">
            <w:pPr>
              <w:spacing w:after="0" w:line="240" w:lineRule="auto"/>
              <w:ind w:firstLine="0"/>
              <w:jc w:val="left"/>
              <w:rPr>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37454F" w:rsidRPr="00897244" w14:paraId="79BBF0D0" w14:textId="77777777" w:rsidTr="0016653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13F8E33E" w14:textId="77777777" w:rsidR="0037454F" w:rsidRPr="00897244" w:rsidRDefault="0037454F" w:rsidP="00166536">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E3280B0" w14:textId="77777777" w:rsidR="0037454F" w:rsidRPr="00897244" w:rsidRDefault="0037454F" w:rsidP="00166536">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Exp</w:t>
            </w:r>
            <w:proofErr w:type="spellEnd"/>
            <w:r w:rsidRPr="00897244">
              <w:rPr>
                <w:color w:val="auto"/>
                <w:szCs w:val="24"/>
              </w:rPr>
              <w:t>é</w:t>
            </w:r>
            <w:proofErr w:type="spellStart"/>
            <w:r w:rsidRPr="00897244">
              <w:rPr>
                <w:b/>
                <w:iCs/>
                <w:color w:val="auto"/>
                <w:szCs w:val="24"/>
                <w:lang w:val="en-GB"/>
              </w:rPr>
              <w:t>rience</w:t>
            </w:r>
            <w:proofErr w:type="spellEnd"/>
            <w:r w:rsidRPr="00897244">
              <w:rPr>
                <w:b/>
                <w:iCs/>
                <w:color w:val="auto"/>
                <w:szCs w:val="24"/>
                <w:lang w:val="en-GB"/>
              </w:rPr>
              <w:t xml:space="preserve"> </w:t>
            </w:r>
            <w:r>
              <w:rPr>
                <w:b/>
                <w:iCs/>
                <w:color w:val="auto"/>
                <w:szCs w:val="24"/>
                <w:lang w:val="en-GB"/>
              </w:rPr>
              <w:t xml:space="preserve">du </w:t>
            </w:r>
            <w:proofErr w:type="spellStart"/>
            <w:r>
              <w:rPr>
                <w:b/>
                <w:iCs/>
                <w:color w:val="auto"/>
                <w:szCs w:val="24"/>
                <w:lang w:val="en-GB"/>
              </w:rPr>
              <w:t>soumissionnaire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FBE80" w14:textId="77777777" w:rsidR="0037454F" w:rsidRPr="00897244" w:rsidRDefault="0037454F" w:rsidP="00166536">
            <w:pPr>
              <w:widowControl w:val="0"/>
              <w:tabs>
                <w:tab w:val="left" w:pos="7080"/>
              </w:tabs>
              <w:autoSpaceDE w:val="0"/>
              <w:spacing w:after="0" w:line="240" w:lineRule="auto"/>
              <w:ind w:right="-20" w:firstLine="0"/>
              <w:jc w:val="center"/>
              <w:rPr>
                <w:color w:val="auto"/>
                <w:lang w:val="en-GB"/>
              </w:rPr>
            </w:pPr>
          </w:p>
        </w:tc>
      </w:tr>
      <w:tr w:rsidR="0037454F" w:rsidRPr="00897244" w14:paraId="442CF3D1" w14:textId="77777777" w:rsidTr="0016653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12643C" w14:textId="77777777" w:rsidR="0037454F" w:rsidRPr="00897244" w:rsidRDefault="0037454F" w:rsidP="00166536">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9C2856" w14:textId="77777777" w:rsidR="0037454F" w:rsidRPr="00897244" w:rsidRDefault="0037454F" w:rsidP="00166536">
            <w:pPr>
              <w:spacing w:after="0" w:line="240" w:lineRule="auto"/>
              <w:ind w:firstLine="0"/>
              <w:jc w:val="left"/>
              <w:rPr>
                <w:color w:val="auto"/>
                <w:szCs w:val="24"/>
                <w:lang w:val="en-GB"/>
              </w:rPr>
            </w:pPr>
            <w:proofErr w:type="spellStart"/>
            <w:r>
              <w:rPr>
                <w:color w:val="auto"/>
                <w:szCs w:val="24"/>
                <w:lang w:val="en-GB"/>
              </w:rPr>
              <w:t>Deux</w:t>
            </w:r>
            <w:proofErr w:type="spellEnd"/>
            <w:r w:rsidRPr="00897244">
              <w:rPr>
                <w:color w:val="auto"/>
                <w:szCs w:val="24"/>
                <w:lang w:val="en-GB"/>
              </w:rPr>
              <w:t xml:space="preserve"> r</w:t>
            </w:r>
            <w:r w:rsidRPr="00897244">
              <w:rPr>
                <w:color w:val="auto"/>
                <w:szCs w:val="24"/>
              </w:rPr>
              <w:t>é</w:t>
            </w:r>
            <w:r w:rsidRPr="00897244">
              <w:rPr>
                <w:color w:val="auto"/>
                <w:szCs w:val="24"/>
                <w:lang w:val="en-GB"/>
              </w:rPr>
              <w:t>f</w:t>
            </w:r>
            <w:r w:rsidRPr="00897244">
              <w:rPr>
                <w:color w:val="auto"/>
                <w:szCs w:val="24"/>
              </w:rPr>
              <w:t>é</w:t>
            </w:r>
            <w:proofErr w:type="spellStart"/>
            <w:r w:rsidRPr="00897244">
              <w:rPr>
                <w:color w:val="auto"/>
                <w:szCs w:val="24"/>
                <w:lang w:val="en-GB"/>
              </w:rPr>
              <w:t>rences</w:t>
            </w:r>
            <w:proofErr w:type="spellEnd"/>
            <w:r w:rsidRPr="00897244">
              <w:rPr>
                <w:color w:val="auto"/>
                <w:szCs w:val="24"/>
                <w:lang w:val="en-GB"/>
              </w:rPr>
              <w:t xml:space="preserve"> </w:t>
            </w:r>
            <w:proofErr w:type="spellStart"/>
            <w:r>
              <w:rPr>
                <w:color w:val="auto"/>
                <w:szCs w:val="24"/>
                <w:lang w:val="en-GB"/>
              </w:rPr>
              <w:t>dana</w:t>
            </w:r>
            <w:proofErr w:type="spellEnd"/>
            <w:r>
              <w:rPr>
                <w:color w:val="auto"/>
                <w:szCs w:val="24"/>
                <w:lang w:val="en-GB"/>
              </w:rPr>
              <w:t xml:space="preserve"> </w:t>
            </w:r>
            <w:proofErr w:type="spellStart"/>
            <w:r>
              <w:rPr>
                <w:color w:val="auto"/>
                <w:szCs w:val="24"/>
                <w:lang w:val="en-GB"/>
              </w:rPr>
              <w:t>l’</w:t>
            </w:r>
            <w:r w:rsidRPr="00897244">
              <w:rPr>
                <w:color w:val="auto"/>
                <w:szCs w:val="24"/>
                <w:lang w:val="en-GB"/>
              </w:rPr>
              <w:t>ex</w:t>
            </w:r>
            <w:proofErr w:type="spellEnd"/>
            <w:r w:rsidRPr="00897244">
              <w:rPr>
                <w:color w:val="auto"/>
                <w:szCs w:val="24"/>
              </w:rPr>
              <w:t>é</w:t>
            </w:r>
            <w:proofErr w:type="spellStart"/>
            <w:r w:rsidRPr="00897244">
              <w:rPr>
                <w:color w:val="auto"/>
                <w:szCs w:val="24"/>
                <w:lang w:val="en-GB"/>
              </w:rPr>
              <w:t>cution</w:t>
            </w:r>
            <w:proofErr w:type="spellEnd"/>
            <w:r w:rsidRPr="00897244">
              <w:rPr>
                <w:color w:val="auto"/>
                <w:szCs w:val="24"/>
                <w:lang w:val="en-GB"/>
              </w:rPr>
              <w:t xml:space="preserve"> </w:t>
            </w:r>
            <w:r>
              <w:rPr>
                <w:color w:val="auto"/>
                <w:szCs w:val="24"/>
                <w:lang w:val="en-GB"/>
              </w:rPr>
              <w:t xml:space="preserve">de marches de </w:t>
            </w:r>
            <w:proofErr w:type="spellStart"/>
            <w:r>
              <w:rPr>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46393" w14:textId="77777777" w:rsidR="0037454F" w:rsidRPr="00897244" w:rsidRDefault="0037454F" w:rsidP="00166536">
            <w:pPr>
              <w:widowControl w:val="0"/>
              <w:tabs>
                <w:tab w:val="left" w:pos="7080"/>
              </w:tabs>
              <w:autoSpaceDE w:val="0"/>
              <w:spacing w:after="0" w:line="240" w:lineRule="auto"/>
              <w:ind w:right="-20" w:firstLine="0"/>
              <w:jc w:val="left"/>
              <w:rPr>
                <w:color w:val="auto"/>
                <w:lang w:val="en-GB"/>
              </w:rPr>
            </w:pPr>
            <w:proofErr w:type="spellStart"/>
            <w:r w:rsidRPr="005E071E">
              <w:rPr>
                <w:iCs/>
                <w:color w:val="auto"/>
                <w:sz w:val="22"/>
                <w:lang w:val="en-GB"/>
              </w:rPr>
              <w:t>Oui</w:t>
            </w:r>
            <w:proofErr w:type="spellEnd"/>
            <w:r w:rsidRPr="005E071E">
              <w:rPr>
                <w:iCs/>
                <w:color w:val="auto"/>
                <w:sz w:val="22"/>
                <w:lang w:val="en-GB"/>
              </w:rPr>
              <w:t>/Non</w:t>
            </w:r>
          </w:p>
        </w:tc>
      </w:tr>
      <w:tr w:rsidR="0037454F" w:rsidRPr="00897244" w14:paraId="5533B34F" w14:textId="77777777" w:rsidTr="00166536">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B9264AF" w14:textId="77777777" w:rsidR="0037454F" w:rsidRPr="00897244" w:rsidRDefault="0037454F" w:rsidP="00166536">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D3331" w14:textId="77777777" w:rsidR="0037454F" w:rsidRPr="00897244" w:rsidRDefault="0037454F" w:rsidP="00166536">
            <w:pPr>
              <w:spacing w:after="0" w:line="240" w:lineRule="auto"/>
              <w:ind w:firstLine="0"/>
              <w:jc w:val="left"/>
              <w:rPr>
                <w:color w:val="auto"/>
                <w:szCs w:val="24"/>
                <w:lang w:val="en-GB"/>
              </w:rPr>
            </w:pPr>
            <w:proofErr w:type="spellStart"/>
            <w:r>
              <w:rPr>
                <w:color w:val="auto"/>
                <w:szCs w:val="24"/>
                <w:lang w:val="en-GB"/>
              </w:rPr>
              <w:t>Une</w:t>
            </w:r>
            <w:proofErr w:type="spellEnd"/>
            <w:r w:rsidRPr="00897244">
              <w:rPr>
                <w:color w:val="auto"/>
                <w:szCs w:val="24"/>
                <w:lang w:val="en-GB"/>
              </w:rPr>
              <w:t xml:space="preserve"> r</w:t>
            </w:r>
            <w:r w:rsidRPr="00897244">
              <w:rPr>
                <w:color w:val="auto"/>
                <w:szCs w:val="24"/>
              </w:rPr>
              <w:t>é</w:t>
            </w:r>
            <w:r w:rsidRPr="00897244">
              <w:rPr>
                <w:color w:val="auto"/>
                <w:szCs w:val="24"/>
                <w:lang w:val="en-GB"/>
              </w:rPr>
              <w:t>f</w:t>
            </w:r>
            <w:r w:rsidRPr="00897244">
              <w:rPr>
                <w:color w:val="auto"/>
                <w:szCs w:val="24"/>
              </w:rPr>
              <w:t>é</w:t>
            </w:r>
            <w:proofErr w:type="spellStart"/>
            <w:r w:rsidRPr="00897244">
              <w:rPr>
                <w:color w:val="auto"/>
                <w:szCs w:val="24"/>
                <w:lang w:val="en-GB"/>
              </w:rPr>
              <w:t>rence</w:t>
            </w:r>
            <w:proofErr w:type="spellEnd"/>
            <w:r w:rsidRPr="00897244">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r w:rsidRPr="00897244">
              <w:rPr>
                <w:color w:val="auto"/>
                <w:szCs w:val="24"/>
                <w:lang w:val="en-GB"/>
              </w:rPr>
              <w:t xml:space="preserve"> </w:t>
            </w:r>
            <w:r w:rsidRPr="00897244">
              <w:rPr>
                <w:color w:val="auto"/>
                <w:szCs w:val="24"/>
              </w:rPr>
              <w:t>à</w:t>
            </w:r>
            <w:r>
              <w:rPr>
                <w:color w:val="auto"/>
                <w:szCs w:val="24"/>
                <w:lang w:val="en-GB"/>
              </w:rPr>
              <w:t xml:space="preserve"> la </w:t>
            </w:r>
            <w:r w:rsidRPr="00897244">
              <w:rPr>
                <w:color w:val="auto"/>
                <w:szCs w:val="24"/>
                <w:lang w:val="en-GB"/>
              </w:rPr>
              <w:t>mission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19953" w14:textId="77777777" w:rsidR="0037454F" w:rsidRPr="00897244" w:rsidRDefault="0037454F" w:rsidP="00166536">
            <w:pPr>
              <w:widowControl w:val="0"/>
              <w:tabs>
                <w:tab w:val="left" w:pos="7080"/>
              </w:tabs>
              <w:autoSpaceDE w:val="0"/>
              <w:spacing w:after="0" w:line="240" w:lineRule="auto"/>
              <w:ind w:right="-20" w:firstLine="0"/>
              <w:jc w:val="left"/>
              <w:rPr>
                <w:color w:val="auto"/>
                <w:lang w:val="en-GB"/>
              </w:rPr>
            </w:pPr>
            <w:proofErr w:type="spellStart"/>
            <w:r w:rsidRPr="005E071E">
              <w:rPr>
                <w:iCs/>
                <w:color w:val="auto"/>
                <w:sz w:val="22"/>
                <w:lang w:val="en-GB"/>
              </w:rPr>
              <w:t>Oui</w:t>
            </w:r>
            <w:proofErr w:type="spellEnd"/>
            <w:r w:rsidRPr="005E071E">
              <w:rPr>
                <w:iCs/>
                <w:color w:val="auto"/>
                <w:sz w:val="22"/>
                <w:lang w:val="en-GB"/>
              </w:rPr>
              <w:t>/Non</w:t>
            </w:r>
          </w:p>
        </w:tc>
      </w:tr>
      <w:tr w:rsidR="0037454F" w:rsidRPr="00897244" w14:paraId="634C125F" w14:textId="77777777" w:rsidTr="00166536">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B72B358" w14:textId="77777777" w:rsidR="0037454F" w:rsidRPr="00897244" w:rsidRDefault="0037454F" w:rsidP="00166536">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A57190D" w14:textId="77777777" w:rsidR="0037454F" w:rsidRPr="00897244" w:rsidRDefault="0037454F" w:rsidP="00166536">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Qualit</w:t>
            </w:r>
            <w:proofErr w:type="spellEnd"/>
            <w:r w:rsidRPr="00D31583">
              <w:rPr>
                <w:b/>
                <w:color w:val="auto"/>
                <w:szCs w:val="24"/>
              </w:rPr>
              <w:t>é</w:t>
            </w:r>
            <w:r>
              <w:rPr>
                <w:b/>
                <w:color w:val="auto"/>
                <w:szCs w:val="24"/>
              </w:rPr>
              <w:t xml:space="preserve"> du personnel</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8D8A5" w14:textId="77777777" w:rsidR="0037454F" w:rsidRPr="00897244" w:rsidRDefault="0037454F" w:rsidP="00166536">
            <w:pPr>
              <w:widowControl w:val="0"/>
              <w:tabs>
                <w:tab w:val="left" w:pos="7080"/>
              </w:tabs>
              <w:autoSpaceDE w:val="0"/>
              <w:spacing w:after="0" w:line="240" w:lineRule="auto"/>
              <w:ind w:right="-20" w:firstLine="0"/>
              <w:jc w:val="center"/>
              <w:rPr>
                <w:color w:val="auto"/>
                <w:lang w:val="en-GB"/>
              </w:rPr>
            </w:pPr>
          </w:p>
        </w:tc>
      </w:tr>
      <w:tr w:rsidR="0037454F" w:rsidRPr="00897244" w14:paraId="2E744D53" w14:textId="77777777" w:rsidTr="00166536">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869BDF2"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8DB49" w14:textId="77777777" w:rsidR="0037454F" w:rsidRPr="00897244" w:rsidRDefault="0037454F" w:rsidP="0037454F">
            <w:pPr>
              <w:numPr>
                <w:ilvl w:val="0"/>
                <w:numId w:val="77"/>
              </w:numPr>
              <w:spacing w:after="160" w:line="278" w:lineRule="auto"/>
              <w:contextualSpacing/>
              <w:jc w:val="left"/>
              <w:rPr>
                <w:b/>
                <w:bCs/>
                <w:color w:val="auto"/>
                <w:szCs w:val="24"/>
                <w:lang w:val="en-GB"/>
              </w:rPr>
            </w:pPr>
            <w:proofErr w:type="spellStart"/>
            <w:r w:rsidRPr="00897244">
              <w:rPr>
                <w:b/>
                <w:bCs/>
                <w:color w:val="auto"/>
                <w:szCs w:val="24"/>
                <w:lang w:val="en-GB"/>
              </w:rPr>
              <w:t>Direct</w:t>
            </w:r>
            <w:r>
              <w:rPr>
                <w:b/>
                <w:bCs/>
                <w:color w:val="auto"/>
                <w:szCs w:val="24"/>
                <w:lang w:val="en-GB"/>
              </w:rPr>
              <w:t>eur</w:t>
            </w:r>
            <w:proofErr w:type="spellEnd"/>
            <w:r>
              <w:rPr>
                <w:b/>
                <w:bCs/>
                <w:color w:val="auto"/>
                <w:szCs w:val="24"/>
                <w:lang w:val="en-GB"/>
              </w:rPr>
              <w:t xml:space="preserve"> du </w:t>
            </w:r>
            <w:proofErr w:type="spellStart"/>
            <w:r>
              <w:rPr>
                <w:b/>
                <w:bCs/>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1486C"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r>
      <w:tr w:rsidR="0037454F" w:rsidRPr="00897244" w14:paraId="03AC2E66" w14:textId="77777777" w:rsidTr="00166536">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EC726D2"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90C92" w14:textId="77777777" w:rsidR="0037454F" w:rsidRPr="00897244" w:rsidRDefault="0037454F" w:rsidP="00166536">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master en </w:t>
            </w:r>
            <w:proofErr w:type="spellStart"/>
            <w:r>
              <w:rPr>
                <w:color w:val="auto"/>
                <w:szCs w:val="24"/>
                <w:lang w:val="en-GB"/>
              </w:rPr>
              <w:t>ingenierie</w:t>
            </w:r>
            <w:proofErr w:type="spellEnd"/>
            <w:r>
              <w:rPr>
                <w:color w:val="auto"/>
                <w:szCs w:val="24"/>
                <w:lang w:val="en-GB"/>
              </w:rPr>
              <w:t xml:space="preserve"> </w:t>
            </w:r>
            <w:proofErr w:type="spellStart"/>
            <w:r>
              <w:rPr>
                <w:color w:val="auto"/>
                <w:szCs w:val="24"/>
                <w:lang w:val="en-GB"/>
              </w:rPr>
              <w:t>hydrologique</w:t>
            </w:r>
            <w:proofErr w:type="spellEnd"/>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 xml:space="preserve">du </w:t>
            </w:r>
            <w:proofErr w:type="spellStart"/>
            <w:r>
              <w:rPr>
                <w:color w:val="auto"/>
                <w:szCs w:val="24"/>
                <w:lang w:val="en-GB"/>
              </w:rPr>
              <w:t>diplome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4256A" w14:textId="77777777" w:rsidR="0037454F" w:rsidRPr="00897244" w:rsidRDefault="0037454F" w:rsidP="00166536">
            <w:pPr>
              <w:spacing w:after="0" w:line="240" w:lineRule="auto"/>
              <w:ind w:firstLine="0"/>
              <w:jc w:val="left"/>
              <w:rPr>
                <w:color w:val="auto"/>
                <w:lang w:val="en-GB"/>
              </w:rPr>
            </w:pPr>
            <w:proofErr w:type="spellStart"/>
            <w:r w:rsidRPr="00986F6D">
              <w:rPr>
                <w:iCs/>
                <w:color w:val="auto"/>
                <w:sz w:val="22"/>
                <w:lang w:val="en-GB"/>
              </w:rPr>
              <w:t>Oui</w:t>
            </w:r>
            <w:proofErr w:type="spellEnd"/>
            <w:r w:rsidRPr="00986F6D">
              <w:rPr>
                <w:iCs/>
                <w:color w:val="auto"/>
                <w:sz w:val="22"/>
                <w:lang w:val="en-GB"/>
              </w:rPr>
              <w:t>/Non</w:t>
            </w:r>
          </w:p>
        </w:tc>
      </w:tr>
      <w:tr w:rsidR="0037454F" w:rsidRPr="00897244" w14:paraId="7292CA77"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F7CBF31"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FA738" w14:textId="77777777" w:rsidR="0037454F" w:rsidRPr="00897244" w:rsidRDefault="0037454F" w:rsidP="00166536">
            <w:pPr>
              <w:spacing w:after="0" w:line="240" w:lineRule="auto"/>
              <w:ind w:firstLine="0"/>
              <w:jc w:val="left"/>
              <w:rPr>
                <w:color w:val="auto"/>
                <w:szCs w:val="24"/>
                <w:lang w:val="en-GB"/>
              </w:rPr>
            </w:pPr>
            <w:r w:rsidRPr="00897244">
              <w:rPr>
                <w:color w:val="auto"/>
                <w:szCs w:val="24"/>
                <w:lang w:val="en-GB"/>
              </w:rPr>
              <w:t xml:space="preserve">Curriculum Vitae </w:t>
            </w:r>
            <w:r>
              <w:rPr>
                <w:color w:val="auto"/>
                <w:szCs w:val="24"/>
                <w:lang w:val="en-GB"/>
              </w:rPr>
              <w:t xml:space="preserve">du charge de </w:t>
            </w:r>
            <w:r w:rsidRPr="00897244">
              <w:rPr>
                <w:color w:val="auto"/>
                <w:szCs w:val="24"/>
                <w:lang w:val="en-GB"/>
              </w:rPr>
              <w:t xml:space="preserve">Mission,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F0941" w14:textId="77777777" w:rsidR="0037454F" w:rsidRPr="00897244" w:rsidRDefault="0037454F" w:rsidP="00166536">
            <w:pPr>
              <w:spacing w:after="0" w:line="240" w:lineRule="auto"/>
              <w:ind w:firstLine="0"/>
              <w:jc w:val="left"/>
              <w:rPr>
                <w:color w:val="auto"/>
                <w:lang w:val="en-GB"/>
              </w:rPr>
            </w:pPr>
            <w:proofErr w:type="spellStart"/>
            <w:r w:rsidRPr="00986F6D">
              <w:rPr>
                <w:iCs/>
                <w:color w:val="auto"/>
                <w:sz w:val="22"/>
                <w:lang w:val="en-GB"/>
              </w:rPr>
              <w:t>Oui</w:t>
            </w:r>
            <w:proofErr w:type="spellEnd"/>
            <w:r w:rsidRPr="00986F6D">
              <w:rPr>
                <w:iCs/>
                <w:color w:val="auto"/>
                <w:sz w:val="22"/>
                <w:lang w:val="en-GB"/>
              </w:rPr>
              <w:t>/Non</w:t>
            </w:r>
          </w:p>
        </w:tc>
      </w:tr>
      <w:tr w:rsidR="0037454F" w:rsidRPr="00897244" w14:paraId="0F2FE0A0"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46E3EDB"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E0258" w14:textId="77777777" w:rsidR="0037454F" w:rsidRPr="00897244" w:rsidRDefault="0037454F" w:rsidP="00166536">
            <w:pPr>
              <w:spacing w:after="0" w:line="240" w:lineRule="auto"/>
              <w:ind w:firstLine="0"/>
              <w:jc w:val="left"/>
              <w:rPr>
                <w:color w:val="auto"/>
                <w:szCs w:val="24"/>
                <w:lang w:val="en-GB"/>
              </w:rPr>
            </w:pPr>
            <w:proofErr w:type="spellStart"/>
            <w:r w:rsidRPr="00897244">
              <w:rPr>
                <w:color w:val="auto"/>
                <w:szCs w:val="24"/>
                <w:lang w:val="en-GB"/>
              </w:rPr>
              <w:t>exp</w:t>
            </w:r>
            <w:proofErr w:type="spellEnd"/>
            <w:r w:rsidRPr="00897244">
              <w:rPr>
                <w:color w:val="auto"/>
                <w:szCs w:val="24"/>
              </w:rPr>
              <w:t>é</w:t>
            </w:r>
            <w:proofErr w:type="spellStart"/>
            <w:r w:rsidRPr="00897244">
              <w:rPr>
                <w:color w:val="auto"/>
                <w:szCs w:val="24"/>
                <w:lang w:val="en-GB"/>
              </w:rPr>
              <w:t>rience</w:t>
            </w:r>
            <w:proofErr w:type="spellEnd"/>
            <w:r w:rsidRPr="00897244">
              <w:rPr>
                <w:color w:val="auto"/>
                <w:szCs w:val="24"/>
                <w:lang w:val="en-GB"/>
              </w:rPr>
              <w:t xml:space="preserve"> </w:t>
            </w:r>
            <w:proofErr w:type="spellStart"/>
            <w:r>
              <w:rPr>
                <w:color w:val="auto"/>
                <w:szCs w:val="24"/>
                <w:lang w:val="en-GB"/>
              </w:rPr>
              <w:t>d’au</w:t>
            </w:r>
            <w:proofErr w:type="spellEnd"/>
            <w:r>
              <w:rPr>
                <w:color w:val="auto"/>
                <w:szCs w:val="24"/>
                <w:lang w:val="en-GB"/>
              </w:rPr>
              <w:t xml:space="preserve"> </w:t>
            </w:r>
            <w:proofErr w:type="spellStart"/>
            <w:r>
              <w:rPr>
                <w:color w:val="auto"/>
                <w:szCs w:val="24"/>
                <w:lang w:val="en-GB"/>
              </w:rPr>
              <w:t>moins</w:t>
            </w:r>
            <w:proofErr w:type="spellEnd"/>
            <w:r>
              <w:rPr>
                <w:color w:val="auto"/>
                <w:szCs w:val="24"/>
                <w:lang w:val="en-GB"/>
              </w:rPr>
              <w:t xml:space="preserve"> 3 </w:t>
            </w:r>
            <w:proofErr w:type="spellStart"/>
            <w:r>
              <w:rPr>
                <w:color w:val="auto"/>
                <w:szCs w:val="24"/>
                <w:lang w:val="en-GB"/>
              </w:rPr>
              <w:t>ans</w:t>
            </w:r>
            <w:proofErr w:type="spellEnd"/>
            <w:r>
              <w:rPr>
                <w:color w:val="auto"/>
                <w:szCs w:val="24"/>
                <w:lang w:val="en-GB"/>
              </w:rPr>
              <w:t xml:space="preserve"> </w:t>
            </w:r>
            <w:proofErr w:type="spellStart"/>
            <w:r>
              <w:rPr>
                <w:color w:val="auto"/>
                <w:szCs w:val="24"/>
                <w:lang w:val="en-GB"/>
              </w:rPr>
              <w:t>dans</w:t>
            </w:r>
            <w:proofErr w:type="spellEnd"/>
            <w:r>
              <w:rPr>
                <w:color w:val="auto"/>
                <w:szCs w:val="24"/>
                <w:lang w:val="en-GB"/>
              </w:rPr>
              <w:t xml:space="preserve"> des </w:t>
            </w:r>
            <w:proofErr w:type="spellStart"/>
            <w:r>
              <w:rPr>
                <w:color w:val="auto"/>
                <w:szCs w:val="24"/>
                <w:lang w:val="en-GB"/>
              </w:rPr>
              <w:t>travaux</w:t>
            </w:r>
            <w:proofErr w:type="spellEnd"/>
            <w:r>
              <w:rPr>
                <w:color w:val="auto"/>
                <w:szCs w:val="24"/>
                <w:lang w:val="en-GB"/>
              </w:rPr>
              <w:t xml:space="preserve"> </w:t>
            </w:r>
            <w:proofErr w:type="spellStart"/>
            <w:r>
              <w:rPr>
                <w:color w:val="auto"/>
                <w:szCs w:val="24"/>
                <w:lang w:val="en-GB"/>
              </w:rPr>
              <w:t>similaires</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CB8F1" w14:textId="77777777" w:rsidR="0037454F" w:rsidRPr="00897244" w:rsidRDefault="0037454F" w:rsidP="00166536">
            <w:pPr>
              <w:spacing w:after="0" w:line="240" w:lineRule="auto"/>
              <w:ind w:firstLine="0"/>
              <w:jc w:val="left"/>
              <w:rPr>
                <w:iCs/>
                <w:color w:val="auto"/>
                <w:sz w:val="22"/>
                <w:lang w:val="en-GB"/>
              </w:rPr>
            </w:pPr>
            <w:proofErr w:type="spellStart"/>
            <w:r w:rsidRPr="00986F6D">
              <w:rPr>
                <w:iCs/>
                <w:color w:val="auto"/>
                <w:sz w:val="22"/>
                <w:lang w:val="en-GB"/>
              </w:rPr>
              <w:t>Oui</w:t>
            </w:r>
            <w:proofErr w:type="spellEnd"/>
            <w:r w:rsidRPr="00986F6D">
              <w:rPr>
                <w:iCs/>
                <w:color w:val="auto"/>
                <w:sz w:val="22"/>
                <w:lang w:val="en-GB"/>
              </w:rPr>
              <w:t>/Non</w:t>
            </w:r>
          </w:p>
        </w:tc>
      </w:tr>
      <w:tr w:rsidR="0037454F" w:rsidRPr="00897244" w14:paraId="35CF5A35"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AC92341"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A593E" w14:textId="77777777" w:rsidR="0037454F" w:rsidRPr="00897244" w:rsidRDefault="0037454F" w:rsidP="0037454F">
            <w:pPr>
              <w:numPr>
                <w:ilvl w:val="0"/>
                <w:numId w:val="77"/>
              </w:numPr>
              <w:spacing w:after="160" w:line="278" w:lineRule="auto"/>
              <w:contextualSpacing/>
              <w:jc w:val="left"/>
              <w:rPr>
                <w:b/>
                <w:bCs/>
                <w:color w:val="auto"/>
                <w:szCs w:val="24"/>
                <w:lang w:val="en-GB"/>
              </w:rPr>
            </w:pPr>
            <w:proofErr w:type="spellStart"/>
            <w:r w:rsidRPr="00897244">
              <w:rPr>
                <w:b/>
                <w:bCs/>
                <w:color w:val="auto"/>
                <w:szCs w:val="24"/>
                <w:lang w:val="en-GB"/>
              </w:rPr>
              <w:t>Hydrolog</w:t>
            </w:r>
            <w:r>
              <w:rPr>
                <w:b/>
                <w:bCs/>
                <w:color w:val="auto"/>
                <w:szCs w:val="24"/>
                <w:lang w:val="en-GB"/>
              </w:rPr>
              <w:t>ue</w:t>
            </w:r>
            <w:proofErr w:type="spellEnd"/>
            <w:r w:rsidRPr="00897244">
              <w:rPr>
                <w:b/>
                <w:bCs/>
                <w:color w:val="auto"/>
                <w:szCs w:val="24"/>
                <w:lang w:val="en-GB"/>
              </w:rPr>
              <w:t xml:space="preserve"> ( </w:t>
            </w:r>
            <w:proofErr w:type="spellStart"/>
            <w:r>
              <w:rPr>
                <w:b/>
                <w:bCs/>
                <w:color w:val="auto"/>
                <w:szCs w:val="24"/>
                <w:lang w:val="en-GB"/>
              </w:rPr>
              <w:t>selon</w:t>
            </w:r>
            <w:proofErr w:type="spellEnd"/>
            <w:r>
              <w:rPr>
                <w:b/>
                <w:bCs/>
                <w:color w:val="auto"/>
                <w:szCs w:val="24"/>
                <w:lang w:val="en-GB"/>
              </w:rPr>
              <w:t xml:space="preserve"> le</w:t>
            </w:r>
            <w:r w:rsidRPr="00897244">
              <w:rPr>
                <w:b/>
                <w:bCs/>
                <w:color w:val="auto"/>
                <w:szCs w:val="24"/>
                <w:lang w:val="en-GB"/>
              </w:rPr>
              <w:t xml:space="preserve"> </w:t>
            </w:r>
            <w:proofErr w:type="spellStart"/>
            <w:r w:rsidRPr="00897244">
              <w:rPr>
                <w:b/>
                <w:bCs/>
                <w:color w:val="auto"/>
                <w:szCs w:val="24"/>
                <w:lang w:val="en-GB"/>
              </w:rPr>
              <w:t>Sect</w:t>
            </w:r>
            <w:r>
              <w:rPr>
                <w:b/>
                <w:bCs/>
                <w:color w:val="auto"/>
                <w:szCs w:val="24"/>
                <w:lang w:val="en-GB"/>
              </w:rPr>
              <w:t>eu</w:t>
            </w:r>
            <w:r w:rsidRPr="00897244">
              <w:rPr>
                <w:b/>
                <w:bCs/>
                <w:color w:val="auto"/>
                <w:szCs w:val="24"/>
                <w:lang w:val="en-GB"/>
              </w:rPr>
              <w:t>r</w:t>
            </w:r>
            <w:proofErr w:type="spellEnd"/>
            <w:r w:rsidRPr="00897244">
              <w:rPr>
                <w:b/>
                <w:bCs/>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E7731" w14:textId="77777777" w:rsidR="0037454F" w:rsidRPr="00897244" w:rsidRDefault="0037454F" w:rsidP="00166536">
            <w:pPr>
              <w:spacing w:after="0" w:line="240" w:lineRule="auto"/>
              <w:ind w:firstLine="0"/>
              <w:jc w:val="left"/>
              <w:rPr>
                <w:iCs/>
                <w:color w:val="auto"/>
                <w:sz w:val="22"/>
                <w:lang w:val="en-GB"/>
              </w:rPr>
            </w:pPr>
          </w:p>
        </w:tc>
      </w:tr>
      <w:tr w:rsidR="0037454F" w:rsidRPr="00897244" w14:paraId="6B55E7AF"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C48110"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82C8A" w14:textId="77777777" w:rsidR="0037454F" w:rsidRPr="00897244" w:rsidRDefault="0037454F" w:rsidP="00166536">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un </w:t>
            </w:r>
            <w:proofErr w:type="spellStart"/>
            <w:r>
              <w:rPr>
                <w:color w:val="auto"/>
                <w:szCs w:val="24"/>
                <w:lang w:val="en-GB"/>
              </w:rPr>
              <w:t>diplome</w:t>
            </w:r>
            <w:proofErr w:type="spellEnd"/>
            <w:r>
              <w:rPr>
                <w:color w:val="auto"/>
                <w:szCs w:val="24"/>
                <w:lang w:val="en-GB"/>
              </w:rPr>
              <w:t xml:space="preserve"> en </w:t>
            </w:r>
            <w:proofErr w:type="spellStart"/>
            <w:r>
              <w:rPr>
                <w:color w:val="auto"/>
                <w:szCs w:val="24"/>
                <w:lang w:val="en-GB"/>
              </w:rPr>
              <w:t>hydrologie</w:t>
            </w:r>
            <w:proofErr w:type="spellEnd"/>
            <w:r>
              <w:rPr>
                <w:color w:val="auto"/>
                <w:szCs w:val="24"/>
                <w:lang w:val="en-GB"/>
              </w:rPr>
              <w:t xml:space="preserve"> </w:t>
            </w:r>
            <w:proofErr w:type="spellStart"/>
            <w:r>
              <w:rPr>
                <w:color w:val="auto"/>
                <w:szCs w:val="24"/>
                <w:lang w:val="en-GB"/>
              </w:rPr>
              <w:t>ou</w:t>
            </w:r>
            <w:proofErr w:type="spellEnd"/>
            <w:r>
              <w:rPr>
                <w:color w:val="auto"/>
                <w:szCs w:val="24"/>
                <w:lang w:val="en-GB"/>
              </w:rPr>
              <w:t xml:space="preserve"> tout </w:t>
            </w:r>
            <w:proofErr w:type="spellStart"/>
            <w:r>
              <w:rPr>
                <w:color w:val="auto"/>
                <w:szCs w:val="24"/>
                <w:lang w:val="en-GB"/>
              </w:rPr>
              <w:t>autre</w:t>
            </w:r>
            <w:proofErr w:type="spellEnd"/>
            <w:r>
              <w:rPr>
                <w:color w:val="auto"/>
                <w:szCs w:val="24"/>
                <w:lang w:val="en-GB"/>
              </w:rPr>
              <w:t xml:space="preserve"> </w:t>
            </w:r>
            <w:proofErr w:type="spellStart"/>
            <w:r>
              <w:rPr>
                <w:color w:val="auto"/>
                <w:szCs w:val="24"/>
                <w:lang w:val="en-GB"/>
              </w:rPr>
              <w:t>domaine</w:t>
            </w:r>
            <w:proofErr w:type="spellEnd"/>
            <w:r>
              <w:rPr>
                <w:color w:val="auto"/>
                <w:szCs w:val="24"/>
                <w:lang w:val="en-GB"/>
              </w:rPr>
              <w:t xml:space="preserve"> equivalent</w:t>
            </w:r>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du</w:t>
            </w:r>
            <w:r w:rsidRPr="00897244">
              <w:rPr>
                <w:color w:val="auto"/>
                <w:szCs w:val="24"/>
                <w:lang w:val="en-GB"/>
              </w:rPr>
              <w:t xml:space="preserve"> </w:t>
            </w:r>
            <w:proofErr w:type="spellStart"/>
            <w:r w:rsidRPr="00897244">
              <w:rPr>
                <w:color w:val="auto"/>
                <w:szCs w:val="24"/>
                <w:lang w:val="en-GB"/>
              </w:rPr>
              <w:t>diplom</w:t>
            </w:r>
            <w:r>
              <w:rPr>
                <w:color w:val="auto"/>
                <w:szCs w:val="24"/>
                <w:lang w:val="en-GB"/>
              </w:rPr>
              <w:t>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168FE" w14:textId="77777777" w:rsidR="0037454F" w:rsidRPr="00897244" w:rsidRDefault="0037454F" w:rsidP="00166536">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37454F" w:rsidRPr="00897244" w14:paraId="3E2CF281"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A617E3"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F4E48" w14:textId="77777777" w:rsidR="0037454F" w:rsidRPr="00897244" w:rsidRDefault="0037454F" w:rsidP="00166536">
            <w:pPr>
              <w:spacing w:after="0" w:line="240" w:lineRule="auto"/>
              <w:ind w:firstLine="0"/>
              <w:jc w:val="left"/>
              <w:rPr>
                <w:color w:val="auto"/>
                <w:szCs w:val="24"/>
                <w:lang w:val="en-GB"/>
              </w:rPr>
            </w:pPr>
            <w:r w:rsidRPr="00897244">
              <w:rPr>
                <w:color w:val="auto"/>
                <w:szCs w:val="24"/>
                <w:lang w:val="en-GB"/>
              </w:rPr>
              <w:t xml:space="preserve">Curriculum Vitae,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B12CD" w14:textId="77777777" w:rsidR="0037454F" w:rsidRPr="00897244" w:rsidRDefault="0037454F" w:rsidP="00166536">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37454F" w:rsidRPr="00897244" w14:paraId="48F72C1C"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D6002E6"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C08B2" w14:textId="77777777" w:rsidR="0037454F" w:rsidRPr="00897244" w:rsidRDefault="0037454F" w:rsidP="00166536">
            <w:pPr>
              <w:spacing w:after="0" w:line="240" w:lineRule="auto"/>
              <w:ind w:firstLine="0"/>
              <w:jc w:val="left"/>
              <w:rPr>
                <w:color w:val="auto"/>
                <w:szCs w:val="24"/>
                <w:lang w:val="en-GB"/>
              </w:rPr>
            </w:pPr>
            <w:proofErr w:type="spellStart"/>
            <w:r>
              <w:rPr>
                <w:color w:val="auto"/>
                <w:szCs w:val="24"/>
                <w:lang w:val="en-GB"/>
              </w:rPr>
              <w:t>Anciennet</w:t>
            </w:r>
            <w:proofErr w:type="spellEnd"/>
            <w:r w:rsidRPr="00897244">
              <w:rPr>
                <w:color w:val="auto"/>
                <w:szCs w:val="24"/>
              </w:rPr>
              <w:t>é</w:t>
            </w:r>
            <w:r w:rsidRPr="00897244">
              <w:rPr>
                <w:color w:val="auto"/>
                <w:szCs w:val="24"/>
                <w:lang w:val="en-GB"/>
              </w:rPr>
              <w:t xml:space="preserve"> ≥ 2 </w:t>
            </w:r>
            <w:proofErr w:type="spellStart"/>
            <w:r>
              <w:rPr>
                <w:color w:val="auto"/>
                <w:szCs w:val="24"/>
                <w:lang w:val="en-GB"/>
              </w:rPr>
              <w:t>an</w:t>
            </w:r>
            <w:r w:rsidRPr="00897244">
              <w:rPr>
                <w:color w:val="auto"/>
                <w:szCs w:val="24"/>
                <w:lang w:val="en-GB"/>
              </w:rPr>
              <w:t>s</w:t>
            </w:r>
            <w:proofErr w:type="spellEnd"/>
            <w:r w:rsidRPr="00897244">
              <w:rPr>
                <w:color w:val="auto"/>
                <w:szCs w:val="24"/>
                <w:lang w:val="en-GB"/>
              </w:rPr>
              <w:t xml:space="preserve"> </w:t>
            </w:r>
            <w:proofErr w:type="spellStart"/>
            <w:r>
              <w:rPr>
                <w:color w:val="auto"/>
                <w:szCs w:val="24"/>
                <w:lang w:val="en-GB"/>
              </w:rPr>
              <w:t>dans</w:t>
            </w:r>
            <w:proofErr w:type="spellEnd"/>
            <w:r>
              <w:rPr>
                <w:color w:val="auto"/>
                <w:szCs w:val="24"/>
                <w:lang w:val="en-GB"/>
              </w:rPr>
              <w:t xml:space="preserve"> un </w:t>
            </w:r>
            <w:proofErr w:type="spellStart"/>
            <w:r>
              <w:rPr>
                <w:color w:val="auto"/>
                <w:szCs w:val="24"/>
                <w:lang w:val="en-GB"/>
              </w:rPr>
              <w:t>domaine</w:t>
            </w:r>
            <w:proofErr w:type="spellEnd"/>
            <w:r>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r>
              <w:rPr>
                <w:color w:val="auto"/>
                <w:szCs w:val="24"/>
                <w:lang w:val="en-GB"/>
              </w:rPr>
              <w:t xml:space="preserve"> </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67805" w14:textId="77777777" w:rsidR="0037454F" w:rsidRPr="00897244" w:rsidRDefault="0037454F" w:rsidP="00166536">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37454F" w:rsidRPr="00897244" w14:paraId="05A02F8D"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641546"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0F5E0" w14:textId="77777777" w:rsidR="0037454F" w:rsidRPr="00897244" w:rsidRDefault="0037454F" w:rsidP="0037454F">
            <w:pPr>
              <w:numPr>
                <w:ilvl w:val="0"/>
                <w:numId w:val="77"/>
              </w:numPr>
              <w:spacing w:after="160" w:line="278" w:lineRule="auto"/>
              <w:contextualSpacing/>
              <w:jc w:val="left"/>
              <w:rPr>
                <w:b/>
                <w:bCs/>
                <w:color w:val="auto"/>
                <w:szCs w:val="24"/>
                <w:lang w:val="en-GB"/>
              </w:rPr>
            </w:pPr>
            <w:r>
              <w:rPr>
                <w:b/>
                <w:bCs/>
                <w:color w:val="auto"/>
                <w:szCs w:val="24"/>
                <w:lang w:val="en-GB"/>
              </w:rPr>
              <w:t>Chef d’</w:t>
            </w:r>
            <w:r w:rsidRPr="00752255">
              <w:rPr>
                <w:b/>
                <w:color w:val="auto"/>
                <w:szCs w:val="24"/>
              </w:rPr>
              <w:t>é</w:t>
            </w:r>
            <w:proofErr w:type="spellStart"/>
            <w:r>
              <w:rPr>
                <w:b/>
                <w:bCs/>
                <w:color w:val="auto"/>
                <w:szCs w:val="24"/>
                <w:lang w:val="en-GB"/>
              </w:rPr>
              <w:t>quipe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544E1" w14:textId="77777777" w:rsidR="0037454F" w:rsidRPr="00897244" w:rsidRDefault="0037454F" w:rsidP="00166536">
            <w:pPr>
              <w:spacing w:after="0" w:line="240" w:lineRule="auto"/>
              <w:ind w:firstLine="0"/>
              <w:jc w:val="left"/>
              <w:rPr>
                <w:iCs/>
                <w:color w:val="auto"/>
                <w:sz w:val="22"/>
                <w:lang w:val="en-GB"/>
              </w:rPr>
            </w:pPr>
          </w:p>
        </w:tc>
      </w:tr>
      <w:tr w:rsidR="0037454F" w:rsidRPr="00897244" w14:paraId="73F731E9"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D4CF675"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7D639" w14:textId="77777777" w:rsidR="0037454F" w:rsidRPr="00897244" w:rsidRDefault="0037454F" w:rsidP="00166536">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un BTS en </w:t>
            </w:r>
            <w:proofErr w:type="spellStart"/>
            <w:r>
              <w:rPr>
                <w:color w:val="auto"/>
                <w:szCs w:val="24"/>
                <w:lang w:val="en-GB"/>
              </w:rPr>
              <w:t>systeme</w:t>
            </w:r>
            <w:proofErr w:type="spellEnd"/>
            <w:r>
              <w:rPr>
                <w:color w:val="auto"/>
                <w:szCs w:val="24"/>
                <w:lang w:val="en-GB"/>
              </w:rPr>
              <w:t xml:space="preserve"> </w:t>
            </w:r>
            <w:proofErr w:type="spellStart"/>
            <w:r>
              <w:rPr>
                <w:color w:val="auto"/>
                <w:szCs w:val="24"/>
                <w:lang w:val="en-GB"/>
              </w:rPr>
              <w:t>d’energie</w:t>
            </w:r>
            <w:proofErr w:type="spellEnd"/>
            <w:r>
              <w:rPr>
                <w:color w:val="auto"/>
                <w:szCs w:val="24"/>
                <w:lang w:val="en-GB"/>
              </w:rPr>
              <w:t xml:space="preserve"> </w:t>
            </w:r>
            <w:proofErr w:type="spellStart"/>
            <w:r>
              <w:rPr>
                <w:color w:val="auto"/>
                <w:szCs w:val="24"/>
                <w:lang w:val="en-GB"/>
              </w:rPr>
              <w:t>electronique</w:t>
            </w:r>
            <w:proofErr w:type="spellEnd"/>
            <w:r>
              <w:rPr>
                <w:color w:val="auto"/>
                <w:szCs w:val="24"/>
                <w:lang w:val="en-GB"/>
              </w:rPr>
              <w:t xml:space="preserve"> et un </w:t>
            </w:r>
            <w:proofErr w:type="spellStart"/>
            <w:r>
              <w:rPr>
                <w:color w:val="auto"/>
                <w:szCs w:val="24"/>
                <w:lang w:val="en-GB"/>
              </w:rPr>
              <w:t>justificatif</w:t>
            </w:r>
            <w:proofErr w:type="spellEnd"/>
            <w:r>
              <w:rPr>
                <w:color w:val="auto"/>
                <w:szCs w:val="24"/>
                <w:lang w:val="en-GB"/>
              </w:rPr>
              <w:t xml:space="preserve"> de formation en energies </w:t>
            </w:r>
            <w:proofErr w:type="spellStart"/>
            <w:r>
              <w:rPr>
                <w:color w:val="auto"/>
                <w:szCs w:val="24"/>
                <w:lang w:val="en-GB"/>
              </w:rPr>
              <w:t>renouvelables</w:t>
            </w:r>
            <w:proofErr w:type="spellEnd"/>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du</w:t>
            </w:r>
            <w:r w:rsidRPr="00897244">
              <w:rPr>
                <w:color w:val="auto"/>
                <w:szCs w:val="24"/>
                <w:lang w:val="en-GB"/>
              </w:rPr>
              <w:t xml:space="preserve"> </w:t>
            </w:r>
            <w:proofErr w:type="spellStart"/>
            <w:r w:rsidRPr="00897244">
              <w:rPr>
                <w:color w:val="auto"/>
                <w:szCs w:val="24"/>
                <w:lang w:val="en-GB"/>
              </w:rPr>
              <w:t>diplom</w:t>
            </w:r>
            <w:r>
              <w:rPr>
                <w:color w:val="auto"/>
                <w:szCs w:val="24"/>
                <w:lang w:val="en-GB"/>
              </w:rPr>
              <w:t>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21BF4" w14:textId="77777777" w:rsidR="0037454F" w:rsidRPr="00897244" w:rsidRDefault="0037454F" w:rsidP="00166536">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37454F" w:rsidRPr="00897244" w14:paraId="0AFF0A9D"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D42A26A"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DB691" w14:textId="77777777" w:rsidR="0037454F" w:rsidRPr="00897244" w:rsidRDefault="0037454F" w:rsidP="00166536">
            <w:pPr>
              <w:spacing w:after="0" w:line="240" w:lineRule="auto"/>
              <w:ind w:firstLine="0"/>
              <w:jc w:val="left"/>
              <w:rPr>
                <w:color w:val="auto"/>
                <w:szCs w:val="24"/>
                <w:lang w:val="en-GB"/>
              </w:rPr>
            </w:pPr>
            <w:r w:rsidRPr="00897244">
              <w:rPr>
                <w:color w:val="auto"/>
                <w:szCs w:val="24"/>
                <w:lang w:val="en-GB"/>
              </w:rPr>
              <w:t xml:space="preserve">Curriculum Vitae,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1AE79" w14:textId="77777777" w:rsidR="0037454F" w:rsidRPr="00897244" w:rsidRDefault="0037454F" w:rsidP="00166536">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37454F" w:rsidRPr="00897244" w14:paraId="7CA2CBFF" w14:textId="77777777" w:rsidTr="00166536">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46D46A"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FED3B" w14:textId="77777777" w:rsidR="0037454F" w:rsidRPr="00897244" w:rsidRDefault="0037454F" w:rsidP="00166536">
            <w:pPr>
              <w:spacing w:after="0" w:line="240" w:lineRule="auto"/>
              <w:ind w:firstLine="0"/>
              <w:jc w:val="left"/>
              <w:rPr>
                <w:color w:val="auto"/>
                <w:szCs w:val="24"/>
                <w:lang w:val="en-GB"/>
              </w:rPr>
            </w:pPr>
            <w:proofErr w:type="spellStart"/>
            <w:r>
              <w:rPr>
                <w:color w:val="auto"/>
                <w:szCs w:val="24"/>
                <w:lang w:val="en-GB"/>
              </w:rPr>
              <w:t>Anciennet</w:t>
            </w:r>
            <w:proofErr w:type="spellEnd"/>
            <w:r w:rsidRPr="00897244">
              <w:rPr>
                <w:color w:val="auto"/>
                <w:szCs w:val="24"/>
              </w:rPr>
              <w:t>é</w:t>
            </w:r>
            <w:r w:rsidRPr="00897244">
              <w:rPr>
                <w:color w:val="auto"/>
                <w:szCs w:val="24"/>
                <w:lang w:val="en-GB"/>
              </w:rPr>
              <w:t xml:space="preserve"> ≥ 2 </w:t>
            </w:r>
            <w:proofErr w:type="spellStart"/>
            <w:r>
              <w:rPr>
                <w:color w:val="auto"/>
                <w:szCs w:val="24"/>
                <w:lang w:val="en-GB"/>
              </w:rPr>
              <w:t>an</w:t>
            </w:r>
            <w:r w:rsidRPr="00897244">
              <w:rPr>
                <w:color w:val="auto"/>
                <w:szCs w:val="24"/>
                <w:lang w:val="en-GB"/>
              </w:rPr>
              <w:t>s</w:t>
            </w:r>
            <w:proofErr w:type="spellEnd"/>
            <w:r w:rsidRPr="00897244">
              <w:rPr>
                <w:color w:val="auto"/>
                <w:szCs w:val="24"/>
                <w:lang w:val="en-GB"/>
              </w:rPr>
              <w:t xml:space="preserve"> </w:t>
            </w:r>
            <w:proofErr w:type="spellStart"/>
            <w:r>
              <w:rPr>
                <w:color w:val="auto"/>
                <w:szCs w:val="24"/>
                <w:lang w:val="en-GB"/>
              </w:rPr>
              <w:t>dans</w:t>
            </w:r>
            <w:proofErr w:type="spellEnd"/>
            <w:r>
              <w:rPr>
                <w:color w:val="auto"/>
                <w:szCs w:val="24"/>
                <w:lang w:val="en-GB"/>
              </w:rPr>
              <w:t xml:space="preserve"> un </w:t>
            </w:r>
            <w:proofErr w:type="spellStart"/>
            <w:r>
              <w:rPr>
                <w:color w:val="auto"/>
                <w:szCs w:val="24"/>
                <w:lang w:val="en-GB"/>
              </w:rPr>
              <w:t>domaine</w:t>
            </w:r>
            <w:proofErr w:type="spellEnd"/>
            <w:r>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CBAB0" w14:textId="77777777" w:rsidR="0037454F" w:rsidRPr="00897244" w:rsidRDefault="0037454F" w:rsidP="00166536">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37454F" w:rsidRPr="00897244" w14:paraId="67C2AD29" w14:textId="77777777" w:rsidTr="0016653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90295" w14:textId="77777777" w:rsidR="0037454F" w:rsidRPr="00897244" w:rsidRDefault="0037454F" w:rsidP="00166536">
            <w:pPr>
              <w:spacing w:after="0" w:line="240" w:lineRule="auto"/>
              <w:ind w:firstLine="0"/>
              <w:jc w:val="left"/>
              <w:rPr>
                <w:color w:val="auto"/>
                <w:lang w:val="en-GB"/>
              </w:rPr>
            </w:pPr>
            <w:r w:rsidRPr="00897244">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64B4DF" w14:textId="77777777" w:rsidR="0037454F" w:rsidRPr="00897244" w:rsidRDefault="0037454F" w:rsidP="00166536">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E</w:t>
            </w:r>
            <w:r w:rsidRPr="00897244">
              <w:rPr>
                <w:b/>
                <w:iCs/>
                <w:color w:val="auto"/>
                <w:szCs w:val="24"/>
                <w:lang w:val="en-GB"/>
              </w:rPr>
              <w:t>quip</w:t>
            </w:r>
            <w:r>
              <w:rPr>
                <w:b/>
                <w:iCs/>
                <w:color w:val="auto"/>
                <w:szCs w:val="24"/>
                <w:lang w:val="en-GB"/>
              </w:rPr>
              <w:t>e</w:t>
            </w:r>
            <w:r w:rsidRPr="00897244">
              <w:rPr>
                <w:b/>
                <w:iCs/>
                <w:color w:val="auto"/>
                <w:szCs w:val="24"/>
                <w:lang w:val="en-GB"/>
              </w:rPr>
              <w:t>ment</w:t>
            </w:r>
            <w:proofErr w:type="spellEnd"/>
            <w:r w:rsidRPr="00897244">
              <w:rPr>
                <w:b/>
                <w:iCs/>
                <w:color w:val="auto"/>
                <w:szCs w:val="24"/>
                <w:lang w:val="en-GB"/>
              </w:rPr>
              <w:t xml:space="preserve"> </w:t>
            </w:r>
            <w:r>
              <w:rPr>
                <w:b/>
                <w:iCs/>
                <w:color w:val="auto"/>
                <w:szCs w:val="24"/>
                <w:lang w:val="en-GB"/>
              </w:rPr>
              <w:t xml:space="preserve">de </w:t>
            </w:r>
            <w:r w:rsidRPr="00897244">
              <w:rPr>
                <w:b/>
                <w:iCs/>
                <w:color w:val="auto"/>
                <w:szCs w:val="24"/>
                <w:lang w:val="en-GB"/>
              </w:rPr>
              <w:t>Construction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B7EF7" w14:textId="77777777" w:rsidR="0037454F" w:rsidRPr="00897244" w:rsidRDefault="0037454F" w:rsidP="00166536">
            <w:pPr>
              <w:widowControl w:val="0"/>
              <w:tabs>
                <w:tab w:val="left" w:pos="7080"/>
              </w:tabs>
              <w:autoSpaceDE w:val="0"/>
              <w:spacing w:after="0" w:line="240" w:lineRule="auto"/>
              <w:ind w:right="-20" w:firstLine="0"/>
              <w:jc w:val="center"/>
              <w:rPr>
                <w:color w:val="auto"/>
                <w:lang w:val="en-GB"/>
              </w:rPr>
            </w:pPr>
          </w:p>
        </w:tc>
      </w:tr>
      <w:tr w:rsidR="0037454F" w:rsidRPr="00897244" w14:paraId="61B7461F" w14:textId="77777777" w:rsidTr="00166536">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9D929"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CB684" w14:textId="77777777" w:rsidR="0037454F" w:rsidRPr="00897244" w:rsidRDefault="0037454F" w:rsidP="00166536">
            <w:pPr>
              <w:spacing w:after="0" w:line="240" w:lineRule="auto"/>
              <w:ind w:firstLine="0"/>
              <w:jc w:val="left"/>
              <w:rPr>
                <w:color w:val="auto"/>
                <w:szCs w:val="24"/>
                <w:lang w:val="en-GB"/>
              </w:rPr>
            </w:pPr>
            <w:proofErr w:type="spellStart"/>
            <w:r w:rsidRPr="00897244">
              <w:rPr>
                <w:color w:val="auto"/>
                <w:szCs w:val="24"/>
                <w:lang w:val="en-GB"/>
              </w:rPr>
              <w:t>List</w:t>
            </w:r>
            <w:r>
              <w:rPr>
                <w:color w:val="auto"/>
                <w:szCs w:val="24"/>
                <w:lang w:val="en-GB"/>
              </w:rPr>
              <w:t>e</w:t>
            </w:r>
            <w:proofErr w:type="spellEnd"/>
            <w:r w:rsidRPr="00897244">
              <w:rPr>
                <w:color w:val="auto"/>
                <w:szCs w:val="24"/>
                <w:lang w:val="en-GB"/>
              </w:rPr>
              <w:t xml:space="preserve"> </w:t>
            </w:r>
            <w:r>
              <w:rPr>
                <w:color w:val="auto"/>
                <w:szCs w:val="24"/>
                <w:lang w:val="en-GB"/>
              </w:rPr>
              <w:t xml:space="preserve">de </w:t>
            </w:r>
            <w:proofErr w:type="spellStart"/>
            <w:r>
              <w:rPr>
                <w:color w:val="auto"/>
                <w:szCs w:val="24"/>
                <w:lang w:val="en-GB"/>
              </w:rPr>
              <w:t>petits</w:t>
            </w:r>
            <w:proofErr w:type="spellEnd"/>
            <w:r w:rsidRPr="00897244">
              <w:rPr>
                <w:color w:val="auto"/>
                <w:szCs w:val="24"/>
                <w:lang w:val="en-GB"/>
              </w:rPr>
              <w:t xml:space="preserve"> </w:t>
            </w:r>
            <w:r w:rsidRPr="00897244">
              <w:rPr>
                <w:color w:val="auto"/>
                <w:szCs w:val="24"/>
              </w:rPr>
              <w:t>é</w:t>
            </w:r>
            <w:proofErr w:type="spellStart"/>
            <w:r w:rsidRPr="00897244">
              <w:rPr>
                <w:color w:val="auto"/>
                <w:szCs w:val="24"/>
                <w:lang w:val="en-GB"/>
              </w:rPr>
              <w:t>quip</w:t>
            </w:r>
            <w:r>
              <w:rPr>
                <w:color w:val="auto"/>
                <w:szCs w:val="24"/>
                <w:lang w:val="en-GB"/>
              </w:rPr>
              <w:t>e</w:t>
            </w:r>
            <w:r w:rsidRPr="00897244">
              <w:rPr>
                <w:color w:val="auto"/>
                <w:szCs w:val="24"/>
                <w:lang w:val="en-GB"/>
              </w:rPr>
              <w:t>ment</w:t>
            </w:r>
            <w:r>
              <w:rPr>
                <w:color w:val="auto"/>
                <w:szCs w:val="24"/>
                <w:lang w:val="en-GB"/>
              </w:rPr>
              <w:t>s</w:t>
            </w:r>
            <w:proofErr w:type="spellEnd"/>
            <w:r w:rsidRPr="00897244">
              <w:rPr>
                <w:color w:val="auto"/>
                <w:szCs w:val="24"/>
                <w:lang w:val="en-GB"/>
              </w:rPr>
              <w:t xml:space="preserve"> </w:t>
            </w:r>
            <w:proofErr w:type="spellStart"/>
            <w:r>
              <w:rPr>
                <w:color w:val="auto"/>
                <w:szCs w:val="24"/>
                <w:lang w:val="en-GB"/>
              </w:rPr>
              <w:t>adaptes</w:t>
            </w:r>
            <w:proofErr w:type="spellEnd"/>
            <w:r>
              <w:rPr>
                <w:color w:val="auto"/>
                <w:szCs w:val="24"/>
                <w:lang w:val="en-GB"/>
              </w:rPr>
              <w:t xml:space="preserve"> a la </w:t>
            </w:r>
            <w:proofErr w:type="spellStart"/>
            <w:r>
              <w:rPr>
                <w:color w:val="auto"/>
                <w:szCs w:val="24"/>
                <w:lang w:val="en-GB"/>
              </w:rPr>
              <w:t>tache</w:t>
            </w:r>
            <w:proofErr w:type="spellEnd"/>
            <w:r w:rsidRPr="00897244">
              <w:rPr>
                <w:color w:val="auto"/>
                <w:szCs w:val="24"/>
                <w:lang w:val="en-GB"/>
              </w:rPr>
              <w:t xml:space="preserve"> (</w:t>
            </w:r>
            <w:r>
              <w:rPr>
                <w:color w:val="auto"/>
                <w:szCs w:val="24"/>
                <w:lang w:val="en-GB"/>
              </w:rPr>
              <w:t xml:space="preserve">des </w:t>
            </w:r>
            <w:r w:rsidRPr="00897244">
              <w:rPr>
                <w:color w:val="auto"/>
                <w:szCs w:val="24"/>
                <w:lang w:val="en-GB"/>
              </w:rPr>
              <w:t xml:space="preserve">photocopies </w:t>
            </w:r>
            <w:r>
              <w:rPr>
                <w:color w:val="auto"/>
                <w:szCs w:val="24"/>
                <w:lang w:val="en-GB"/>
              </w:rPr>
              <w:t xml:space="preserve">des </w:t>
            </w:r>
            <w:proofErr w:type="spellStart"/>
            <w:r>
              <w:rPr>
                <w:color w:val="auto"/>
                <w:szCs w:val="24"/>
                <w:lang w:val="en-GB"/>
              </w:rPr>
              <w:t>achats</w:t>
            </w:r>
            <w:proofErr w:type="spellEnd"/>
            <w:r>
              <w:rPr>
                <w:color w:val="auto"/>
                <w:szCs w:val="24"/>
                <w:lang w:val="en-GB"/>
              </w:rPr>
              <w:t xml:space="preserve"> </w:t>
            </w:r>
            <w:proofErr w:type="spellStart"/>
            <w:r>
              <w:rPr>
                <w:color w:val="auto"/>
                <w:szCs w:val="24"/>
                <w:lang w:val="en-GB"/>
              </w:rPr>
              <w:t>ou</w:t>
            </w:r>
            <w:proofErr w:type="spellEnd"/>
            <w:r>
              <w:rPr>
                <w:color w:val="auto"/>
                <w:szCs w:val="24"/>
                <w:lang w:val="en-GB"/>
              </w:rPr>
              <w:t xml:space="preserve"> des factures </w:t>
            </w:r>
            <w:proofErr w:type="spellStart"/>
            <w:r>
              <w:rPr>
                <w:color w:val="auto"/>
                <w:szCs w:val="24"/>
                <w:lang w:val="en-GB"/>
              </w:rPr>
              <w:t>doivent</w:t>
            </w:r>
            <w:proofErr w:type="spellEnd"/>
            <w:r>
              <w:rPr>
                <w:color w:val="auto"/>
                <w:szCs w:val="24"/>
                <w:lang w:val="en-GB"/>
              </w:rPr>
              <w:t xml:space="preserve"> </w:t>
            </w:r>
            <w:proofErr w:type="spellStart"/>
            <w:r>
              <w:rPr>
                <w:color w:val="auto"/>
                <w:szCs w:val="24"/>
                <w:lang w:val="en-GB"/>
              </w:rPr>
              <w:t>etre</w:t>
            </w:r>
            <w:proofErr w:type="spellEnd"/>
            <w:r>
              <w:rPr>
                <w:color w:val="auto"/>
                <w:szCs w:val="24"/>
                <w:lang w:val="en-GB"/>
              </w:rPr>
              <w:t xml:space="preserve"> </w:t>
            </w:r>
            <w:proofErr w:type="spellStart"/>
            <w:r>
              <w:rPr>
                <w:color w:val="auto"/>
                <w:szCs w:val="24"/>
                <w:lang w:val="en-GB"/>
              </w:rPr>
              <w:t>fournies</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29768" w14:textId="77777777" w:rsidR="0037454F" w:rsidRPr="00897244" w:rsidRDefault="0037454F" w:rsidP="00166536">
            <w:pPr>
              <w:spacing w:after="0" w:line="240" w:lineRule="auto"/>
              <w:ind w:firstLine="0"/>
              <w:jc w:val="left"/>
              <w:rPr>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37454F" w:rsidRPr="00897244" w14:paraId="0DF31FD2" w14:textId="77777777" w:rsidTr="00166536">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A0F31" w14:textId="77777777" w:rsidR="0037454F" w:rsidRPr="00897244" w:rsidRDefault="0037454F" w:rsidP="00166536">
            <w:pPr>
              <w:spacing w:after="0" w:line="240" w:lineRule="auto"/>
              <w:ind w:firstLine="0"/>
              <w:jc w:val="left"/>
              <w:rPr>
                <w:color w:val="auto"/>
                <w:lang w:val="en-GB"/>
              </w:rPr>
            </w:pPr>
            <w:r w:rsidRPr="00897244">
              <w:rPr>
                <w:b/>
                <w:iCs/>
                <w:color w:val="auto"/>
                <w:sz w:val="22"/>
                <w:lang w:val="en-GB"/>
              </w:rPr>
              <w:t>5</w:t>
            </w:r>
          </w:p>
          <w:p w14:paraId="4FF5B546" w14:textId="77777777" w:rsidR="0037454F" w:rsidRPr="00897244" w:rsidRDefault="0037454F" w:rsidP="00166536">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0381C8B" w14:textId="77777777" w:rsidR="0037454F" w:rsidRPr="00897244" w:rsidRDefault="0037454F" w:rsidP="00166536">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lastRenderedPageBreak/>
              <w:t>M</w:t>
            </w:r>
            <w:r w:rsidRPr="00850BC9">
              <w:rPr>
                <w:b/>
                <w:color w:val="auto"/>
                <w:szCs w:val="24"/>
              </w:rPr>
              <w:t>é</w:t>
            </w:r>
            <w:proofErr w:type="spellStart"/>
            <w:r w:rsidRPr="00850BC9">
              <w:rPr>
                <w:b/>
                <w:iCs/>
                <w:color w:val="auto"/>
                <w:szCs w:val="24"/>
                <w:lang w:val="en-GB"/>
              </w:rPr>
              <w:t>t</w:t>
            </w:r>
            <w:r w:rsidRPr="00897244">
              <w:rPr>
                <w:b/>
                <w:iCs/>
                <w:color w:val="auto"/>
                <w:szCs w:val="24"/>
                <w:lang w:val="en-GB"/>
              </w:rPr>
              <w:t>hodolog</w:t>
            </w:r>
            <w:r>
              <w:rPr>
                <w:b/>
                <w:iCs/>
                <w:color w:val="auto"/>
                <w:szCs w:val="24"/>
                <w:lang w:val="en-GB"/>
              </w:rPr>
              <w:t>ie</w:t>
            </w:r>
            <w:proofErr w:type="spellEnd"/>
            <w:r>
              <w:rPr>
                <w:b/>
                <w:iCs/>
                <w:color w:val="auto"/>
                <w:szCs w:val="24"/>
                <w:lang w:val="en-GB"/>
              </w:rPr>
              <w:t xml:space="preserve"> </w:t>
            </w:r>
            <w:proofErr w:type="spellStart"/>
            <w:r>
              <w:rPr>
                <w:b/>
                <w:iCs/>
                <w:color w:val="auto"/>
                <w:szCs w:val="24"/>
                <w:lang w:val="en-GB"/>
              </w:rPr>
              <w:t>d’ex</w:t>
            </w:r>
            <w:proofErr w:type="spellEnd"/>
            <w:r w:rsidRPr="00850BC9">
              <w:rPr>
                <w:b/>
                <w:color w:val="auto"/>
                <w:szCs w:val="24"/>
              </w:rPr>
              <w:t>é</w:t>
            </w:r>
            <w:proofErr w:type="spellStart"/>
            <w:r>
              <w:rPr>
                <w:b/>
                <w:iCs/>
                <w:color w:val="auto"/>
                <w:szCs w:val="24"/>
                <w:lang w:val="en-GB"/>
              </w:rPr>
              <w:t>cution</w:t>
            </w:r>
            <w:proofErr w:type="spellEnd"/>
            <w:r>
              <w:rPr>
                <w:b/>
                <w:iCs/>
                <w:color w:val="auto"/>
                <w:szCs w:val="24"/>
                <w:lang w:val="en-GB"/>
              </w:rPr>
              <w:t xml:space="preserve"> du travail</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BB95E" w14:textId="77777777" w:rsidR="0037454F" w:rsidRPr="00897244" w:rsidRDefault="0037454F" w:rsidP="00166536">
            <w:pPr>
              <w:widowControl w:val="0"/>
              <w:tabs>
                <w:tab w:val="left" w:pos="7080"/>
              </w:tabs>
              <w:autoSpaceDE w:val="0"/>
              <w:spacing w:after="0" w:line="240" w:lineRule="auto"/>
              <w:ind w:right="-20" w:firstLine="0"/>
              <w:jc w:val="left"/>
              <w:rPr>
                <w:color w:val="auto"/>
                <w:lang w:val="en-GB"/>
              </w:rPr>
            </w:pPr>
          </w:p>
        </w:tc>
      </w:tr>
      <w:tr w:rsidR="0037454F" w:rsidRPr="00897244" w14:paraId="647D3FC9" w14:textId="77777777" w:rsidTr="00166536">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87881"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3D611" w14:textId="77777777" w:rsidR="0037454F" w:rsidRPr="00897244" w:rsidRDefault="0037454F" w:rsidP="00166536">
            <w:pPr>
              <w:spacing w:after="0" w:line="240" w:lineRule="auto"/>
              <w:ind w:firstLine="0"/>
              <w:jc w:val="left"/>
              <w:rPr>
                <w:color w:val="auto"/>
                <w:szCs w:val="24"/>
                <w:lang w:val="en-GB"/>
              </w:rPr>
            </w:pPr>
            <w:r>
              <w:rPr>
                <w:color w:val="auto"/>
                <w:szCs w:val="24"/>
                <w:lang w:val="en-GB"/>
              </w:rPr>
              <w:t>Note technique d</w:t>
            </w:r>
            <w:r w:rsidRPr="00850BC9">
              <w:rPr>
                <w:b/>
                <w:color w:val="auto"/>
                <w:szCs w:val="24"/>
              </w:rPr>
              <w:t>é</w:t>
            </w:r>
            <w:proofErr w:type="spellStart"/>
            <w:r>
              <w:rPr>
                <w:color w:val="auto"/>
                <w:szCs w:val="24"/>
                <w:lang w:val="en-GB"/>
              </w:rPr>
              <w:t>taill</w:t>
            </w:r>
            <w:proofErr w:type="spellEnd"/>
            <w:r w:rsidRPr="00850BC9">
              <w:rPr>
                <w:b/>
                <w:color w:val="auto"/>
                <w:szCs w:val="24"/>
              </w:rPr>
              <w:t>é</w:t>
            </w:r>
            <w:r>
              <w:rPr>
                <w:color w:val="auto"/>
                <w:szCs w:val="24"/>
                <w:lang w:val="en-GB"/>
              </w:rPr>
              <w:t xml:space="preserve">e </w:t>
            </w:r>
            <w:proofErr w:type="spellStart"/>
            <w:r>
              <w:rPr>
                <w:color w:val="auto"/>
                <w:szCs w:val="24"/>
                <w:lang w:val="en-GB"/>
              </w:rPr>
              <w:t>sur</w:t>
            </w:r>
            <w:proofErr w:type="spellEnd"/>
            <w:r>
              <w:rPr>
                <w:color w:val="auto"/>
                <w:szCs w:val="24"/>
                <w:lang w:val="en-GB"/>
              </w:rPr>
              <w:t xml:space="preserve"> </w:t>
            </w:r>
            <w:proofErr w:type="spellStart"/>
            <w:r>
              <w:rPr>
                <w:color w:val="auto"/>
                <w:szCs w:val="24"/>
                <w:lang w:val="en-GB"/>
              </w:rPr>
              <w:t>l’organis</w:t>
            </w:r>
            <w:r w:rsidRPr="00897244">
              <w:rPr>
                <w:color w:val="auto"/>
                <w:szCs w:val="24"/>
                <w:lang w:val="en-GB"/>
              </w:rPr>
              <w:t>ation</w:t>
            </w:r>
            <w:proofErr w:type="spellEnd"/>
            <w:r w:rsidRPr="00897244">
              <w:rPr>
                <w:color w:val="auto"/>
                <w:szCs w:val="24"/>
                <w:lang w:val="en-GB"/>
              </w:rPr>
              <w:t xml:space="preserve"> </w:t>
            </w:r>
            <w:r>
              <w:rPr>
                <w:color w:val="auto"/>
                <w:szCs w:val="24"/>
                <w:lang w:val="en-GB"/>
              </w:rPr>
              <w:t xml:space="preserve">des </w:t>
            </w:r>
            <w:proofErr w:type="spellStart"/>
            <w:r>
              <w:rPr>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7FE8E" w14:textId="77777777" w:rsidR="0037454F" w:rsidRPr="00897244" w:rsidRDefault="0037454F" w:rsidP="00166536">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37454F" w:rsidRPr="00897244" w14:paraId="49158F7D" w14:textId="77777777" w:rsidTr="00166536">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4F6AF"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86A4C" w14:textId="77777777" w:rsidR="0037454F" w:rsidRPr="00897244" w:rsidRDefault="0037454F" w:rsidP="00166536">
            <w:pPr>
              <w:spacing w:after="0" w:line="240" w:lineRule="auto"/>
              <w:ind w:firstLine="0"/>
              <w:jc w:val="left"/>
              <w:rPr>
                <w:color w:val="auto"/>
                <w:szCs w:val="24"/>
                <w:lang w:val="en-GB"/>
              </w:rPr>
            </w:pPr>
            <w:r w:rsidRPr="00897244">
              <w:rPr>
                <w:color w:val="auto"/>
                <w:szCs w:val="24"/>
                <w:lang w:val="en-GB"/>
              </w:rPr>
              <w:t xml:space="preserve">Description </w:t>
            </w:r>
            <w:r>
              <w:rPr>
                <w:color w:val="auto"/>
                <w:szCs w:val="24"/>
                <w:lang w:val="en-GB"/>
              </w:rPr>
              <w:t xml:space="preserve">des </w:t>
            </w:r>
            <w:proofErr w:type="spellStart"/>
            <w:r>
              <w:rPr>
                <w:color w:val="auto"/>
                <w:szCs w:val="24"/>
                <w:lang w:val="en-GB"/>
              </w:rPr>
              <w:t>regles</w:t>
            </w:r>
            <w:proofErr w:type="spellEnd"/>
            <w:r>
              <w:rPr>
                <w:color w:val="auto"/>
                <w:szCs w:val="24"/>
                <w:lang w:val="en-GB"/>
              </w:rPr>
              <w:t xml:space="preserve"> de protection</w:t>
            </w:r>
            <w:r w:rsidRPr="00897244">
              <w:rPr>
                <w:color w:val="auto"/>
                <w:szCs w:val="24"/>
                <w:lang w:val="en-GB"/>
              </w:rPr>
              <w:t xml:space="preserve"> socio-</w:t>
            </w:r>
            <w:r>
              <w:rPr>
                <w:b/>
                <w:color w:val="auto"/>
                <w:szCs w:val="24"/>
              </w:rPr>
              <w:t>e</w:t>
            </w:r>
            <w:proofErr w:type="spellStart"/>
            <w:r>
              <w:rPr>
                <w:color w:val="auto"/>
                <w:szCs w:val="24"/>
                <w:lang w:val="en-GB"/>
              </w:rPr>
              <w:t>nvironnementale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2AD77" w14:textId="77777777" w:rsidR="0037454F" w:rsidRPr="00897244" w:rsidRDefault="0037454F" w:rsidP="00166536">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37454F" w:rsidRPr="00897244" w14:paraId="401AECED" w14:textId="77777777" w:rsidTr="00166536">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E7F68"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AA02F" w14:textId="77777777" w:rsidR="0037454F" w:rsidRPr="00897244" w:rsidRDefault="0037454F" w:rsidP="00166536">
            <w:pPr>
              <w:spacing w:after="0" w:line="240" w:lineRule="auto"/>
              <w:ind w:firstLine="0"/>
              <w:jc w:val="left"/>
              <w:rPr>
                <w:color w:val="auto"/>
                <w:szCs w:val="24"/>
                <w:lang w:val="en-GB"/>
              </w:rPr>
            </w:pPr>
            <w:r w:rsidRPr="00897244">
              <w:rPr>
                <w:color w:val="auto"/>
                <w:szCs w:val="24"/>
                <w:lang w:val="en-GB"/>
              </w:rPr>
              <w:t>Detailed work schedule with deadlines ≤ ninety (</w:t>
            </w:r>
            <w:r>
              <w:rPr>
                <w:color w:val="auto"/>
                <w:szCs w:val="24"/>
                <w:lang w:val="en-GB"/>
              </w:rPr>
              <w:t>9</w:t>
            </w:r>
            <w:r w:rsidRPr="00897244">
              <w:rPr>
                <w:color w:val="auto"/>
                <w:szCs w:val="24"/>
                <w:lang w:val="en-GB"/>
              </w:rPr>
              <w:t>0) days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FF806" w14:textId="77777777" w:rsidR="0037454F" w:rsidRPr="00897244" w:rsidRDefault="0037454F" w:rsidP="00166536">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37454F" w:rsidRPr="00897244" w14:paraId="779365CD" w14:textId="77777777" w:rsidTr="0016653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00568" w14:textId="77777777" w:rsidR="0037454F" w:rsidRPr="00897244" w:rsidRDefault="0037454F" w:rsidP="00166536">
            <w:pPr>
              <w:spacing w:after="0" w:line="240" w:lineRule="auto"/>
              <w:ind w:firstLine="0"/>
              <w:jc w:val="left"/>
              <w:rPr>
                <w:b/>
                <w:iCs/>
                <w:color w:val="auto"/>
                <w:sz w:val="22"/>
                <w:lang w:val="en-GB"/>
              </w:rPr>
            </w:pPr>
            <w:r w:rsidRPr="00897244">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C414B" w14:textId="77777777" w:rsidR="0037454F" w:rsidRPr="00897244" w:rsidRDefault="0037454F" w:rsidP="00166536">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S</w:t>
            </w:r>
            <w:r w:rsidRPr="00897244">
              <w:rPr>
                <w:iCs/>
                <w:color w:val="auto"/>
                <w:szCs w:val="24"/>
                <w:lang w:val="en-GB"/>
              </w:rPr>
              <w:t>p</w:t>
            </w:r>
            <w:proofErr w:type="spellEnd"/>
            <w:r w:rsidRPr="00850BC9">
              <w:rPr>
                <w:b/>
                <w:color w:val="auto"/>
                <w:szCs w:val="24"/>
              </w:rPr>
              <w:t>é</w:t>
            </w:r>
            <w:proofErr w:type="spellStart"/>
            <w:r w:rsidRPr="00897244">
              <w:rPr>
                <w:iCs/>
                <w:color w:val="auto"/>
                <w:szCs w:val="24"/>
                <w:lang w:val="en-GB"/>
              </w:rPr>
              <w:t>cifications</w:t>
            </w:r>
            <w:proofErr w:type="spellEnd"/>
            <w:r w:rsidRPr="00897244">
              <w:rPr>
                <w:iCs/>
                <w:color w:val="auto"/>
                <w:szCs w:val="24"/>
                <w:lang w:val="en-GB"/>
              </w:rPr>
              <w:t xml:space="preserve"> </w:t>
            </w:r>
            <w:r>
              <w:rPr>
                <w:iCs/>
                <w:color w:val="auto"/>
                <w:szCs w:val="24"/>
                <w:lang w:val="en-GB"/>
              </w:rPr>
              <w:t xml:space="preserve">techniques </w:t>
            </w:r>
            <w:proofErr w:type="spellStart"/>
            <w:r>
              <w:rPr>
                <w:iCs/>
                <w:color w:val="auto"/>
                <w:szCs w:val="24"/>
                <w:lang w:val="en-GB"/>
              </w:rPr>
              <w:t>particuli</w:t>
            </w:r>
            <w:proofErr w:type="spellEnd"/>
            <w:r w:rsidRPr="00897244">
              <w:rPr>
                <w:color w:val="auto"/>
                <w:szCs w:val="24"/>
                <w:lang w:val="fr-FR"/>
              </w:rPr>
              <w:t>è</w:t>
            </w:r>
            <w:r>
              <w:rPr>
                <w:color w:val="auto"/>
                <w:szCs w:val="24"/>
                <w:lang w:val="fr-FR"/>
              </w:rPr>
              <w:t>res</w:t>
            </w:r>
            <w:r w:rsidRPr="00897244">
              <w:rPr>
                <w:iCs/>
                <w:color w:val="auto"/>
                <w:szCs w:val="24"/>
                <w:lang w:val="en-GB"/>
              </w:rPr>
              <w:t xml:space="preserve">,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1C444"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37454F" w:rsidRPr="00897244" w14:paraId="1F62BA80" w14:textId="77777777" w:rsidTr="00166536">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56879" w14:textId="77777777" w:rsidR="0037454F" w:rsidRPr="00897244" w:rsidRDefault="0037454F" w:rsidP="00166536">
            <w:pPr>
              <w:spacing w:after="0" w:line="240" w:lineRule="auto"/>
              <w:ind w:firstLine="0"/>
              <w:jc w:val="left"/>
              <w:rPr>
                <w:b/>
                <w:iCs/>
                <w:color w:val="auto"/>
                <w:sz w:val="22"/>
                <w:lang w:val="en-GB"/>
              </w:rPr>
            </w:pPr>
            <w:r w:rsidRPr="00897244">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5E5AB" w14:textId="77777777" w:rsidR="0037454F" w:rsidRPr="00897244" w:rsidRDefault="0037454F" w:rsidP="00166536">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C</w:t>
            </w:r>
            <w:r w:rsidRPr="00897244">
              <w:rPr>
                <w:iCs/>
                <w:color w:val="auto"/>
                <w:szCs w:val="24"/>
                <w:lang w:val="en-GB"/>
              </w:rPr>
              <w:t xml:space="preserve">lauses </w:t>
            </w:r>
            <w:proofErr w:type="spellStart"/>
            <w:r>
              <w:rPr>
                <w:iCs/>
                <w:color w:val="auto"/>
                <w:szCs w:val="24"/>
                <w:lang w:val="en-GB"/>
              </w:rPr>
              <w:t>e</w:t>
            </w:r>
            <w:r w:rsidRPr="00897244">
              <w:rPr>
                <w:iCs/>
                <w:color w:val="auto"/>
                <w:szCs w:val="24"/>
                <w:lang w:val="en-GB"/>
              </w:rPr>
              <w:t>nviron</w:t>
            </w:r>
            <w:r>
              <w:rPr>
                <w:iCs/>
                <w:color w:val="auto"/>
                <w:szCs w:val="24"/>
                <w:lang w:val="en-GB"/>
              </w:rPr>
              <w:t>ne</w:t>
            </w:r>
            <w:r w:rsidRPr="00897244">
              <w:rPr>
                <w:iCs/>
                <w:color w:val="auto"/>
                <w:szCs w:val="24"/>
                <w:lang w:val="en-GB"/>
              </w:rPr>
              <w:t>mental</w:t>
            </w:r>
            <w:r>
              <w:rPr>
                <w:iCs/>
                <w:color w:val="auto"/>
                <w:szCs w:val="24"/>
                <w:lang w:val="en-GB"/>
              </w:rPr>
              <w:t>es</w:t>
            </w:r>
            <w:proofErr w:type="spellEnd"/>
            <w:r w:rsidRPr="00897244">
              <w:rPr>
                <w:iCs/>
                <w:color w:val="auto"/>
                <w:szCs w:val="24"/>
                <w:lang w:val="en-GB"/>
              </w:rPr>
              <w:t xml:space="preserve"> </w:t>
            </w:r>
            <w:r>
              <w:rPr>
                <w:iCs/>
                <w:color w:val="auto"/>
                <w:szCs w:val="24"/>
                <w:lang w:val="en-GB"/>
              </w:rPr>
              <w:t>et</w:t>
            </w:r>
            <w:r w:rsidRPr="00897244">
              <w:rPr>
                <w:iCs/>
                <w:color w:val="auto"/>
                <w:szCs w:val="24"/>
                <w:lang w:val="en-GB"/>
              </w:rPr>
              <w:t xml:space="preserve"> social,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88066"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37454F" w:rsidRPr="00897244" w14:paraId="6507105E" w14:textId="77777777" w:rsidTr="00166536">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97447" w14:textId="77777777" w:rsidR="0037454F" w:rsidRPr="00897244" w:rsidRDefault="0037454F" w:rsidP="00166536">
            <w:pPr>
              <w:spacing w:after="0" w:line="240" w:lineRule="auto"/>
              <w:ind w:firstLine="0"/>
              <w:jc w:val="left"/>
              <w:rPr>
                <w:b/>
                <w:iCs/>
                <w:color w:val="auto"/>
                <w:sz w:val="22"/>
                <w:lang w:val="en-GB"/>
              </w:rPr>
            </w:pPr>
            <w:r w:rsidRPr="00897244">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E8EF9" w14:textId="77777777" w:rsidR="0037454F" w:rsidRPr="00897244" w:rsidRDefault="0037454F" w:rsidP="00166536">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Conditions Administrative</w:t>
            </w:r>
            <w:r>
              <w:rPr>
                <w:iCs/>
                <w:color w:val="auto"/>
                <w:szCs w:val="24"/>
                <w:lang w:val="en-GB"/>
              </w:rPr>
              <w:t xml:space="preserve"> </w:t>
            </w:r>
            <w:proofErr w:type="spellStart"/>
            <w:r>
              <w:rPr>
                <w:iCs/>
                <w:color w:val="auto"/>
                <w:szCs w:val="24"/>
                <w:lang w:val="en-GB"/>
              </w:rPr>
              <w:t>particuli</w:t>
            </w:r>
            <w:proofErr w:type="spellEnd"/>
            <w:r w:rsidRPr="00897244">
              <w:rPr>
                <w:color w:val="auto"/>
                <w:szCs w:val="24"/>
                <w:lang w:val="fr-FR"/>
              </w:rPr>
              <w:t>è</w:t>
            </w:r>
            <w:r>
              <w:rPr>
                <w:color w:val="auto"/>
                <w:szCs w:val="24"/>
                <w:lang w:val="fr-FR"/>
              </w:rPr>
              <w:t>res</w:t>
            </w:r>
            <w:r>
              <w:rPr>
                <w:iCs/>
                <w:color w:val="auto"/>
                <w:szCs w:val="24"/>
                <w:lang w:val="en-GB"/>
              </w:rPr>
              <w:t>,</w:t>
            </w:r>
            <w:r w:rsidRPr="00897244">
              <w:rPr>
                <w:iCs/>
                <w:color w:val="auto"/>
                <w:szCs w:val="24"/>
                <w:lang w:val="en-GB"/>
              </w:rPr>
              <w:t xml:space="preserve">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FD5B9"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37454F" w:rsidRPr="00897244" w14:paraId="5B7CB240" w14:textId="77777777" w:rsidTr="00166536">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BD138" w14:textId="77777777" w:rsidR="0037454F" w:rsidRPr="00897244" w:rsidRDefault="0037454F" w:rsidP="00166536">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640D6" w14:textId="77777777" w:rsidR="0037454F" w:rsidRPr="00897244" w:rsidRDefault="0037454F" w:rsidP="00166536">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2365F" w14:textId="77777777" w:rsidR="0037454F" w:rsidRPr="00897244" w:rsidRDefault="0037454F" w:rsidP="00166536">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7B043A5B" w14:textId="77777777" w:rsidR="007505CB" w:rsidRPr="00AA4F03" w:rsidRDefault="007505CB" w:rsidP="007505CB">
      <w:pPr>
        <w:suppressAutoHyphens/>
        <w:spacing w:before="120" w:after="120" w:line="259" w:lineRule="auto"/>
        <w:ind w:firstLine="0"/>
        <w:rPr>
          <w:rFonts w:eastAsia="Calibri"/>
          <w:b/>
          <w:bCs/>
          <w:i/>
          <w:iCs/>
          <w:color w:val="auto"/>
          <w:szCs w:val="24"/>
          <w:lang w:val="fr-FR"/>
        </w:rPr>
      </w:pPr>
      <w:r w:rsidRPr="00AA4F03">
        <w:rPr>
          <w:rFonts w:eastAsia="Calibri"/>
          <w:b/>
          <w:bCs/>
          <w:i/>
          <w:iCs/>
          <w:color w:val="auto"/>
          <w:szCs w:val="24"/>
          <w:u w:val="single"/>
          <w:lang w:val="fr-FR"/>
        </w:rPr>
        <w:t xml:space="preserve">NB : </w:t>
      </w:r>
      <w:r w:rsidRPr="00AA4F03">
        <w:rPr>
          <w:rFonts w:eastAsia="Calibri"/>
          <w:b/>
          <w:bCs/>
          <w:i/>
          <w:iCs/>
          <w:color w:val="auto"/>
          <w:szCs w:val="24"/>
          <w:lang w:val="fr-FR"/>
        </w:rPr>
        <w:t>seules les offres ayant obtenu un total de 17 « oui » sur 20 seront admises à l'étape suivante de la procédure</w:t>
      </w:r>
      <w:proofErr w:type="gramStart"/>
      <w:r w:rsidRPr="00AA4F03">
        <w:rPr>
          <w:rFonts w:eastAsia="Calibri"/>
          <w:b/>
          <w:bCs/>
          <w:i/>
          <w:iCs/>
          <w:color w:val="auto"/>
          <w:szCs w:val="24"/>
          <w:lang w:val="fr-FR"/>
        </w:rPr>
        <w:t>..</w:t>
      </w:r>
      <w:proofErr w:type="gramEnd"/>
    </w:p>
    <w:p w14:paraId="6C3FB901" w14:textId="77777777" w:rsidR="007505CB" w:rsidRPr="00AA4F03" w:rsidRDefault="007505CB">
      <w:pPr>
        <w:numPr>
          <w:ilvl w:val="0"/>
          <w:numId w:val="78"/>
        </w:numPr>
        <w:suppressAutoHyphens/>
        <w:spacing w:before="120" w:after="120" w:line="278" w:lineRule="auto"/>
        <w:contextualSpacing/>
        <w:jc w:val="left"/>
        <w:rPr>
          <w:color w:val="auto"/>
          <w:szCs w:val="24"/>
          <w:lang w:val="fr-FR"/>
        </w:rPr>
      </w:pPr>
      <w:r w:rsidRPr="00AA4F03">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AA4F03" w:rsidRDefault="007505CB">
      <w:pPr>
        <w:numPr>
          <w:ilvl w:val="0"/>
          <w:numId w:val="78"/>
        </w:numPr>
        <w:suppressAutoHyphens/>
        <w:spacing w:before="120" w:after="120" w:line="278" w:lineRule="auto"/>
        <w:contextualSpacing/>
        <w:jc w:val="left"/>
        <w:rPr>
          <w:color w:val="auto"/>
          <w:szCs w:val="24"/>
          <w:lang w:val="fr-FR"/>
        </w:rPr>
      </w:pPr>
      <w:r w:rsidRPr="00AA4F03">
        <w:rPr>
          <w:color w:val="auto"/>
          <w:szCs w:val="24"/>
        </w:rPr>
        <w:t></w:t>
      </w:r>
      <w:r w:rsidRPr="00AA4F03">
        <w:rPr>
          <w:color w:val="auto"/>
          <w:szCs w:val="24"/>
          <w:lang w:val="fr-FR"/>
        </w:rPr>
        <w:t xml:space="preserve">    Établir </w:t>
      </w:r>
      <w:proofErr w:type="gramStart"/>
      <w:r w:rsidRPr="00AA4F03">
        <w:rPr>
          <w:color w:val="auto"/>
          <w:szCs w:val="24"/>
          <w:lang w:val="fr-FR"/>
        </w:rPr>
        <w:t>un</w:t>
      </w:r>
      <w:proofErr w:type="gramEnd"/>
      <w:r w:rsidRPr="00AA4F03">
        <w:rPr>
          <w:color w:val="auto"/>
          <w:szCs w:val="24"/>
          <w:lang w:val="fr-FR"/>
        </w:rPr>
        <w:t xml:space="preserve"> tableau récapitulatif des offres sur la base des montants corrigés des éventuelles erreurs arithmétiques, classés par ordre croissant.</w:t>
      </w:r>
    </w:p>
    <w:p w14:paraId="726CE3F5" w14:textId="77777777" w:rsidR="007505CB" w:rsidRPr="00AA4F03" w:rsidRDefault="007505CB" w:rsidP="007505CB">
      <w:pPr>
        <w:suppressAutoHyphens/>
        <w:spacing w:before="120" w:after="120" w:line="240" w:lineRule="auto"/>
        <w:ind w:left="450" w:firstLine="0"/>
        <w:rPr>
          <w:color w:val="auto"/>
          <w:szCs w:val="24"/>
          <w:lang w:val="fr-FR"/>
        </w:rPr>
      </w:pPr>
    </w:p>
    <w:p w14:paraId="567211CF"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AA4F03" w:rsidRDefault="007505CB" w:rsidP="007505CB">
      <w:pPr>
        <w:suppressAutoHyphens/>
        <w:spacing w:before="120" w:after="120" w:line="240" w:lineRule="auto"/>
        <w:ind w:left="450" w:firstLine="0"/>
        <w:rPr>
          <w:color w:val="auto"/>
          <w:szCs w:val="24"/>
          <w:lang w:val="fr-FR"/>
        </w:rPr>
      </w:pPr>
      <w:r w:rsidRPr="00AA4F03">
        <w:rPr>
          <w:b/>
          <w:bCs/>
          <w:color w:val="auto"/>
          <w:szCs w:val="24"/>
          <w:lang w:val="fr-FR"/>
        </w:rPr>
        <w:t>NB</w:t>
      </w:r>
      <w:r w:rsidRPr="00AA4F03">
        <w:rPr>
          <w:color w:val="auto"/>
          <w:szCs w:val="24"/>
          <w:lang w:val="fr-FR"/>
        </w:rPr>
        <w:t>: si la devise de référence n'est pas cotée à cette date, le taux de change retenu sera celui du dernier jour de cotation précédent).</w:t>
      </w:r>
    </w:p>
    <w:p w14:paraId="41E430ED"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40315694" w:rsidR="007505CB" w:rsidRPr="002F539A" w:rsidRDefault="007505CB" w:rsidP="002F539A">
      <w:pPr>
        <w:spacing w:before="120" w:after="120" w:line="259" w:lineRule="auto"/>
        <w:ind w:firstLine="0"/>
        <w:jc w:val="left"/>
        <w:rPr>
          <w:rFonts w:eastAsia="Calibri"/>
          <w:b/>
          <w:color w:val="auto"/>
          <w:szCs w:val="24"/>
          <w:lang w:val="fr-FR"/>
        </w:rPr>
      </w:pPr>
      <w:r w:rsidRPr="00AA4F03">
        <w:rPr>
          <w:rFonts w:eastAsia="Calibri"/>
          <w:b/>
          <w:color w:val="auto"/>
          <w:szCs w:val="24"/>
        </w:rPr>
        <w:t>Attribution du Marché</w:t>
      </w:r>
    </w:p>
    <w:p w14:paraId="6EEDC149"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 xml:space="preserve">29.    Le marché sera </w:t>
      </w:r>
      <w:proofErr w:type="gramStart"/>
      <w:r w:rsidRPr="00AA4F03">
        <w:rPr>
          <w:color w:val="auto"/>
          <w:szCs w:val="24"/>
          <w:lang w:val="fr-FR"/>
        </w:rPr>
        <w:t>attribué</w:t>
      </w:r>
      <w:proofErr w:type="gramEnd"/>
      <w:r w:rsidRPr="00AA4F03">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3BE1D367" w:rsidR="007505CB" w:rsidRPr="00AA4F03" w:rsidRDefault="002F539A" w:rsidP="007505CB">
      <w:pPr>
        <w:suppressAutoHyphens/>
        <w:spacing w:before="120" w:after="120" w:line="240" w:lineRule="auto"/>
        <w:ind w:left="450" w:firstLine="0"/>
        <w:rPr>
          <w:color w:val="auto"/>
          <w:szCs w:val="24"/>
          <w:lang w:val="fr-FR"/>
        </w:rPr>
      </w:pPr>
      <w:r>
        <w:rPr>
          <w:color w:val="auto"/>
          <w:szCs w:val="24"/>
          <w:lang w:val="fr-FR"/>
        </w:rPr>
        <w:t>30</w:t>
      </w:r>
      <w:r w:rsidR="007505CB" w:rsidRPr="00AA4F03">
        <w:rPr>
          <w:color w:val="auto"/>
          <w:szCs w:val="24"/>
          <w:lang w:val="fr-FR"/>
        </w:rPr>
        <w:t xml:space="preserve">.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8AAED08" w:rsidR="007505CB" w:rsidRPr="00AA4F03" w:rsidRDefault="002F539A" w:rsidP="007505CB">
      <w:pPr>
        <w:suppressAutoHyphens/>
        <w:spacing w:before="120" w:after="120" w:line="240" w:lineRule="auto"/>
        <w:ind w:left="450" w:firstLine="0"/>
        <w:rPr>
          <w:color w:val="auto"/>
          <w:szCs w:val="24"/>
          <w:lang w:val="fr-FR"/>
        </w:rPr>
      </w:pPr>
      <w:r>
        <w:rPr>
          <w:color w:val="auto"/>
          <w:szCs w:val="24"/>
          <w:lang w:val="fr-FR"/>
        </w:rPr>
        <w:t>31</w:t>
      </w:r>
      <w:r w:rsidR="007505CB" w:rsidRPr="00AA4F03">
        <w:rPr>
          <w:color w:val="auto"/>
          <w:szCs w:val="24"/>
          <w:lang w:val="fr-FR"/>
        </w:rPr>
        <w:t>.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12D8BFD" w14:textId="4DB93754" w:rsidR="007505CB" w:rsidRPr="00166536" w:rsidRDefault="007505CB" w:rsidP="00166536">
      <w:pPr>
        <w:suppressAutoHyphens/>
        <w:spacing w:before="120" w:after="120" w:line="240" w:lineRule="auto"/>
        <w:ind w:left="450" w:firstLine="0"/>
        <w:rPr>
          <w:color w:val="auto"/>
          <w:szCs w:val="24"/>
          <w:lang w:val="fr-FR"/>
        </w:rPr>
      </w:pPr>
      <w:r w:rsidRPr="00AA4F03">
        <w:rPr>
          <w:color w:val="auto"/>
          <w:szCs w:val="24"/>
          <w:lang w:val="fr-FR"/>
        </w:rPr>
        <w:t>3</w:t>
      </w:r>
      <w:r w:rsidR="002F539A">
        <w:rPr>
          <w:color w:val="auto"/>
          <w:szCs w:val="24"/>
          <w:lang w:val="fr-FR"/>
        </w:rPr>
        <w:t>2</w:t>
      </w:r>
      <w:r w:rsidRPr="00AA4F03">
        <w:rPr>
          <w:color w:val="auto"/>
          <w:szCs w:val="24"/>
          <w:lang w:val="fr-FR"/>
        </w:rPr>
        <w:t xml:space="preserve">.    L'Employeur publiera un avis d'attribution de marché sur son site web en libre accès, si disponible, ou dans un journal à diffusion nationale ou sur le site web de la BNDU, dans les 15 (quinze) jours suivant </w:t>
      </w:r>
      <w:r w:rsidRPr="00AA4F03">
        <w:rPr>
          <w:color w:val="auto"/>
          <w:szCs w:val="24"/>
          <w:lang w:val="fr-FR"/>
        </w:rPr>
        <w:lastRenderedPageBreak/>
        <w:t>l'attribution du marché. Les informations comprendront le nom du ou des soumissionnaires retenus, le prix du marché, la durée</w:t>
      </w:r>
      <w:bookmarkStart w:id="58" w:name="_GoBack"/>
      <w:bookmarkEnd w:id="58"/>
      <w:r w:rsidRPr="00AA4F03">
        <w:rPr>
          <w:color w:val="auto"/>
          <w:szCs w:val="24"/>
          <w:lang w:val="fr-FR"/>
        </w:rPr>
        <w:t xml:space="preserve"> du marché, un résumé de son objet ainsi que les noms des soumissionnaires et leurs prix proposés et évalués.</w:t>
      </w:r>
    </w:p>
    <w:p w14:paraId="4B601891" w14:textId="77777777" w:rsidR="007505CB" w:rsidRPr="00AA4F03" w:rsidRDefault="007505CB" w:rsidP="007505CB">
      <w:pPr>
        <w:spacing w:after="120" w:line="259" w:lineRule="auto"/>
        <w:ind w:left="5040" w:firstLine="720"/>
        <w:rPr>
          <w:rFonts w:eastAsia="Calibri"/>
          <w:b/>
          <w:color w:val="auto"/>
          <w:sz w:val="22"/>
          <w:lang w:val="fr-FR"/>
        </w:rPr>
      </w:pPr>
    </w:p>
    <w:p w14:paraId="409B489B" w14:textId="77777777" w:rsidR="007505CB" w:rsidRPr="00AA4F03" w:rsidRDefault="007505CB" w:rsidP="007505CB">
      <w:pPr>
        <w:spacing w:after="120" w:line="259" w:lineRule="auto"/>
        <w:ind w:left="5040" w:firstLine="720"/>
        <w:rPr>
          <w:rFonts w:eastAsia="Calibri"/>
          <w:b/>
          <w:color w:val="auto"/>
          <w:szCs w:val="24"/>
          <w:lang w:val="fr-FR"/>
        </w:rPr>
      </w:pPr>
      <w:r w:rsidRPr="00AA4F03">
        <w:rPr>
          <w:rFonts w:eastAsia="Calibri"/>
          <w:b/>
          <w:color w:val="auto"/>
          <w:szCs w:val="24"/>
          <w:lang w:val="fr-FR"/>
        </w:rPr>
        <w:t>Au Nom de l'Employeur :</w:t>
      </w:r>
    </w:p>
    <w:p w14:paraId="203D3DE0" w14:textId="5C1E6678" w:rsidR="007505CB" w:rsidRPr="00AA4F03" w:rsidRDefault="00AA4F03" w:rsidP="007505CB">
      <w:pPr>
        <w:spacing w:after="120" w:line="259" w:lineRule="auto"/>
        <w:ind w:left="5040" w:firstLine="720"/>
        <w:rPr>
          <w:rFonts w:eastAsia="Calibri"/>
          <w:b/>
          <w:color w:val="auto"/>
          <w:szCs w:val="24"/>
          <w:lang w:val="fr-FR"/>
        </w:rPr>
      </w:pPr>
      <w:r w:rsidRPr="00B8261C">
        <w:rPr>
          <w:rFonts w:eastAsia="Calibri"/>
          <w:b/>
          <w:color w:val="auto"/>
          <w:szCs w:val="24"/>
          <w:lang w:val="fr-FR"/>
        </w:rPr>
        <w:t>Balikumbat</w:t>
      </w:r>
      <w:r w:rsidR="007505CB" w:rsidRPr="00B8261C">
        <w:rPr>
          <w:rFonts w:eastAsia="Calibri"/>
          <w:b/>
          <w:color w:val="auto"/>
          <w:szCs w:val="24"/>
          <w:lang w:val="fr-FR"/>
        </w:rPr>
        <w:t>, le</w:t>
      </w:r>
      <w:r w:rsidR="007505CB" w:rsidRPr="00AA4F03">
        <w:rPr>
          <w:rFonts w:eastAsia="Calibri"/>
          <w:b/>
          <w:color w:val="auto"/>
          <w:szCs w:val="24"/>
          <w:lang w:val="fr-FR"/>
        </w:rPr>
        <w:t xml:space="preserve"> ………………</w:t>
      </w:r>
    </w:p>
    <w:p w14:paraId="758A4D01" w14:textId="2D8EC881" w:rsidR="007505CB" w:rsidRPr="00AA4F03" w:rsidRDefault="007505CB" w:rsidP="007505CB">
      <w:pPr>
        <w:spacing w:after="120" w:line="259" w:lineRule="auto"/>
        <w:ind w:left="5040" w:firstLine="720"/>
        <w:rPr>
          <w:rFonts w:eastAsia="Calibri"/>
          <w:b/>
          <w:color w:val="auto"/>
          <w:szCs w:val="24"/>
          <w:lang w:val="fr-FR"/>
        </w:rPr>
      </w:pPr>
      <w:r w:rsidRPr="00AA4F03">
        <w:rPr>
          <w:rFonts w:eastAsia="Calibri"/>
          <w:b/>
          <w:color w:val="auto"/>
          <w:szCs w:val="24"/>
          <w:lang w:val="fr-FR"/>
        </w:rPr>
        <w:t>Signature :</w:t>
      </w:r>
    </w:p>
    <w:p w14:paraId="55B90D35"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Pièces jointes :</w:t>
      </w:r>
    </w:p>
    <w:p w14:paraId="373C8F2F"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Annexe 1 : Cahier des charges</w:t>
      </w:r>
    </w:p>
    <w:p w14:paraId="294DCB41"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Annexe 2 : Formulaire de devis</w:t>
      </w:r>
    </w:p>
    <w:p w14:paraId="2F34DA2D" w14:textId="154E01B5" w:rsidR="007505CB" w:rsidRPr="00AA4F03" w:rsidRDefault="00AA4F03" w:rsidP="00AA4F03">
      <w:pPr>
        <w:spacing w:after="0" w:line="240" w:lineRule="auto"/>
        <w:jc w:val="left"/>
        <w:rPr>
          <w:color w:val="auto"/>
          <w:sz w:val="22"/>
          <w:szCs w:val="20"/>
          <w:lang w:val="fr-FR"/>
        </w:rPr>
      </w:pPr>
      <w:r w:rsidRPr="00AA4F03">
        <w:rPr>
          <w:rFonts w:eastAsia="Calibri"/>
          <w:b/>
          <w:color w:val="auto"/>
          <w:sz w:val="22"/>
          <w:lang w:val="fr-FR"/>
        </w:rPr>
        <w:t xml:space="preserve">      </w:t>
      </w:r>
      <w:r w:rsidR="007505CB" w:rsidRPr="00AA4F03">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3A20AC0A" w14:textId="77777777" w:rsidR="00B8261C" w:rsidRDefault="00B8261C" w:rsidP="00105CDC">
      <w:pPr>
        <w:ind w:firstLine="0"/>
        <w:rPr>
          <w:b/>
          <w:sz w:val="36"/>
          <w:lang w:val="fr-FR"/>
        </w:rPr>
      </w:pPr>
    </w:p>
    <w:p w14:paraId="558C7146" w14:textId="77777777" w:rsidR="002F539A" w:rsidRDefault="002F539A" w:rsidP="00105CDC">
      <w:pPr>
        <w:ind w:firstLine="0"/>
        <w:rPr>
          <w:b/>
          <w:sz w:val="36"/>
          <w:lang w:val="fr-FR"/>
        </w:rPr>
      </w:pPr>
    </w:p>
    <w:p w14:paraId="07E26984" w14:textId="77777777" w:rsidR="002F539A" w:rsidRDefault="002F539A" w:rsidP="00105CDC">
      <w:pPr>
        <w:ind w:firstLine="0"/>
        <w:rPr>
          <w:b/>
          <w:sz w:val="36"/>
          <w:lang w:val="fr-FR"/>
        </w:rPr>
      </w:pPr>
    </w:p>
    <w:p w14:paraId="13F6B3B0" w14:textId="77777777" w:rsidR="002F539A" w:rsidRDefault="002F539A" w:rsidP="00105CDC">
      <w:pPr>
        <w:ind w:firstLine="0"/>
        <w:rPr>
          <w:b/>
          <w:sz w:val="36"/>
          <w:lang w:val="fr-FR"/>
        </w:rPr>
      </w:pPr>
    </w:p>
    <w:p w14:paraId="7A582C65" w14:textId="77777777" w:rsidR="002F539A" w:rsidRDefault="002F539A" w:rsidP="00105CDC">
      <w:pPr>
        <w:ind w:firstLine="0"/>
        <w:rPr>
          <w:b/>
          <w:sz w:val="36"/>
          <w:lang w:val="fr-FR"/>
        </w:rPr>
      </w:pPr>
    </w:p>
    <w:p w14:paraId="23AC0725" w14:textId="77777777" w:rsidR="002F539A" w:rsidRDefault="002F539A" w:rsidP="00105CDC">
      <w:pPr>
        <w:ind w:firstLine="0"/>
        <w:rPr>
          <w:b/>
          <w:sz w:val="36"/>
          <w:lang w:val="fr-FR"/>
        </w:rPr>
      </w:pPr>
    </w:p>
    <w:p w14:paraId="199AD203" w14:textId="77777777" w:rsidR="002F539A" w:rsidRDefault="002F539A" w:rsidP="00105CDC">
      <w:pPr>
        <w:ind w:firstLine="0"/>
        <w:rPr>
          <w:b/>
          <w:sz w:val="36"/>
          <w:lang w:val="fr-FR"/>
        </w:rPr>
      </w:pPr>
    </w:p>
    <w:p w14:paraId="63778013" w14:textId="77777777" w:rsidR="002F539A" w:rsidRDefault="002F539A" w:rsidP="00105CDC">
      <w:pPr>
        <w:ind w:firstLine="0"/>
        <w:rPr>
          <w:b/>
          <w:sz w:val="36"/>
          <w:lang w:val="fr-FR"/>
        </w:rPr>
      </w:pPr>
    </w:p>
    <w:p w14:paraId="7A794193" w14:textId="77777777" w:rsidR="002F539A" w:rsidRDefault="002F539A" w:rsidP="00105CDC">
      <w:pPr>
        <w:ind w:firstLine="0"/>
        <w:rPr>
          <w:b/>
          <w:sz w:val="36"/>
          <w:lang w:val="fr-FR"/>
        </w:rPr>
      </w:pPr>
    </w:p>
    <w:p w14:paraId="18D59B17" w14:textId="77777777" w:rsidR="002F539A" w:rsidRDefault="002F539A" w:rsidP="00105CDC">
      <w:pPr>
        <w:ind w:firstLine="0"/>
        <w:rPr>
          <w:b/>
          <w:sz w:val="36"/>
          <w:lang w:val="fr-FR"/>
        </w:rPr>
      </w:pPr>
    </w:p>
    <w:p w14:paraId="55AB9067" w14:textId="77777777" w:rsidR="002F539A" w:rsidRDefault="002F539A" w:rsidP="00105CDC">
      <w:pPr>
        <w:ind w:firstLine="0"/>
        <w:rPr>
          <w:b/>
          <w:sz w:val="36"/>
          <w:lang w:val="fr-FR"/>
        </w:rPr>
      </w:pPr>
    </w:p>
    <w:p w14:paraId="31CFB176" w14:textId="77777777" w:rsidR="002F539A" w:rsidRDefault="002F539A" w:rsidP="00105CDC">
      <w:pPr>
        <w:ind w:firstLine="0"/>
        <w:rPr>
          <w:b/>
          <w:sz w:val="36"/>
          <w:lang w:val="fr-FR"/>
        </w:rPr>
      </w:pPr>
    </w:p>
    <w:p w14:paraId="07D7C0E1" w14:textId="77777777" w:rsidR="002F539A" w:rsidRPr="003B7665" w:rsidRDefault="002F539A" w:rsidP="00105CDC">
      <w:pPr>
        <w:ind w:firstLine="0"/>
        <w:rPr>
          <w:b/>
          <w:sz w:val="36"/>
          <w:lang w:val="fr-FR"/>
        </w:rPr>
      </w:pPr>
    </w:p>
    <w:p w14:paraId="26AF6D36" w14:textId="2A70BE76" w:rsidR="004D0BDD" w:rsidRPr="00166536" w:rsidRDefault="004B14DA" w:rsidP="00166536">
      <w:pPr>
        <w:jc w:val="center"/>
        <w:rPr>
          <w:b/>
          <w:sz w:val="36"/>
        </w:rPr>
      </w:pPr>
      <w:r w:rsidRPr="00620F9B">
        <w:rPr>
          <w:b/>
          <w:sz w:val="36"/>
        </w:rPr>
        <w:lastRenderedPageBreak/>
        <w:t xml:space="preserve">ANNEX 1: </w:t>
      </w:r>
      <w:r w:rsidRPr="00B8261C">
        <w:rPr>
          <w:b/>
          <w:sz w:val="36"/>
        </w:rPr>
        <w:t>Work Requirements Specifications</w:t>
      </w:r>
    </w:p>
    <w:p w14:paraId="41095AF5" w14:textId="51F6DED9" w:rsidR="00451F93" w:rsidRPr="00B8261C" w:rsidRDefault="00451F93" w:rsidP="008E7A51">
      <w:pPr>
        <w:rPr>
          <w:b/>
        </w:rPr>
      </w:pPr>
      <w:r w:rsidRPr="00B8261C">
        <w:rPr>
          <w:b/>
        </w:rPr>
        <w:t>1- Special Technical Specifications (STS)</w:t>
      </w:r>
    </w:p>
    <w:p w14:paraId="70F573AD" w14:textId="77777777" w:rsidR="00FC15EE" w:rsidRPr="00B8261C" w:rsidRDefault="00FC15EE" w:rsidP="00FC15EE">
      <w:pPr>
        <w:spacing w:after="0" w:line="360" w:lineRule="auto"/>
        <w:ind w:firstLine="0"/>
        <w:rPr>
          <w:color w:val="auto"/>
          <w:sz w:val="28"/>
          <w:szCs w:val="28"/>
          <w:lang w:val="en-GB" w:eastAsia="fr-FR"/>
        </w:rPr>
      </w:pPr>
      <w:r w:rsidRPr="00B8261C">
        <w:rPr>
          <w:b/>
          <w:color w:val="auto"/>
          <w:sz w:val="28"/>
          <w:szCs w:val="28"/>
          <w:u w:val="single"/>
          <w:lang w:val="en-GB" w:eastAsia="fr-FR"/>
        </w:rPr>
        <w:t>INTRODUCTION</w:t>
      </w:r>
    </w:p>
    <w:p w14:paraId="737AC2FB" w14:textId="33BEF237" w:rsidR="00FC15EE" w:rsidRPr="00105CDC" w:rsidRDefault="00FC15EE" w:rsidP="003B6602">
      <w:pPr>
        <w:spacing w:after="0" w:line="240" w:lineRule="auto"/>
        <w:ind w:firstLine="0"/>
        <w:contextualSpacing/>
        <w:rPr>
          <w:rFonts w:eastAsia="SimSun"/>
          <w:color w:val="auto"/>
          <w:sz w:val="22"/>
          <w:lang w:val="en-GB" w:eastAsia="fr-FR"/>
        </w:rPr>
      </w:pPr>
      <w:r w:rsidRPr="00B8261C">
        <w:rPr>
          <w:rFonts w:eastAsia="SimSun"/>
          <w:color w:val="auto"/>
          <w:sz w:val="22"/>
          <w:lang w:val="en-GB" w:eastAsia="fr-FR"/>
        </w:rPr>
        <w:t>These present technical specifications are aimed at prescribing the norms relative to the const</w:t>
      </w:r>
      <w:r w:rsidR="00105CDC" w:rsidRPr="00B8261C">
        <w:rPr>
          <w:rFonts w:eastAsia="SimSun"/>
          <w:color w:val="auto"/>
          <w:sz w:val="22"/>
          <w:lang w:val="en-GB" w:eastAsia="fr-FR"/>
        </w:rPr>
        <w:t xml:space="preserve">ruction project for a proposed the </w:t>
      </w:r>
      <w:r w:rsidR="00105CDC" w:rsidRPr="00B8261C">
        <w:rPr>
          <w:b/>
          <w:szCs w:val="36"/>
        </w:rPr>
        <w:t xml:space="preserve">construction of two (02) solar powered borehole with storage tank and stand taps at </w:t>
      </w:r>
      <w:proofErr w:type="spellStart"/>
      <w:r w:rsidR="00105CDC" w:rsidRPr="00B8261C">
        <w:rPr>
          <w:b/>
          <w:szCs w:val="36"/>
        </w:rPr>
        <w:t>Ngoti</w:t>
      </w:r>
      <w:proofErr w:type="spellEnd"/>
      <w:r w:rsidR="00105CDC" w:rsidRPr="00B8261C">
        <w:rPr>
          <w:b/>
          <w:szCs w:val="36"/>
        </w:rPr>
        <w:t xml:space="preserve"> market and </w:t>
      </w:r>
      <w:proofErr w:type="spellStart"/>
      <w:r w:rsidR="00105CDC" w:rsidRPr="00B8261C">
        <w:rPr>
          <w:b/>
          <w:szCs w:val="36"/>
        </w:rPr>
        <w:t>Fomseh</w:t>
      </w:r>
      <w:proofErr w:type="spellEnd"/>
      <w:r w:rsidR="00105CDC" w:rsidRPr="00B8261C">
        <w:rPr>
          <w:b/>
          <w:szCs w:val="36"/>
        </w:rPr>
        <w:t xml:space="preserve"> quarters all in Balikumbat municipality, </w:t>
      </w:r>
      <w:proofErr w:type="gramStart"/>
      <w:r w:rsidR="00105CDC" w:rsidRPr="00B8261C">
        <w:rPr>
          <w:b/>
          <w:szCs w:val="36"/>
        </w:rPr>
        <w:t>Ngoketunjia  division</w:t>
      </w:r>
      <w:proofErr w:type="gramEnd"/>
      <w:r w:rsidR="00105CDC" w:rsidRPr="00B8261C">
        <w:rPr>
          <w:b/>
          <w:szCs w:val="36"/>
        </w:rPr>
        <w:t xml:space="preserve"> of the North West Region.</w:t>
      </w:r>
    </w:p>
    <w:p w14:paraId="08DF3482" w14:textId="2586B328" w:rsidR="00FC15EE" w:rsidRPr="00105CDC" w:rsidRDefault="00FC15EE" w:rsidP="003B6602">
      <w:pPr>
        <w:spacing w:after="0" w:line="360" w:lineRule="auto"/>
        <w:ind w:firstLine="0"/>
        <w:rPr>
          <w:rFonts w:ascii="Arial" w:hAnsi="Arial" w:cs="Arial"/>
          <w:b/>
          <w:color w:val="auto"/>
          <w:sz w:val="22"/>
          <w:lang w:val="en-GB" w:eastAsia="fr-FR"/>
        </w:rPr>
      </w:pPr>
      <w:r w:rsidRPr="00FC15EE">
        <w:rPr>
          <w:color w:val="auto"/>
          <w:sz w:val="22"/>
          <w:lang w:val="en-GB" w:eastAsia="fr-FR"/>
        </w:rPr>
        <w:t xml:space="preserve">A proposed </w:t>
      </w:r>
      <w:r w:rsidR="00105CDC">
        <w:rPr>
          <w:color w:val="auto"/>
          <w:sz w:val="22"/>
          <w:lang w:val="en-GB" w:eastAsia="fr-FR"/>
        </w:rPr>
        <w:t>solar borehole with storage tank and stand taps is constructed</w:t>
      </w:r>
      <w:r w:rsidRPr="00FC15EE">
        <w:rPr>
          <w:color w:val="auto"/>
          <w:sz w:val="22"/>
          <w:lang w:val="en-GB" w:eastAsia="fr-FR"/>
        </w:rPr>
        <w:t xml:space="preserve"> in </w:t>
      </w:r>
      <w:r w:rsidR="00E37297">
        <w:rPr>
          <w:color w:val="auto"/>
          <w:sz w:val="22"/>
          <w:lang w:val="en-GB" w:eastAsia="fr-FR"/>
        </w:rPr>
        <w:t>BALIKUMBAT</w:t>
      </w:r>
      <w:r w:rsidRPr="00FC15EE">
        <w:rPr>
          <w:color w:val="auto"/>
          <w:sz w:val="22"/>
          <w:lang w:val="en-GB" w:eastAsia="fr-FR"/>
        </w:rPr>
        <w:t xml:space="preserve"> Council Area, </w:t>
      </w:r>
      <w:r w:rsidR="00E37297">
        <w:rPr>
          <w:color w:val="auto"/>
          <w:sz w:val="22"/>
          <w:lang w:val="en-GB" w:eastAsia="fr-FR"/>
        </w:rPr>
        <w:t>NGOKETUNJIA</w:t>
      </w:r>
      <w:r w:rsidRPr="00FC15EE">
        <w:rPr>
          <w:color w:val="auto"/>
          <w:sz w:val="22"/>
          <w:lang w:val="en-GB" w:eastAsia="fr-FR"/>
        </w:rPr>
        <w:t xml:space="preserve"> Divisi</w:t>
      </w:r>
      <w:r w:rsidR="00105CDC">
        <w:rPr>
          <w:color w:val="auto"/>
          <w:sz w:val="22"/>
          <w:lang w:val="en-GB" w:eastAsia="fr-FR"/>
        </w:rPr>
        <w:t xml:space="preserve">on of the North West Region </w:t>
      </w:r>
      <w:r w:rsidRPr="00FC15EE">
        <w:rPr>
          <w:color w:val="auto"/>
          <w:sz w:val="22"/>
          <w:lang w:val="en-GB" w:eastAsia="fr-FR"/>
        </w:rPr>
        <w:t>of Cameroon.</w:t>
      </w:r>
    </w:p>
    <w:p w14:paraId="75EE1552"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The different phases of the project shall be realized in conformity with the present technical specifications. The works shall be realized under the strict control of seasoned civil engineers and competent technicians.</w:t>
      </w:r>
    </w:p>
    <w:p w14:paraId="49B4F089"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lang w:val="en-GB" w:eastAsia="fr-FR"/>
        </w:rPr>
        <w:t>B</w:t>
      </w:r>
      <w:r w:rsidRPr="00FC15EE">
        <w:rPr>
          <w:b/>
          <w:color w:val="auto"/>
          <w:sz w:val="22"/>
          <w:u w:val="single"/>
          <w:lang w:val="en-GB" w:eastAsia="fr-FR"/>
        </w:rPr>
        <w:t>-METHOD FOR THE EXECUTION OF THE WORKS</w:t>
      </w:r>
    </w:p>
    <w:p w14:paraId="3D7C9A73"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FINE AGGREGATE (SAND)</w:t>
      </w:r>
    </w:p>
    <w:p w14:paraId="703E1015"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fine aggregates for the works shall be free from all organic matter of plant or animal origin. The grade shall lie between 0.08 - 2.5mm for mortar and 0.16 – 5mm for all concerting.</w:t>
      </w:r>
    </w:p>
    <w:p w14:paraId="17FBDB76"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COARSE AGGREGATE (GRAVEL)</w:t>
      </w:r>
    </w:p>
    <w:p w14:paraId="341EEBA6"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coarse aggregates shall be well graded (10/15mm – 15/25mm) and free from all impurities.</w:t>
      </w:r>
    </w:p>
    <w:p w14:paraId="21431879" w14:textId="77777777" w:rsidR="00FC15EE" w:rsidRPr="00FC15EE" w:rsidRDefault="00FC15EE">
      <w:pPr>
        <w:numPr>
          <w:ilvl w:val="0"/>
          <w:numId w:val="46"/>
        </w:numPr>
        <w:spacing w:after="200" w:line="360" w:lineRule="auto"/>
        <w:contextualSpacing/>
        <w:rPr>
          <w:rFonts w:eastAsia="SimSun"/>
          <w:color w:val="auto"/>
          <w:sz w:val="22"/>
          <w:lang w:val="en-GB" w:eastAsia="fr-FR"/>
        </w:rPr>
      </w:pPr>
      <w:r w:rsidRPr="00FC15EE">
        <w:rPr>
          <w:rFonts w:eastAsia="SimSun"/>
          <w:b/>
          <w:color w:val="auto"/>
          <w:sz w:val="22"/>
          <w:lang w:val="en-GB" w:eastAsia="fr-FR"/>
        </w:rPr>
        <w:t>WATER FOR ALL WORKS</w:t>
      </w:r>
      <w:r w:rsidRPr="00FC15EE">
        <w:rPr>
          <w:rFonts w:eastAsia="SimSun"/>
          <w:color w:val="auto"/>
          <w:sz w:val="22"/>
          <w:lang w:val="en-GB" w:eastAsia="fr-FR"/>
        </w:rPr>
        <w:t>.</w:t>
      </w:r>
    </w:p>
    <w:p w14:paraId="260E9347"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Water for all works shall be free from all impurities and salt. Connect water to CAMWATER network if possible.</w:t>
      </w:r>
    </w:p>
    <w:p w14:paraId="1834E2E9"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CEMENT.</w:t>
      </w:r>
    </w:p>
    <w:p w14:paraId="3FF1CF80"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cement to be used for the works shall be CPJ 42.5 or imported cement which is free from all moisture.</w:t>
      </w:r>
    </w:p>
    <w:p w14:paraId="25269423" w14:textId="06D00D71"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The cement shall be stored in a dry and well-ventilated environment</w:t>
      </w:r>
    </w:p>
    <w:p w14:paraId="540DB883" w14:textId="77777777" w:rsidR="00FC15EE" w:rsidRPr="00FC15EE" w:rsidRDefault="00FC15EE" w:rsidP="003B6602">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5. FORMWORK</w:t>
      </w:r>
    </w:p>
    <w:p w14:paraId="2D6C6377"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formwork shall be simple and solid. It should be able to support the weight of the concrete and the effect of vibration and also be watertight. It must be oiled before casting.</w:t>
      </w:r>
    </w:p>
    <w:p w14:paraId="323098F5" w14:textId="7B0F3660" w:rsidR="00FC15EE" w:rsidRPr="00FC15EE" w:rsidRDefault="00FC15EE" w:rsidP="003B6602">
      <w:pPr>
        <w:spacing w:after="0" w:line="360" w:lineRule="auto"/>
        <w:ind w:left="720" w:firstLine="0"/>
        <w:rPr>
          <w:b/>
          <w:color w:val="auto"/>
          <w:sz w:val="22"/>
          <w:lang w:val="en-GB" w:eastAsia="fr-FR"/>
        </w:rPr>
      </w:pPr>
      <w:r w:rsidRPr="00FC15EE">
        <w:rPr>
          <w:b/>
          <w:color w:val="auto"/>
          <w:sz w:val="22"/>
          <w:lang w:val="en-GB" w:eastAsia="fr-FR"/>
        </w:rPr>
        <w:t>1.00</w:t>
      </w:r>
      <w:r w:rsidR="002F539A">
        <w:rPr>
          <w:b/>
          <w:color w:val="auto"/>
          <w:sz w:val="22"/>
          <w:lang w:val="en-GB" w:eastAsia="fr-FR"/>
        </w:rPr>
        <w:t xml:space="preserve"> </w:t>
      </w:r>
      <w:r w:rsidRPr="00FC15EE">
        <w:rPr>
          <w:b/>
          <w:color w:val="auto"/>
          <w:sz w:val="22"/>
          <w:lang w:val="en-GB" w:eastAsia="fr-FR"/>
        </w:rPr>
        <w:t>SITE INSTALLATION</w:t>
      </w:r>
    </w:p>
    <w:p w14:paraId="0D68C8D9" w14:textId="77777777" w:rsidR="00FC15EE" w:rsidRPr="00FC15EE" w:rsidRDefault="00FC15EE" w:rsidP="003B6602">
      <w:pPr>
        <w:spacing w:after="0" w:line="360" w:lineRule="auto"/>
        <w:ind w:left="1152" w:firstLine="0"/>
        <w:contextualSpacing/>
        <w:rPr>
          <w:rFonts w:eastAsia="SimSun"/>
          <w:color w:val="auto"/>
          <w:sz w:val="22"/>
          <w:lang w:val="en-GB" w:eastAsia="fr-FR"/>
        </w:rPr>
      </w:pPr>
      <w:r w:rsidRPr="00FC15EE">
        <w:rPr>
          <w:rFonts w:eastAsia="SimSun"/>
          <w:color w:val="auto"/>
          <w:sz w:val="22"/>
          <w:lang w:val="en-GB" w:eastAsia="fr-FR"/>
        </w:rPr>
        <w:t>The installation works shall comprise of the following:</w:t>
      </w:r>
    </w:p>
    <w:p w14:paraId="07EDD825"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enclosure of the worksite</w:t>
      </w:r>
    </w:p>
    <w:p w14:paraId="4A89B678"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provision of water, light and telephone at the site</w:t>
      </w:r>
    </w:p>
    <w:p w14:paraId="2029E7D2"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a store for the site</w:t>
      </w:r>
    </w:p>
    <w:p w14:paraId="02AF2F0C"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2.00 PREPARATORY/EARTH WORKS</w:t>
      </w:r>
    </w:p>
    <w:p w14:paraId="15AC84FA" w14:textId="77777777" w:rsidR="00FC15EE" w:rsidRPr="00FC15EE" w:rsidRDefault="00FC15EE">
      <w:pPr>
        <w:numPr>
          <w:ilvl w:val="0"/>
          <w:numId w:val="52"/>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SITE CLEARING.</w:t>
      </w:r>
    </w:p>
    <w:p w14:paraId="1676255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This shall consist of:</w:t>
      </w:r>
    </w:p>
    <w:p w14:paraId="4D836621" w14:textId="77777777" w:rsidR="00FC15EE" w:rsidRPr="00FC15EE" w:rsidRDefault="00FC15EE">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Clearing of grass on the area of implantation of the building and also 5m all-</w:t>
      </w:r>
      <w:proofErr w:type="spellStart"/>
      <w:r w:rsidRPr="00FC15EE">
        <w:rPr>
          <w:rFonts w:eastAsia="SimSun"/>
          <w:color w:val="auto"/>
          <w:sz w:val="22"/>
          <w:lang w:val="en-GB" w:eastAsia="fr-FR"/>
        </w:rPr>
        <w:t>roundthe</w:t>
      </w:r>
      <w:proofErr w:type="spellEnd"/>
      <w:r w:rsidRPr="00FC15EE">
        <w:rPr>
          <w:rFonts w:eastAsia="SimSun"/>
          <w:color w:val="auto"/>
          <w:sz w:val="22"/>
          <w:lang w:val="en-GB" w:eastAsia="fr-FR"/>
        </w:rPr>
        <w:t xml:space="preserve"> site.</w:t>
      </w:r>
    </w:p>
    <w:p w14:paraId="44F1CC91" w14:textId="77777777" w:rsidR="00FC15EE" w:rsidRPr="00FC15EE" w:rsidRDefault="00FC15EE">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Cutting of trees and digging of stumps.</w:t>
      </w:r>
    </w:p>
    <w:p w14:paraId="0B41A295" w14:textId="77777777" w:rsidR="00FC15EE" w:rsidRPr="00FC15EE" w:rsidRDefault="00FC15EE">
      <w:pPr>
        <w:numPr>
          <w:ilvl w:val="0"/>
          <w:numId w:val="51"/>
        </w:numPr>
        <w:spacing w:after="200" w:line="360" w:lineRule="auto"/>
        <w:contextualSpacing/>
        <w:jc w:val="left"/>
        <w:rPr>
          <w:rFonts w:eastAsia="SimSun"/>
          <w:b/>
          <w:color w:val="auto"/>
          <w:sz w:val="22"/>
          <w:lang w:val="en-GB" w:eastAsia="fr-FR"/>
        </w:rPr>
      </w:pPr>
      <w:r w:rsidRPr="00FC15EE">
        <w:rPr>
          <w:rFonts w:eastAsia="SimSun"/>
          <w:b/>
          <w:color w:val="auto"/>
          <w:sz w:val="22"/>
          <w:lang w:val="en-GB" w:eastAsia="fr-FR"/>
        </w:rPr>
        <w:t>EXCAVATING AND DEVELOPING OF THE SITE FOR CONSTRUCTION</w:t>
      </w:r>
    </w:p>
    <w:p w14:paraId="7006E1AD"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lastRenderedPageBreak/>
        <w:t>This task shall consist of:</w:t>
      </w:r>
    </w:p>
    <w:p w14:paraId="530CA8DA" w14:textId="77777777" w:rsidR="00FC15EE" w:rsidRPr="00FC15EE" w:rsidRDefault="00FC15EE">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Removal of the vegetable(top) soil will be done manually</w:t>
      </w:r>
    </w:p>
    <w:p w14:paraId="27B6888A" w14:textId="77777777" w:rsidR="00FC15EE" w:rsidRPr="00FC15EE" w:rsidRDefault="00FC15EE">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Levelling of the place for the implantation of the structure and 5m all round the area.</w:t>
      </w:r>
    </w:p>
    <w:p w14:paraId="20A0EBB4"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FOUNDATION TRENCHES.</w:t>
      </w:r>
    </w:p>
    <w:p w14:paraId="587F1C80" w14:textId="77777777" w:rsidR="00FC15EE" w:rsidRPr="00FC15EE" w:rsidRDefault="00FC15EE" w:rsidP="003B6602">
      <w:pPr>
        <w:spacing w:after="0" w:line="360" w:lineRule="auto"/>
        <w:ind w:left="1440" w:firstLine="0"/>
        <w:contextualSpacing/>
        <w:rPr>
          <w:rFonts w:eastAsia="SimSun"/>
          <w:color w:val="auto"/>
          <w:sz w:val="22"/>
          <w:lang w:val="en-GB" w:eastAsia="fr-FR"/>
        </w:rPr>
      </w:pPr>
      <w:r w:rsidRPr="00FC15EE">
        <w:rPr>
          <w:rFonts w:eastAsia="SimSun"/>
          <w:color w:val="auto"/>
          <w:sz w:val="22"/>
          <w:lang w:val="en-GB" w:eastAsia="fr-FR"/>
        </w:rPr>
        <w:t xml:space="preserve">     The foundation trenches shall be excavated right to the soil with good bearing capacity and the base well levelled. These trenches must be approved by the engineer before the continuation of works.</w:t>
      </w:r>
    </w:p>
    <w:p w14:paraId="1F75389D"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BACKFILLING AND COMPACTION</w:t>
      </w:r>
    </w:p>
    <w:p w14:paraId="6F0997E7" w14:textId="5E0E2ADB" w:rsidR="00FC15EE" w:rsidRPr="00FC15EE" w:rsidRDefault="00FC15EE" w:rsidP="003B6602">
      <w:pPr>
        <w:spacing w:after="0" w:line="360" w:lineRule="auto"/>
        <w:ind w:left="1260" w:firstLine="0"/>
        <w:rPr>
          <w:color w:val="auto"/>
          <w:sz w:val="22"/>
          <w:lang w:val="en-GB" w:eastAsia="fr-FR"/>
        </w:rPr>
      </w:pPr>
      <w:r w:rsidRPr="00FC15EE">
        <w:rPr>
          <w:color w:val="auto"/>
          <w:sz w:val="22"/>
          <w:lang w:val="en-GB" w:eastAsia="fr-FR"/>
        </w:rPr>
        <w:t xml:space="preserve">The soil from the foundation trenches could be used for backfilling if it is of good quality; if not selected or well graded soil (laterite) from a borrowed pit should be used for this purpose. The backfilling shall be done in successive layers of 20cm, watered and compacted. The backfilling should also be free from all organic matter, and any rejected soil should be discarded of at a safe site agreed upon by the </w:t>
      </w:r>
      <w:r w:rsidR="00E37297">
        <w:rPr>
          <w:color w:val="auto"/>
          <w:sz w:val="22"/>
          <w:lang w:val="en-GB" w:eastAsia="fr-FR"/>
        </w:rPr>
        <w:t>BALIKUMBAT</w:t>
      </w:r>
      <w:r w:rsidRPr="00FC15EE">
        <w:rPr>
          <w:color w:val="auto"/>
          <w:sz w:val="22"/>
          <w:lang w:val="en-GB" w:eastAsia="fr-FR"/>
        </w:rPr>
        <w:t xml:space="preserve"> Council authority.</w:t>
      </w:r>
    </w:p>
    <w:p w14:paraId="5E1573F3" w14:textId="77777777" w:rsidR="00FC15EE" w:rsidRPr="00FC15EE" w:rsidRDefault="00FC15EE" w:rsidP="003B6602">
      <w:pPr>
        <w:spacing w:after="0" w:line="360" w:lineRule="auto"/>
        <w:ind w:left="1260" w:firstLine="0"/>
        <w:rPr>
          <w:b/>
          <w:color w:val="auto"/>
          <w:sz w:val="22"/>
          <w:lang w:val="en-GB" w:eastAsia="fr-FR"/>
        </w:rPr>
      </w:pPr>
      <w:r w:rsidRPr="00FC15EE">
        <w:rPr>
          <w:b/>
          <w:color w:val="auto"/>
          <w:sz w:val="22"/>
          <w:lang w:val="en-GB" w:eastAsia="fr-FR"/>
        </w:rPr>
        <w:t>3.00 FOUNDATION</w:t>
      </w:r>
    </w:p>
    <w:p w14:paraId="780E1501"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BLINDING CONCRETE:</w:t>
      </w:r>
    </w:p>
    <w:p w14:paraId="34C10726" w14:textId="27A9B7D8" w:rsidR="00FC15EE" w:rsidRPr="00FC15EE" w:rsidRDefault="00FC15EE" w:rsidP="002F539A">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base of foundation trenches shall be stabilized with 5c</w:t>
      </w:r>
      <w:r w:rsidR="002F539A">
        <w:rPr>
          <w:rFonts w:eastAsia="SimSun"/>
          <w:color w:val="auto"/>
          <w:sz w:val="22"/>
          <w:lang w:val="en-GB" w:eastAsia="fr-FR"/>
        </w:rPr>
        <w:t>m of concrete dosed at 350kg/m3</w:t>
      </w:r>
    </w:p>
    <w:p w14:paraId="6C3BFDB1"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CONTINUOS FOOTING PLUS FOUNDATION WALLS:</w:t>
      </w:r>
    </w:p>
    <w:p w14:paraId="548054AE"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continuous footing shall be reinforced concrete of section 20x20 (or as per indication on the plans) dosed at 350kg/m3.</w:t>
      </w:r>
    </w:p>
    <w:p w14:paraId="5A3D67E8" w14:textId="77777777" w:rsidR="00FC15EE" w:rsidRPr="00FC15EE" w:rsidRDefault="00FC15EE">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reinforcement shall be stirrups T6 every 20cm+6HA12 and 2HA10 main rods</w:t>
      </w:r>
    </w:p>
    <w:p w14:paraId="00C8212D" w14:textId="77777777" w:rsidR="00FC15EE" w:rsidRPr="00FC15EE" w:rsidRDefault="00FC15EE">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foundation walls shall be realized with stone masonry.</w:t>
      </w:r>
    </w:p>
    <w:p w14:paraId="18AD726C"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FLOORING</w:t>
      </w:r>
    </w:p>
    <w:p w14:paraId="510B601E"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 xml:space="preserve">      The floor shall be of mass concrete of thickness 12cm.the floor shall be finished with a cement screed of 4cm thick, dosed at 400kg/m3.</w:t>
      </w:r>
    </w:p>
    <w:p w14:paraId="3C733DCC" w14:textId="77777777" w:rsidR="00FC15EE" w:rsidRPr="00FC15EE" w:rsidRDefault="00FC15EE">
      <w:pPr>
        <w:numPr>
          <w:ilvl w:val="1"/>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MASONRY/ELEVATION</w:t>
      </w:r>
    </w:p>
    <w:p w14:paraId="2C1683A4"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WALLS, PILLARS AND BEAMS </w:t>
      </w:r>
    </w:p>
    <w:p w14:paraId="76C4FDD2"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shall be of interlocking (backing) blocks</w:t>
      </w:r>
    </w:p>
    <w:p w14:paraId="7E4A59EC"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pillars shall be of section 15x25 in the walls and circular pillars of diameter 18 on the verandas. The reinforcement shall be stirrups T6 every 20cm + 6HA10 for pillars of section 15x30 and stirrups T6 every 20cm + 6HA10 for circular pillars of diameter 18, dosed at 350kg/m3.</w:t>
      </w:r>
    </w:p>
    <w:p w14:paraId="05689DA9"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tie beams shall be of section 15x25 and stirrups T6 every 20cm + 6HA10and shall be dosed 350kg/m3.</w:t>
      </w:r>
    </w:p>
    <w:p w14:paraId="197517AA"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of the toilets will be cladded with ceramic tiles to a height of 2m.</w:t>
      </w:r>
    </w:p>
    <w:p w14:paraId="3C19A23C"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PLASTERING</w:t>
      </w:r>
    </w:p>
    <w:p w14:paraId="3E71AA98"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This shall be realized with cement mortar having a mix proportion of 400kg/m3 in an average thickness of 2.0cm.the recommended sand for this purpose is medium / soft sand free from all impurities and salt.</w:t>
      </w:r>
    </w:p>
    <w:p w14:paraId="29AA580C"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lastRenderedPageBreak/>
        <w:t xml:space="preserve">6.00 METALLIC WORKS </w:t>
      </w:r>
    </w:p>
    <w:p w14:paraId="07007B23"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ATENNA ELEMENTS:</w:t>
      </w:r>
      <w:r w:rsidRPr="00FC15EE">
        <w:rPr>
          <w:rFonts w:eastAsia="SimSun"/>
          <w:color w:val="auto"/>
          <w:sz w:val="22"/>
          <w:lang w:val="en-GB" w:eastAsia="fr-FR"/>
        </w:rPr>
        <w:t xml:space="preserve"> These elements shall be treated with anti-rust materials according to the specification to fight against rust.</w:t>
      </w:r>
    </w:p>
    <w:p w14:paraId="388098B9"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DOORS:</w:t>
      </w:r>
      <w:r w:rsidRPr="00FC15EE">
        <w:rPr>
          <w:rFonts w:eastAsia="SimSun"/>
          <w:color w:val="auto"/>
          <w:sz w:val="22"/>
          <w:lang w:val="en-GB" w:eastAsia="fr-FR"/>
        </w:rPr>
        <w:t xml:space="preserve"> There shall be according to the specification on the plans.</w:t>
      </w:r>
    </w:p>
    <w:p w14:paraId="386FD516"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WINDOWS:</w:t>
      </w:r>
      <w:r w:rsidRPr="00FC15EE">
        <w:rPr>
          <w:rFonts w:eastAsia="SimSun"/>
          <w:color w:val="auto"/>
          <w:sz w:val="22"/>
          <w:lang w:val="en-GB" w:eastAsia="fr-FR"/>
        </w:rPr>
        <w:t xml:space="preserve"> there shall be according to the specification on the plans.</w:t>
      </w:r>
    </w:p>
    <w:p w14:paraId="354E8BB4"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ANGLE BARS:</w:t>
      </w:r>
      <w:r w:rsidRPr="00FC15EE">
        <w:rPr>
          <w:rFonts w:eastAsia="SimSun"/>
          <w:color w:val="auto"/>
          <w:sz w:val="22"/>
          <w:lang w:val="en-GB" w:eastAsia="fr-FR"/>
        </w:rPr>
        <w:t xml:space="preserve"> there shall be bars of 30 and shall be placed at all the edges of the veranda.</w:t>
      </w:r>
    </w:p>
    <w:p w14:paraId="215242A6"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NB; </w:t>
      </w:r>
      <w:r w:rsidRPr="00FC15EE">
        <w:rPr>
          <w:rFonts w:eastAsia="SimSun"/>
          <w:color w:val="auto"/>
          <w:sz w:val="22"/>
          <w:lang w:val="en-GB" w:eastAsia="fr-FR"/>
        </w:rPr>
        <w:t>the designs for the doors and windows must be approved of by the project owner and the engineer. Security locks of high quality shall be used.</w:t>
      </w:r>
    </w:p>
    <w:p w14:paraId="6BD38E01"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7.00 ELECTRICITY</w:t>
      </w:r>
    </w:p>
    <w:p w14:paraId="2DFBA2F1" w14:textId="77777777" w:rsidR="00FC15EE" w:rsidRPr="00FC15EE" w:rsidRDefault="00FC15EE" w:rsidP="003B6602">
      <w:pPr>
        <w:spacing w:after="0" w:line="360" w:lineRule="auto"/>
        <w:ind w:firstLine="0"/>
        <w:rPr>
          <w:b/>
          <w:color w:val="auto"/>
          <w:sz w:val="22"/>
          <w:lang w:val="en-GB" w:eastAsia="fr-FR"/>
        </w:rPr>
      </w:pPr>
      <w:r w:rsidRPr="00FC15EE">
        <w:rPr>
          <w:color w:val="auto"/>
          <w:sz w:val="22"/>
          <w:lang w:val="en-GB" w:eastAsia="fr-FR"/>
        </w:rPr>
        <w:t>The electricity installation shall be in conformity with the electrical plan approved of by the electrician. The electrician shall connect the installation to the existing AES SONEL network in the area in collaboration with the ENEO authority. Flexible orange conduits pipes of adequate diameter shall be used, and must be buried inside the walls (blocks).As a general rule cables of section 1.5mm</w:t>
      </w:r>
      <w:r w:rsidRPr="00FC15EE">
        <w:rPr>
          <w:color w:val="auto"/>
          <w:sz w:val="22"/>
          <w:vertAlign w:val="superscript"/>
          <w:lang w:val="en-GB" w:eastAsia="fr-FR"/>
        </w:rPr>
        <w:t>2</w:t>
      </w:r>
      <w:r w:rsidRPr="00FC15EE">
        <w:rPr>
          <w:color w:val="auto"/>
          <w:sz w:val="22"/>
          <w:lang w:val="en-GB" w:eastAsia="fr-FR"/>
        </w:rPr>
        <w:t>.And of a recognized mark. Each of the circuit without that of sockets shall be section 2.5mm</w:t>
      </w:r>
      <w:r w:rsidRPr="00FC15EE">
        <w:rPr>
          <w:color w:val="auto"/>
          <w:sz w:val="22"/>
          <w:vertAlign w:val="superscript"/>
          <w:lang w:val="en-GB" w:eastAsia="fr-FR"/>
        </w:rPr>
        <w:t>2</w:t>
      </w:r>
      <w:r w:rsidRPr="00FC15EE">
        <w:rPr>
          <w:color w:val="auto"/>
          <w:sz w:val="22"/>
          <w:lang w:val="en-GB" w:eastAsia="fr-FR"/>
        </w:rPr>
        <w:t>.And of a recognized mark. Each of the circuit shall be protected by a 10A fuse and 16A respectively.</w:t>
      </w:r>
    </w:p>
    <w:p w14:paraId="29A6C4A7"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8.00 PAINTING</w:t>
      </w:r>
    </w:p>
    <w:p w14:paraId="7DD310FB" w14:textId="5027B526"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All the surfaces to be painted shall be cleaned, and prime with white wash. The painting shall be done in two coats according to the following</w:t>
      </w:r>
      <w:r w:rsidR="00900091">
        <w:rPr>
          <w:color w:val="auto"/>
          <w:sz w:val="22"/>
          <w:lang w:val="en-GB" w:eastAsia="fr-FR"/>
        </w:rPr>
        <w:t xml:space="preserve"> </w:t>
      </w:r>
      <w:r w:rsidRPr="00FC15EE">
        <w:rPr>
          <w:color w:val="auto"/>
          <w:sz w:val="22"/>
          <w:lang w:val="en-GB" w:eastAsia="fr-FR"/>
        </w:rPr>
        <w:t>specification:</w:t>
      </w:r>
    </w:p>
    <w:p w14:paraId="253F76FB"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Internal walls with </w:t>
      </w:r>
      <w:proofErr w:type="spellStart"/>
      <w:r w:rsidRPr="00FC15EE">
        <w:rPr>
          <w:rFonts w:eastAsia="SimSun"/>
          <w:color w:val="auto"/>
          <w:sz w:val="22"/>
          <w:lang w:val="en-GB" w:eastAsia="fr-FR"/>
        </w:rPr>
        <w:t>Pantex</w:t>
      </w:r>
      <w:proofErr w:type="spellEnd"/>
      <w:r w:rsidRPr="00FC15EE">
        <w:rPr>
          <w:rFonts w:eastAsia="SimSun"/>
          <w:color w:val="auto"/>
          <w:sz w:val="22"/>
          <w:lang w:val="en-GB" w:eastAsia="fr-FR"/>
        </w:rPr>
        <w:t xml:space="preserve"> 800</w:t>
      </w:r>
    </w:p>
    <w:p w14:paraId="0EC43029"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External walls with </w:t>
      </w:r>
      <w:proofErr w:type="spellStart"/>
      <w:r w:rsidRPr="00FC15EE">
        <w:rPr>
          <w:rFonts w:eastAsia="SimSun"/>
          <w:color w:val="auto"/>
          <w:sz w:val="22"/>
          <w:lang w:val="en-GB" w:eastAsia="fr-FR"/>
        </w:rPr>
        <w:t>Pantex</w:t>
      </w:r>
      <w:proofErr w:type="spellEnd"/>
      <w:r w:rsidRPr="00FC15EE">
        <w:rPr>
          <w:rFonts w:eastAsia="SimSun"/>
          <w:color w:val="auto"/>
          <w:sz w:val="22"/>
          <w:lang w:val="en-GB" w:eastAsia="fr-FR"/>
        </w:rPr>
        <w:t xml:space="preserve"> 1300 vinyl type</w:t>
      </w:r>
    </w:p>
    <w:p w14:paraId="1778587C"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Wooden and metallic elements with oil paint (glycerol)</w:t>
      </w:r>
    </w:p>
    <w:p w14:paraId="07B770F6" w14:textId="265D7B79" w:rsidR="00FC15EE" w:rsidRPr="002F539A" w:rsidRDefault="00FC15EE" w:rsidP="002F539A">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The skirting shall be 30cm high </w:t>
      </w:r>
      <w:r w:rsidR="002F539A">
        <w:rPr>
          <w:rFonts w:eastAsia="SimSun"/>
          <w:color w:val="auto"/>
          <w:sz w:val="22"/>
          <w:lang w:val="en-GB" w:eastAsia="fr-FR"/>
        </w:rPr>
        <w:t>and of oil paint (double coat).</w:t>
      </w:r>
    </w:p>
    <w:p w14:paraId="2375390D" w14:textId="77777777" w:rsidR="00FC15EE" w:rsidRPr="00FC15EE" w:rsidRDefault="00FC15EE" w:rsidP="003B6602">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9.00 V.R.D (Drainage)</w:t>
      </w:r>
    </w:p>
    <w:p w14:paraId="631A7D97" w14:textId="77777777" w:rsidR="00FC15EE" w:rsidRPr="00FC15EE" w:rsidRDefault="00FC15EE">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GUTTERS.</w:t>
      </w:r>
      <w:r w:rsidRPr="00FC15EE">
        <w:rPr>
          <w:rFonts w:eastAsia="SimSun"/>
          <w:color w:val="auto"/>
          <w:sz w:val="22"/>
          <w:lang w:val="en-GB" w:eastAsia="fr-FR"/>
        </w:rPr>
        <w:t xml:space="preserve"> The gutters shall be realized all-round the building. There shall be reinforced concrete dosed at 350kg/m3.the section shall 40cm wide and 30cm deep. The base shall have an average thickness of 8cm and be of ordinary concrete, dosed at 400kg/m3.the gutters shall have a slope of 2%</w:t>
      </w:r>
    </w:p>
    <w:p w14:paraId="0A50E9D8" w14:textId="77777777" w:rsidR="00FC15EE" w:rsidRPr="00FC15EE" w:rsidRDefault="00FC15EE">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HARD CORE.</w:t>
      </w:r>
      <w:r w:rsidRPr="00FC15EE">
        <w:rPr>
          <w:rFonts w:eastAsia="SimSun"/>
          <w:color w:val="auto"/>
          <w:sz w:val="22"/>
          <w:lang w:val="en-GB" w:eastAsia="fr-FR"/>
        </w:rPr>
        <w:t xml:space="preserve"> The walls of the foundation shall be protected by concreting all-round the foundation.(section 80cm wide and 8cm thick).it shall be realized with ordinary concrete dosed at 300kg/m3</w:t>
      </w:r>
    </w:p>
    <w:p w14:paraId="5D27AABB"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1000. PLUMBERING WORKS</w:t>
      </w:r>
    </w:p>
    <w:p w14:paraId="55CDA8AA"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All the waste from the toilet and wash hand basin shall be connected to the septic and soak away pit respectively using PVC pipes passing through inspection chambers as indicated on the plumbing plan.</w:t>
      </w:r>
    </w:p>
    <w:p w14:paraId="4DCC6EB4"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1100. SEPTIC TANK AND SOAK AWAY PIT</w:t>
      </w:r>
    </w:p>
    <w:p w14:paraId="36BFCD47"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The septic tank and soak away pit is designed to carry 10 users. The standard dimensions for 10 users of a septic tank are on the plan of the septic tank.</w:t>
      </w:r>
    </w:p>
    <w:p w14:paraId="7732E71E"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1200. PROTECTION OF THE ENVIRONMENT AND SECURITY MEASURES</w:t>
      </w:r>
    </w:p>
    <w:p w14:paraId="76D9714A"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lastRenderedPageBreak/>
        <w:t>Rules and Regulations to be observed</w:t>
      </w:r>
    </w:p>
    <w:p w14:paraId="0EDC2CC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14:paraId="2FAEA2BD"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Waste materials shall be discarded in a way such that pollution will be avoided in the environment. It must be on a site agreed on by the Council.</w:t>
      </w:r>
    </w:p>
    <w:p w14:paraId="59A5FB55"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Ensure security of workers and </w:t>
      </w:r>
      <w:proofErr w:type="spellStart"/>
      <w:r w:rsidRPr="00FC15EE">
        <w:rPr>
          <w:rFonts w:eastAsia="SimSun"/>
          <w:color w:val="auto"/>
          <w:sz w:val="22"/>
          <w:lang w:val="en-GB" w:eastAsia="fr-FR"/>
        </w:rPr>
        <w:t>neighbors</w:t>
      </w:r>
      <w:proofErr w:type="spellEnd"/>
      <w:r w:rsidRPr="00FC15EE">
        <w:rPr>
          <w:rFonts w:eastAsia="SimSun"/>
          <w:color w:val="auto"/>
          <w:sz w:val="22"/>
          <w:lang w:val="en-GB" w:eastAsia="fr-FR"/>
        </w:rPr>
        <w:t xml:space="preserve"> during the execution of works by delimiting of enclosing of the work area.</w:t>
      </w:r>
    </w:p>
    <w:p w14:paraId="4FA7E171"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Evacuate all products of grass cutting and bush clearing, tree cutting and </w:t>
      </w:r>
      <w:proofErr w:type="spellStart"/>
      <w:r w:rsidRPr="00FC15EE">
        <w:rPr>
          <w:rFonts w:eastAsia="SimSun"/>
          <w:color w:val="auto"/>
          <w:sz w:val="22"/>
          <w:lang w:val="en-GB" w:eastAsia="fr-FR"/>
        </w:rPr>
        <w:t>dirts</w:t>
      </w:r>
      <w:proofErr w:type="spellEnd"/>
      <w:r w:rsidRPr="00FC15EE">
        <w:rPr>
          <w:rFonts w:eastAsia="SimSun"/>
          <w:color w:val="auto"/>
          <w:sz w:val="22"/>
          <w:lang w:val="en-GB" w:eastAsia="fr-FR"/>
        </w:rPr>
        <w:t>, debris and any other waste to a place agreed on by the Council.</w:t>
      </w:r>
    </w:p>
    <w:p w14:paraId="768085A9"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14:paraId="3B94ADE3"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14:paraId="51DFC34B"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14:paraId="1053E852"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14:paraId="7E043D9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14:paraId="03BCE092"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14:paraId="7FFFF26A"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14:paraId="1903C140"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14:paraId="401967BA" w14:textId="3F36709B"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vehicle prod</w:t>
      </w:r>
      <w:r w:rsidR="00900091">
        <w:rPr>
          <w:rFonts w:eastAsia="SimSun"/>
          <w:color w:val="auto"/>
          <w:sz w:val="22"/>
          <w:lang w:val="en-GB" w:eastAsia="fr-FR"/>
        </w:rPr>
        <w:t>ucts on the ground (petrol, gas</w:t>
      </w:r>
      <w:r w:rsidRPr="00FC15EE">
        <w:rPr>
          <w:rFonts w:eastAsia="SimSun"/>
          <w:color w:val="auto"/>
          <w:sz w:val="22"/>
          <w:lang w:val="en-GB" w:eastAsia="fr-FR"/>
        </w:rPr>
        <w:t>oil</w:t>
      </w:r>
      <w:r w:rsidR="00900091">
        <w:rPr>
          <w:rFonts w:eastAsia="SimSun"/>
          <w:color w:val="auto"/>
          <w:sz w:val="22"/>
          <w:lang w:val="en-GB" w:eastAsia="fr-FR"/>
        </w:rPr>
        <w:t xml:space="preserve"> </w:t>
      </w:r>
      <w:r w:rsidRPr="00FC15EE">
        <w:rPr>
          <w:rFonts w:eastAsia="SimSun"/>
          <w:color w:val="auto"/>
          <w:sz w:val="22"/>
          <w:lang w:val="en-GB" w:eastAsia="fr-FR"/>
        </w:rPr>
        <w:t>etc.)</w:t>
      </w:r>
    </w:p>
    <w:p w14:paraId="29AD1C3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14:paraId="71214FE9" w14:textId="77777777" w:rsidR="00FC15EE" w:rsidRPr="00FC15EE" w:rsidRDefault="00FC15EE" w:rsidP="003B6602">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14:paraId="2603923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14:paraId="720DD38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17799434"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14:paraId="2E374990"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w:t>
      </w:r>
      <w:proofErr w:type="spellStart"/>
      <w:r w:rsidRPr="00FC15EE">
        <w:rPr>
          <w:color w:val="auto"/>
          <w:sz w:val="22"/>
          <w:lang w:val="en-GB" w:eastAsia="fr-FR"/>
        </w:rPr>
        <w:t>etc</w:t>
      </w:r>
      <w:proofErr w:type="spellEnd"/>
      <w:r w:rsidRPr="00FC15EE">
        <w:rPr>
          <w:color w:val="auto"/>
          <w:sz w:val="22"/>
          <w:lang w:val="en-GB" w:eastAsia="fr-FR"/>
        </w:rPr>
        <w:t>)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1A0DD568"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14:paraId="1FC0C42F"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14:paraId="41330AE7"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Sign post shall be prepared and mounted at entrances to indicate that work is going on.</w:t>
      </w:r>
    </w:p>
    <w:p w14:paraId="5E3612DD" w14:textId="77777777" w:rsidR="00FC15EE" w:rsidRPr="00FC15EE" w:rsidRDefault="00FC15EE" w:rsidP="003B6602">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lastRenderedPageBreak/>
        <w:t xml:space="preserve">  They shall contain information as indicated in the CCT.</w:t>
      </w:r>
    </w:p>
    <w:p w14:paraId="5B7E850C" w14:textId="77777777" w:rsidR="00FC15EE" w:rsidRPr="00FC15EE" w:rsidRDefault="00FC15EE" w:rsidP="003B6602">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1FC2F24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14:paraId="14D479BD" w14:textId="77777777" w:rsidR="00FC15EE" w:rsidRPr="00FC15EE" w:rsidRDefault="00FC15EE" w:rsidP="003B6602">
      <w:pPr>
        <w:spacing w:after="0" w:line="360" w:lineRule="auto"/>
        <w:ind w:firstLine="0"/>
        <w:rPr>
          <w:b/>
          <w:color w:val="auto"/>
          <w:sz w:val="22"/>
          <w:u w:val="single"/>
          <w:lang w:val="en-GB" w:eastAsia="fr-FR"/>
        </w:rPr>
      </w:pPr>
      <w:r w:rsidRPr="00FC15EE">
        <w:rPr>
          <w:color w:val="auto"/>
          <w:sz w:val="22"/>
          <w:lang w:val="en-GB" w:eastAsia="fr-FR"/>
        </w:rPr>
        <w:t xml:space="preserve">  Personnel on the site shall be protected from accident through;</w:t>
      </w:r>
    </w:p>
    <w:p w14:paraId="364EFE22"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Vigorous respect of construction norms on the site</w:t>
      </w:r>
    </w:p>
    <w:p w14:paraId="0F783A3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14:paraId="125E1DFC"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14:paraId="3FB10365"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14:paraId="04DC120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14:paraId="09AC9CAB"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14:paraId="3E0304D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14:paraId="14DD9934"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14:paraId="144B255A"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14:paraId="21E4AFC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14:paraId="5D386D70"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14:paraId="07F3D90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14:paraId="30D8A493"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14:paraId="022E7180" w14:textId="268AC0DA"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Dig a pit toilet for workers to be using when at work so that they will not be littering the site and making in uncomfortable for people as well as the neighbo</w:t>
      </w:r>
      <w:r w:rsidR="00900091">
        <w:rPr>
          <w:rFonts w:eastAsia="SimSun"/>
          <w:color w:val="auto"/>
          <w:sz w:val="22"/>
          <w:lang w:val="en-GB" w:eastAsia="fr-FR"/>
        </w:rPr>
        <w:t>u</w:t>
      </w:r>
      <w:r w:rsidRPr="00FC15EE">
        <w:rPr>
          <w:rFonts w:eastAsia="SimSun"/>
          <w:color w:val="auto"/>
          <w:sz w:val="22"/>
          <w:lang w:val="en-GB" w:eastAsia="fr-FR"/>
        </w:rPr>
        <w:t>rs.</w:t>
      </w:r>
    </w:p>
    <w:p w14:paraId="4AC4E3A9"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14:paraId="7E5EB205"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14:paraId="11E062AE"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14:paraId="6836603C"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14:paraId="742D8988" w14:textId="2D0E5512" w:rsidR="00E90E38" w:rsidRPr="00F706C6" w:rsidRDefault="00FC15EE" w:rsidP="00105CDC">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worker and the environment at large.</w:t>
      </w:r>
    </w:p>
    <w:p w14:paraId="20A4F882" w14:textId="165BFFEF" w:rsidR="00FC15EE" w:rsidRPr="00B24AF2" w:rsidRDefault="008E7A51" w:rsidP="00B24AF2">
      <w:pPr>
        <w:spacing w:after="0" w:line="360" w:lineRule="auto"/>
        <w:ind w:left="3420" w:firstLine="0"/>
        <w:contextualSpacing/>
        <w:rPr>
          <w:rFonts w:eastAsia="SimSun"/>
          <w:b/>
          <w:bCs/>
          <w:color w:val="auto"/>
          <w:sz w:val="28"/>
          <w:szCs w:val="28"/>
          <w:lang w:val="en-GB" w:eastAsia="fr-FR"/>
        </w:rPr>
      </w:pPr>
      <w:r w:rsidRPr="008E7A51">
        <w:rPr>
          <w:rFonts w:eastAsia="SimSun"/>
          <w:b/>
          <w:bCs/>
          <w:color w:val="auto"/>
          <w:sz w:val="28"/>
          <w:szCs w:val="28"/>
          <w:lang w:val="en-GB" w:eastAsia="fr-FR"/>
        </w:rPr>
        <w:t>CONSTRUCTION OF A BOREHOLE</w:t>
      </w:r>
    </w:p>
    <w:p w14:paraId="73DE5E60"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t>CHAPTER I: GENERAL INFORMATION.</w:t>
      </w:r>
    </w:p>
    <w:p w14:paraId="34D79032"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bookmarkStart w:id="59" w:name="_Toc238623444"/>
      <w:r w:rsidRPr="00FC15EE">
        <w:rPr>
          <w:rFonts w:ascii="Tw Cen MT" w:hAnsi="Tw Cen MT" w:cs="Arial"/>
          <w:b/>
          <w:bCs/>
          <w:iCs/>
          <w:color w:val="auto"/>
          <w:szCs w:val="24"/>
        </w:rPr>
        <w:t xml:space="preserve">Article 1: </w:t>
      </w:r>
      <w:r w:rsidRPr="00FC15EE">
        <w:rPr>
          <w:rFonts w:ascii="Tw Cen MT" w:hAnsi="Tw Cen MT" w:cs="Arial"/>
          <w:b/>
          <w:bCs/>
          <w:iCs/>
          <w:noProof/>
          <w:color w:val="auto"/>
          <w:szCs w:val="24"/>
        </w:rPr>
        <w:t>Subject</w:t>
      </w:r>
      <w:bookmarkEnd w:id="59"/>
    </w:p>
    <w:p w14:paraId="4CC3A9CD" w14:textId="71797EC0" w:rsidR="00FC15EE" w:rsidRPr="00FC15EE" w:rsidRDefault="00FC15EE" w:rsidP="003B6602">
      <w:pPr>
        <w:keepNext/>
        <w:spacing w:after="0" w:line="240" w:lineRule="auto"/>
        <w:ind w:firstLine="0"/>
        <w:outlineLvl w:val="1"/>
        <w:rPr>
          <w:rFonts w:ascii="Tw Cen MT" w:hAnsi="Tw Cen MT" w:cs="Arial"/>
          <w:bCs/>
          <w:iCs/>
          <w:noProof/>
          <w:color w:val="auto"/>
          <w:szCs w:val="24"/>
        </w:rPr>
      </w:pPr>
      <w:bookmarkStart w:id="60" w:name="_Toc238623445"/>
      <w:r w:rsidRPr="00FC15EE">
        <w:rPr>
          <w:rFonts w:ascii="Tw Cen MT" w:hAnsi="Tw Cen MT" w:cs="Arial"/>
          <w:bCs/>
          <w:iCs/>
          <w:noProof/>
          <w:color w:val="auto"/>
          <w:szCs w:val="24"/>
        </w:rPr>
        <w:t xml:space="preserve">The following Technical Specifications Journal (TSJ) concern the works to be carried out in the construction of equipped boreholes at </w:t>
      </w:r>
      <w:r w:rsidR="00E37297">
        <w:rPr>
          <w:rFonts w:ascii="Tw Cen MT" w:hAnsi="Tw Cen MT" w:cs="Arial"/>
          <w:bCs/>
          <w:iCs/>
          <w:noProof/>
          <w:color w:val="auto"/>
          <w:szCs w:val="24"/>
        </w:rPr>
        <w:t>BALIKUMBAT</w:t>
      </w:r>
      <w:r w:rsidRPr="00FC15EE">
        <w:rPr>
          <w:rFonts w:ascii="Tw Cen MT" w:hAnsi="Tw Cen MT" w:cs="Arial"/>
          <w:bCs/>
          <w:iCs/>
          <w:noProof/>
          <w:color w:val="auto"/>
          <w:szCs w:val="24"/>
        </w:rPr>
        <w:t xml:space="preserve"> </w:t>
      </w:r>
      <w:r w:rsidR="00B86FED">
        <w:rPr>
          <w:rFonts w:ascii="Tw Cen MT" w:hAnsi="Tw Cen MT" w:cs="Arial"/>
          <w:bCs/>
          <w:iCs/>
          <w:noProof/>
          <w:color w:val="auto"/>
          <w:szCs w:val="24"/>
        </w:rPr>
        <w:t>MUNICIPALITY</w:t>
      </w:r>
      <w:r w:rsidRPr="00FC15EE">
        <w:rPr>
          <w:rFonts w:ascii="Tw Cen MT" w:hAnsi="Tw Cen MT" w:cs="Arial"/>
          <w:bCs/>
          <w:iCs/>
          <w:noProof/>
          <w:color w:val="auto"/>
          <w:szCs w:val="24"/>
        </w:rPr>
        <w:t xml:space="preserve"> in </w:t>
      </w:r>
      <w:r w:rsidR="00E37297">
        <w:rPr>
          <w:rFonts w:ascii="Tw Cen MT" w:hAnsi="Tw Cen MT" w:cs="Arial"/>
          <w:bCs/>
          <w:iCs/>
          <w:noProof/>
          <w:color w:val="auto"/>
          <w:szCs w:val="24"/>
        </w:rPr>
        <w:t>NGOKETUNJIA</w:t>
      </w:r>
      <w:r w:rsidRPr="00FC15EE">
        <w:rPr>
          <w:rFonts w:ascii="Tw Cen MT" w:hAnsi="Tw Cen MT" w:cs="Arial"/>
          <w:bCs/>
          <w:iCs/>
          <w:noProof/>
          <w:color w:val="auto"/>
          <w:szCs w:val="24"/>
        </w:rPr>
        <w:t xml:space="preserve"> Division</w:t>
      </w:r>
      <w:bookmarkEnd w:id="60"/>
      <w:r w:rsidRPr="00FC15EE">
        <w:rPr>
          <w:rFonts w:ascii="Tw Cen MT" w:hAnsi="Tw Cen MT" w:cs="Arial"/>
          <w:bCs/>
          <w:iCs/>
          <w:noProof/>
          <w:color w:val="auto"/>
          <w:szCs w:val="24"/>
        </w:rPr>
        <w:t xml:space="preserve"> </w:t>
      </w:r>
    </w:p>
    <w:p w14:paraId="42D52009" w14:textId="6B569C2F"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each case, the volume of work to be executed is indicated by the bill of quantities, network maps and/or plans provided for the project. The various works to be executed shall conform to the relevant terms of the technical specifications given herein below.</w:t>
      </w:r>
    </w:p>
    <w:p w14:paraId="053AD07D"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lastRenderedPageBreak/>
        <w:t>Article 2: Contractor’s role</w:t>
      </w:r>
    </w:p>
    <w:p w14:paraId="59237FAF" w14:textId="038A9A72" w:rsidR="00FC15EE" w:rsidRPr="00FC15EE" w:rsidRDefault="00FC15EE" w:rsidP="002F539A">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who shall be chosen after this/her call for Tender, shall be responsible to execute all the works outlined here. These include all the phases from site selection, through the drilling of the borehole, the borehole design, the cleaning and development of the borehole, the determination of the properties of the aquifer (Aquifer or Pumping test) and the superstructure construction, to the pum</w:t>
      </w:r>
      <w:r w:rsidR="002F539A">
        <w:rPr>
          <w:rFonts w:ascii="Tw Cen MT" w:hAnsi="Tw Cen MT" w:cs="Arial"/>
          <w:noProof/>
          <w:color w:val="auto"/>
          <w:szCs w:val="24"/>
        </w:rPr>
        <w:t>p installation, water analyses.</w:t>
      </w:r>
    </w:p>
    <w:p w14:paraId="41E6440D"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should be understood that the provision of a bill of quantities for any project does not absolve the potential Contractor of the necessity to affect a well-planned site visit, at his/her own expense, to gain complete knowledge of the conditions prevailing on the terrain. This/her knowledge shall come in handy when preparing the List of Tasks and the Unit Price Schedule. Potential Contractors (or Bidders) shall provide a detailed and sequenced List of Tasks to be effected on each component of the project. Within fifteen (15) days from the date of notification to start work, the Contractor shall provide the Contract Engineer with:</w:t>
      </w:r>
    </w:p>
    <w:p w14:paraId="39CD7AA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detailed plan of the work, showing the scheduling of the various works to be executed in time</w:t>
      </w:r>
    </w:p>
    <w:p w14:paraId="1AE6D034"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-Detailed technical drawing of the works to be realized</w:t>
      </w:r>
    </w:p>
    <w:p w14:paraId="23CE2093"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manpower deployment plan</w:t>
      </w:r>
    </w:p>
    <w:p w14:paraId="35C47E6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schedule of the delivery of materials to the project site, showing possible delays</w:t>
      </w:r>
    </w:p>
    <w:p w14:paraId="4E31BE1C"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-Failure to forward the foregoing documents shall engender the postponement of the acceptance of project materials, which could result in a punishable overall delay in the execution of the project.</w:t>
      </w:r>
    </w:p>
    <w:p w14:paraId="655714B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No material shall be used that has not been checked for conformity with the technical specifications by the Supervising Engineer.</w:t>
      </w:r>
    </w:p>
    <w:p w14:paraId="30A1CC4B" w14:textId="6213100D"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 Engineer reserves the right to modify the plans and Work schedule provided by the Contractor, which modification shall first be submitted to the Delegated Contracting Authority for approval. Under exceptional circumstances, the Contract Engineer may suggest modifications to the technical specifications for any component of a project to the Delegated Contracting Authority, while making sure that the overall cost of the project stays within the limits of the f</w:t>
      </w:r>
      <w:r w:rsidR="002F539A">
        <w:rPr>
          <w:rFonts w:ascii="Tw Cen MT" w:hAnsi="Tw Cen MT" w:cs="Arial"/>
          <w:color w:val="auto"/>
          <w:szCs w:val="24"/>
        </w:rPr>
        <w:t>inancial bid of the Contractor.</w:t>
      </w:r>
    </w:p>
    <w:p w14:paraId="4A2734F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Any modification must be done in writing, with sufficient justification. For this purpose, a numbered page book (the project log book) shall be kept on site in which the Contract Engineer shall write his/her approved instructions. Both the Contractor, or his/her representative, and the Contract Engineer shall initial every page of the project logbook</w:t>
      </w:r>
    </w:p>
    <w:p w14:paraId="5D27816E"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is therefore obligatory for the Contractor to execute the works in conformity with:</w:t>
      </w:r>
    </w:p>
    <w:p w14:paraId="4F9D3E6A"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Bills of Quantities and Estimates,</w:t>
      </w:r>
    </w:p>
    <w:p w14:paraId="5E70401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Administrative Clauses</w:t>
      </w:r>
    </w:p>
    <w:p w14:paraId="1357E5E3"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Technical Clauses stated herein,</w:t>
      </w:r>
    </w:p>
    <w:p w14:paraId="2E1AF10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-Any other special rules and regulations that may be applicable to his/her job,</w:t>
      </w:r>
    </w:p>
    <w:p w14:paraId="5A9DA941"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work schedule,</w:t>
      </w:r>
    </w:p>
    <w:p w14:paraId="6D730B4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detailed technical drawings,</w:t>
      </w:r>
    </w:p>
    <w:p w14:paraId="7184E634"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Subject to any approved modifications indicated in the project log book by the Contract Engineer,</w:t>
      </w:r>
    </w:p>
    <w:p w14:paraId="5F48D216" w14:textId="6276274C"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take note of any omission or discrepancies that may exist in the three documents mentioned in the preceding paragraph, which omission or discrepancies could fundamentally affect the technical or aesthetic quality of the works executed to his/her detriment, and call the attention of the Supervisory Engineer who shall remain at his/her disposal of the Contractor for necessary information and inquiries through the duration of the project.</w:t>
      </w:r>
    </w:p>
    <w:p w14:paraId="1A6B05C4" w14:textId="54BA5F8F"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this regard, the Contractor shall not absolve himself of the responsibility for poor quality work by citing imprecision, omissions or discrepancies in the technical specifications or modifications thereof indicated in the project log</w:t>
      </w:r>
      <w:r w:rsidR="00B24AF2">
        <w:rPr>
          <w:rFonts w:ascii="Tw Cen MT" w:hAnsi="Tw Cen MT" w:cs="Arial"/>
          <w:color w:val="auto"/>
          <w:szCs w:val="24"/>
        </w:rPr>
        <w:t xml:space="preserve"> book by the Contract Engineer.</w:t>
      </w:r>
    </w:p>
    <w:p w14:paraId="33074511" w14:textId="33104155" w:rsidR="00FC15EE" w:rsidRPr="00B24AF2" w:rsidRDefault="00FC15EE" w:rsidP="00B24AF2">
      <w:pPr>
        <w:spacing w:after="0" w:line="240" w:lineRule="auto"/>
        <w:ind w:firstLine="0"/>
        <w:rPr>
          <w:rFonts w:ascii="Tw Cen MT" w:hAnsi="Tw Cen MT" w:cs="Arial"/>
          <w:color w:val="auto"/>
          <w:szCs w:val="24"/>
        </w:rPr>
      </w:pPr>
      <w:r w:rsidRPr="00FC15EE">
        <w:rPr>
          <w:rFonts w:ascii="Tw Cen MT" w:hAnsi="Tw Cen MT" w:cs="Arial"/>
          <w:color w:val="auto"/>
          <w:szCs w:val="24"/>
        </w:rPr>
        <w:t>Any works effected without regard for the foregoing instructions or provisions shall be demolished a</w:t>
      </w:r>
      <w:r w:rsidR="00B24AF2">
        <w:rPr>
          <w:rFonts w:ascii="Tw Cen MT" w:hAnsi="Tw Cen MT" w:cs="Arial"/>
          <w:color w:val="auto"/>
          <w:szCs w:val="24"/>
        </w:rPr>
        <w:t>t the expense of the Contractor</w:t>
      </w:r>
    </w:p>
    <w:p w14:paraId="38F16841"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bookmarkStart w:id="61" w:name="_Toc238623446"/>
      <w:r w:rsidRPr="00FC15EE">
        <w:rPr>
          <w:rFonts w:ascii="Tw Cen MT" w:hAnsi="Tw Cen MT" w:cs="Arial"/>
          <w:b/>
          <w:bCs/>
          <w:iCs/>
          <w:noProof/>
          <w:color w:val="auto"/>
          <w:szCs w:val="24"/>
          <w:u w:val="single"/>
        </w:rPr>
        <w:t>Article 3</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Work plan</w:t>
      </w:r>
      <w:bookmarkEnd w:id="61"/>
    </w:p>
    <w:p w14:paraId="5415768E" w14:textId="272FFF5D" w:rsidR="00FC15EE" w:rsidRPr="002F539A"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shall execute the work within a deadline of three (03) months as from the date of notification of th</w:t>
      </w:r>
      <w:r w:rsidR="002F539A">
        <w:rPr>
          <w:rFonts w:ascii="Tw Cen MT" w:hAnsi="Tw Cen MT" w:cs="Arial"/>
          <w:noProof/>
          <w:color w:val="auto"/>
          <w:szCs w:val="24"/>
        </w:rPr>
        <w:t xml:space="preserve">e service order to start work. </w:t>
      </w:r>
    </w:p>
    <w:p w14:paraId="5671F6BB" w14:textId="77777777" w:rsidR="00FC15EE" w:rsidRPr="00FC15EE" w:rsidRDefault="00FC15EE" w:rsidP="003B6602">
      <w:pPr>
        <w:spacing w:after="0" w:line="240" w:lineRule="auto"/>
        <w:ind w:firstLine="0"/>
        <w:rPr>
          <w:rFonts w:ascii="Tw Cen MT" w:hAnsi="Tw Cen MT" w:cs="Arial"/>
          <w:b/>
          <w:noProof/>
          <w:color w:val="auto"/>
          <w:szCs w:val="24"/>
          <w:lang w:eastAsia="fr-FR"/>
        </w:rPr>
      </w:pPr>
      <w:r w:rsidRPr="00FC15EE">
        <w:rPr>
          <w:rFonts w:ascii="Tw Cen MT" w:hAnsi="Tw Cen MT" w:cs="Arial"/>
          <w:b/>
          <w:noProof/>
          <w:color w:val="auto"/>
          <w:szCs w:val="24"/>
          <w:u w:val="single"/>
          <w:lang w:eastAsia="fr-FR"/>
        </w:rPr>
        <w:t>Article 4</w:t>
      </w:r>
      <w:r w:rsidRPr="00FC15EE">
        <w:rPr>
          <w:rFonts w:ascii="Tw Cen MT" w:hAnsi="Tw Cen MT" w:cs="Arial"/>
          <w:b/>
          <w:noProof/>
          <w:color w:val="auto"/>
          <w:szCs w:val="24"/>
          <w:lang w:eastAsia="fr-FR"/>
        </w:rPr>
        <w:t xml:space="preserve"> - </w:t>
      </w:r>
      <w:r w:rsidRPr="00FC15EE">
        <w:rPr>
          <w:rFonts w:ascii="Tw Cen MT" w:hAnsi="Tw Cen MT" w:cs="Arial"/>
          <w:b/>
          <w:color w:val="auto"/>
          <w:szCs w:val="24"/>
          <w:lang w:eastAsia="fr-FR"/>
        </w:rPr>
        <w:t>Site selection and choice of Drilling Technique</w:t>
      </w:r>
    </w:p>
    <w:p w14:paraId="6D135945"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4.1-   Site Selection :</w:t>
      </w:r>
    </w:p>
    <w:p w14:paraId="1A549724"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site for the borehole shall be chosen after hydrogeologic and geophysical studies. These studies will start with the interpretation of aerial photos of the area aimed at locating fractures and  structural traps to retent </w:t>
      </w:r>
      <w:r w:rsidRPr="00FC15EE">
        <w:rPr>
          <w:rFonts w:ascii="Tw Cen MT" w:hAnsi="Tw Cen MT" w:cs="Arial"/>
          <w:noProof/>
          <w:color w:val="auto"/>
          <w:szCs w:val="24"/>
        </w:rPr>
        <w:lastRenderedPageBreak/>
        <w:t xml:space="preserve">aquifers. Geophysical prospecting will then be carried out on these anomalies so as to confirm the hydrogeologic results and obtain precisions on the aquifers. This/her geophysical surveys will be done using the Electric Method, precisely. Resistivity Profiling and Resistivity Depth Sounding. </w:t>
      </w:r>
    </w:p>
    <w:p w14:paraId="6C6BFAC0" w14:textId="104C6EC5"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carried out on previous boreholes done in similar geological formations show that with the respect of minimum precautions during site selection, a success rate of ……% (minimum yield of 0,7m³/h after desig</w:t>
      </w:r>
      <w:r w:rsidR="00B24AF2">
        <w:rPr>
          <w:rFonts w:ascii="Tw Cen MT" w:hAnsi="Tw Cen MT" w:cs="Arial"/>
          <w:noProof/>
          <w:color w:val="auto"/>
          <w:szCs w:val="24"/>
        </w:rPr>
        <w:t>ning the borehole) is expected.</w:t>
      </w:r>
    </w:p>
    <w:p w14:paraId="0A03C841" w14:textId="5FE4E79C"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selected site will therefore depend on the results obtained after these surveys ; but the ideal site will be that which will be easily accessible to the beneficiaries. A site selection report shall be presented indicating the methods used in choosing the site and also outlined i</w:t>
      </w:r>
      <w:r w:rsidR="002F539A">
        <w:rPr>
          <w:rFonts w:ascii="Tw Cen MT" w:hAnsi="Tw Cen MT" w:cs="Arial"/>
          <w:noProof/>
          <w:color w:val="auto"/>
          <w:szCs w:val="24"/>
        </w:rPr>
        <w:t xml:space="preserve">n a sketched plan of location. </w:t>
      </w:r>
    </w:p>
    <w:p w14:paraId="4E262082"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4.2- Choice of Drilling Technique:</w:t>
      </w:r>
    </w:p>
    <w:p w14:paraId="22A82E1C" w14:textId="7C8B48D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hydrogeologic nature of the area is such that drilling will be done in unconsolidated  and  hard formations and consequently requiring the use of a well equipped drilling rig in o</w:t>
      </w:r>
      <w:r w:rsidR="002F539A">
        <w:rPr>
          <w:rFonts w:ascii="Tw Cen MT" w:hAnsi="Tw Cen MT" w:cs="Arial"/>
          <w:noProof/>
          <w:color w:val="auto"/>
          <w:szCs w:val="24"/>
        </w:rPr>
        <w:t xml:space="preserve">rder to face any eventuality.  </w:t>
      </w:r>
    </w:p>
    <w:p w14:paraId="28FDB520"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borehole facitates the extraction of water from deep aquifers in fractured hardrocks, thereby making it possible to prevent pollution from superficial waters. Precautions are therefore taken to isolate superficial formations so as to avoid the vertical downward propagation of  superficial pollution.</w:t>
      </w:r>
    </w:p>
    <w:p w14:paraId="281A5502"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through the loose formations may need the use of  a drilling fluid which can be water or muddy water ; and of course the temporal use of  PVC or metallic casing of  diameter 175-195mm .</w:t>
      </w:r>
    </w:p>
    <w:p w14:paraId="37E77AC9" w14:textId="079B79F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shall be done using compressed air supplied by a high pressure compressor.The tool and bit used should be adapted both to the</w:t>
      </w:r>
      <w:r w:rsidR="002F539A">
        <w:rPr>
          <w:rFonts w:ascii="Tw Cen MT" w:hAnsi="Tw Cen MT" w:cs="Arial"/>
          <w:noProof/>
          <w:color w:val="auto"/>
          <w:szCs w:val="24"/>
        </w:rPr>
        <w:t xml:space="preserve"> loose and hardrock formations.</w:t>
      </w:r>
    </w:p>
    <w:p w14:paraId="2717D1E0" w14:textId="668155BE"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on existant boreholes in the area reveal that the depth will be between 40m and 80m (averagely 60m) therefore the drill pipes or rods should be avai</w:t>
      </w:r>
      <w:r w:rsidR="002F539A">
        <w:rPr>
          <w:rFonts w:ascii="Tw Cen MT" w:hAnsi="Tw Cen MT" w:cs="Arial"/>
          <w:noProof/>
          <w:color w:val="auto"/>
          <w:szCs w:val="24"/>
        </w:rPr>
        <w:t>lable to attain this/her depth.</w:t>
      </w:r>
    </w:p>
    <w:p w14:paraId="57DB4FF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superstructure shall be of the classic type : a pump stand on a slightly inclined margelle with a ditch at the edges that lead to a drainage system which ends up in a soak away pit at a distance of at least 8m away from the borehole. </w:t>
      </w:r>
    </w:p>
    <w:p w14:paraId="42F4EB16" w14:textId="084773DB" w:rsidR="00FC15EE" w:rsidRPr="00B24AF2"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a SOLAR pump of the type SWN 80 or India mark II or Vergnet. The bodywork of the pump and  its accessories should be composed of materials that are resistant to corrosiv</w:t>
      </w:r>
      <w:r w:rsidR="00B24AF2">
        <w:rPr>
          <w:rFonts w:ascii="Tw Cen MT" w:hAnsi="Tw Cen MT" w:cs="Arial"/>
          <w:noProof/>
          <w:color w:val="auto"/>
          <w:szCs w:val="24"/>
        </w:rPr>
        <w:t>e water and cannot be oxidised.</w:t>
      </w:r>
    </w:p>
    <w:p w14:paraId="48EB765F"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bookmarkStart w:id="62" w:name="_Toc238623391"/>
      <w:bookmarkStart w:id="63" w:name="_Toc238623447"/>
      <w:r w:rsidRPr="00FC15EE">
        <w:rPr>
          <w:rFonts w:ascii="Tw Cen MT" w:hAnsi="Tw Cen MT" w:cs="Arial"/>
          <w:b/>
          <w:color w:val="auto"/>
          <w:szCs w:val="24"/>
        </w:rPr>
        <w:t>CHAPTER</w:t>
      </w:r>
      <w:r w:rsidRPr="00FC15EE">
        <w:rPr>
          <w:rFonts w:ascii="Tw Cen MT" w:hAnsi="Tw Cen MT" w:cs="Arial"/>
          <w:b/>
          <w:caps/>
          <w:noProof/>
          <w:color w:val="auto"/>
          <w:szCs w:val="24"/>
        </w:rPr>
        <w:t xml:space="preserve"> II – </w:t>
      </w:r>
      <w:r w:rsidRPr="00FC15EE">
        <w:rPr>
          <w:rFonts w:ascii="Tw Cen MT" w:hAnsi="Tw Cen MT" w:cs="Arial"/>
          <w:b/>
          <w:color w:val="auto"/>
          <w:szCs w:val="24"/>
        </w:rPr>
        <w:t>DRILLING WORKS</w:t>
      </w:r>
      <w:bookmarkEnd w:id="62"/>
      <w:bookmarkEnd w:id="63"/>
    </w:p>
    <w:p w14:paraId="0C28EA04"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64" w:name="_Toc238623448"/>
      <w:r w:rsidRPr="00FC15EE">
        <w:rPr>
          <w:rFonts w:ascii="Tw Cen MT" w:hAnsi="Tw Cen MT" w:cs="Arial"/>
          <w:b/>
          <w:bCs/>
          <w:iCs/>
          <w:noProof/>
          <w:color w:val="auto"/>
          <w:szCs w:val="24"/>
          <w:u w:val="single"/>
        </w:rPr>
        <w:t>Article 5</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Drilling of Borehole</w:t>
      </w:r>
      <w:bookmarkEnd w:id="64"/>
    </w:p>
    <w:p w14:paraId="18A6443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drilled respecting the technical specifications outlined here and shall be accepted  as productive (positive) if its yield is at least 0,7 m³/h (700l/h) and the water is potable after analyses.</w:t>
      </w:r>
    </w:p>
    <w:p w14:paraId="3D93C4A0"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bookmarkStart w:id="65" w:name="_Toc238623449"/>
      <w:r w:rsidRPr="00FC15EE">
        <w:rPr>
          <w:rFonts w:ascii="Tw Cen MT" w:hAnsi="Tw Cen MT" w:cs="Arial"/>
          <w:b/>
          <w:bCs/>
          <w:color w:val="auto"/>
          <w:szCs w:val="24"/>
        </w:rPr>
        <w:t>5.1. Organization of the work-site</w:t>
      </w:r>
      <w:bookmarkEnd w:id="65"/>
    </w:p>
    <w:p w14:paraId="68EB156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Considering the results obtained after previous drilling campaigns of boreholes in the area, an average depth of sixty (60) m is proposed for the borehole.</w:t>
      </w:r>
    </w:p>
    <w:p w14:paraId="1D9FE94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success of this/her project largely depends on the perfect coordination of the different activities by the Contractor (the Supply and  the installation of the SOLAR pump, the drilling process respecting the appropriate drilling technics, the appropriate borehole design, cleaning and development of the borehole, the pumping test, the construction of the superstructure with a good drainage system, water analyses, project sustainability). This/her coordination requires the strict respect of the execution plan of the borehole which contains the outlined execution plans of the different activities.</w:t>
      </w:r>
    </w:p>
    <w:p w14:paraId="1AC433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Enterprise shall place its Technical Director who shall be responsible to the Administration and on the worksite, the work execution shall be supervised by a Foreman who is well qualified and experienced  in the domain of borehole drilling, SOLAR pump installation and project sustainibility. The execution plan should be concieved in such a way that the different phases will be done without unjustified stoppage.</w:t>
      </w:r>
    </w:p>
    <w:p w14:paraId="73EE6FB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state of work progression shall be established monthly and  if after two months, the progression rate is considered low, the Contractor shall be asked to deploy additional means to the worksite so as to accelerate work progression and meet up with the deadline.</w:t>
      </w:r>
    </w:p>
    <w:p w14:paraId="1D40C76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During the work execution, the Administration  has the right to modify the work.</w:t>
      </w:r>
    </w:p>
    <w:p w14:paraId="592E8113"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66" w:name="_Toc238623450"/>
      <w:r w:rsidRPr="00FC15EE">
        <w:rPr>
          <w:rFonts w:ascii="Tw Cen MT" w:hAnsi="Tw Cen MT" w:cs="Arial"/>
          <w:b/>
          <w:bCs/>
          <w:color w:val="auto"/>
          <w:szCs w:val="24"/>
        </w:rPr>
        <w:lastRenderedPageBreak/>
        <w:t>5.2. Working Hours.</w:t>
      </w:r>
      <w:bookmarkEnd w:id="66"/>
      <w:r w:rsidRPr="00FC15EE">
        <w:rPr>
          <w:rFonts w:ascii="Tw Cen MT" w:hAnsi="Tw Cen MT" w:cs="Arial"/>
          <w:b/>
          <w:bCs/>
          <w:color w:val="auto"/>
          <w:szCs w:val="24"/>
        </w:rPr>
        <w:t xml:space="preserve"> </w:t>
      </w:r>
    </w:p>
    <w:p w14:paraId="681A9AC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general  conditions fixed for workers by the Cameroon Legislation also applies to the Contractor’s workers in the worksite. There shall be no work at night.</w:t>
      </w:r>
    </w:p>
    <w:p w14:paraId="5FAFCAAF" w14:textId="34153D2B"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67" w:name="_Toc238623451"/>
      <w:r w:rsidRPr="00FC15EE">
        <w:rPr>
          <w:rFonts w:ascii="Tw Cen MT" w:hAnsi="Tw Cen MT" w:cs="Arial"/>
          <w:b/>
          <w:bCs/>
          <w:color w:val="auto"/>
          <w:szCs w:val="24"/>
        </w:rPr>
        <w:t xml:space="preserve">5.3. Equipment and </w:t>
      </w:r>
      <w:r w:rsidRPr="00FC15EE">
        <w:rPr>
          <w:rFonts w:ascii="Tw Cen MT" w:hAnsi="Tw Cen MT" w:cs="Arial"/>
          <w:b/>
          <w:bCs/>
          <w:color w:val="auto"/>
          <w:szCs w:val="24"/>
          <w:lang w:val="en-GB"/>
        </w:rPr>
        <w:t>Materials</w:t>
      </w:r>
      <w:r w:rsidRPr="00FC15EE">
        <w:rPr>
          <w:rFonts w:ascii="Tw Cen MT" w:hAnsi="Tw Cen MT" w:cs="Arial"/>
          <w:b/>
          <w:bCs/>
          <w:color w:val="auto"/>
          <w:szCs w:val="24"/>
        </w:rPr>
        <w:t xml:space="preserve"> for </w:t>
      </w:r>
      <w:r w:rsidRPr="00FC15EE">
        <w:rPr>
          <w:rFonts w:ascii="Tw Cen MT" w:hAnsi="Tw Cen MT" w:cs="Arial"/>
          <w:b/>
          <w:bCs/>
          <w:color w:val="auto"/>
          <w:szCs w:val="24"/>
          <w:lang w:val="en-GB"/>
        </w:rPr>
        <w:t>execution</w:t>
      </w:r>
      <w:bookmarkEnd w:id="67"/>
    </w:p>
    <w:p w14:paraId="75FF7CFA"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5.3.1 General conception of equipments and materials </w:t>
      </w:r>
    </w:p>
    <w:p w14:paraId="656A881E"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shall be responsible for the choice of the equipments and materials. The general conception of the drilling rig and the materials to be used for the execution of the borehole should take into consideration the local milieu : the state of roads and accessibility, as well as the rate of execution stated above.</w:t>
      </w:r>
    </w:p>
    <w:p w14:paraId="42F4C62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5.3.2. State of the equipments and materials </w:t>
      </w:r>
    </w:p>
    <w:p w14:paraId="4361DB0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execution calendar obliges the Contractor to be in possession of a drilling rig inorder to execute this/her project, immediately he is notified of having been chosen to execute the job.  </w:t>
      </w:r>
    </w:p>
    <w:p w14:paraId="1C1C326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serial number, the age and the origin of the drill ought to be specified in the bid. Anyway, the proposed equipment should be in a good state.</w:t>
      </w:r>
    </w:p>
    <w:p w14:paraId="00C635E5"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5.3.3. Description and specifications of the drilling rig. </w:t>
      </w:r>
    </w:p>
    <w:p w14:paraId="4F0E469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drilling rig that is needed for this/her project will be composed of: </w:t>
      </w:r>
    </w:p>
    <w:p w14:paraId="71B6013D" w14:textId="77777777" w:rsidR="00FC15EE" w:rsidRPr="002F539A" w:rsidRDefault="00FC15EE" w:rsidP="00FC15EE">
      <w:pPr>
        <w:spacing w:after="0" w:line="240" w:lineRule="auto"/>
        <w:ind w:firstLine="0"/>
        <w:rPr>
          <w:rFonts w:ascii="Tw Cen MT" w:hAnsi="Tw Cen MT" w:cs="Arial"/>
          <w:b/>
          <w:noProof/>
          <w:color w:val="auto"/>
          <w:sz w:val="12"/>
          <w:szCs w:val="24"/>
          <w:u w:val="single"/>
        </w:rPr>
      </w:pPr>
    </w:p>
    <w:p w14:paraId="6E5A8149"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 xml:space="preserve">The Drill </w:t>
      </w:r>
    </w:p>
    <w:p w14:paraId="211EBEB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conventional  rotary apparatus using compressed air and water or mud, and specially adapted to using the tool and bit in loose formations and the down-the-hole hammer in hardrocks. Drilling through the loose formations and to avoid frequent collapse of these formations especially when the hardrock is to be drilled, the use of temporal casing is very obligatory. This/her temporal casing can be of steel or PVC nature and facilitates drilling in both the loose and hardrock formations without any difficulty.</w:t>
      </w:r>
    </w:p>
    <w:p w14:paraId="33881DD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drilling rig should have a capacity of attaining an average depth of 100meters with a borehole diameter of:</w:t>
      </w:r>
    </w:p>
    <w:p w14:paraId="07ECCDDF"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12¼" (175-195mm) for rotary drilling with compressed air using  tools and bits with water or mud,</w:t>
      </w:r>
    </w:p>
    <w:p w14:paraId="22A2898E"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6¼" (165mm) for rotary destructive drilling with compressed air by using the down-the-hole hammer.</w:t>
      </w:r>
    </w:p>
    <w:p w14:paraId="5083C023"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696ED75A"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Other Equipments.</w:t>
      </w:r>
    </w:p>
    <w:p w14:paraId="5C489353"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The Air Compressor :</w:t>
      </w:r>
    </w:p>
    <w:p w14:paraId="6748CC1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This/her should be a high pressure compressor of air, of at least5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/mn à 7 bars.</w:t>
      </w:r>
    </w:p>
    <w:p w14:paraId="6ECB632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Sufficient </w:t>
      </w:r>
      <w:r w:rsidRPr="00FC15EE">
        <w:rPr>
          <w:rFonts w:ascii="Tw Cen MT" w:hAnsi="Tw Cen MT" w:cs="Arial"/>
          <w:b/>
          <w:noProof/>
          <w:color w:val="auto"/>
          <w:szCs w:val="24"/>
        </w:rPr>
        <w:t>Steel pipes</w:t>
      </w:r>
      <w:r w:rsidRPr="00FC15EE">
        <w:rPr>
          <w:rFonts w:ascii="Tw Cen MT" w:hAnsi="Tw Cen MT" w:cs="Arial"/>
          <w:noProof/>
          <w:color w:val="auto"/>
          <w:szCs w:val="24"/>
        </w:rPr>
        <w:t>, attaining an average deth of 100m.</w:t>
      </w:r>
    </w:p>
    <w:p w14:paraId="0BA6C6B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Pumping tests should be done using an </w:t>
      </w:r>
      <w:r w:rsidRPr="00FC15EE">
        <w:rPr>
          <w:rFonts w:ascii="Tw Cen MT" w:hAnsi="Tw Cen MT" w:cs="Arial"/>
          <w:b/>
          <w:noProof/>
          <w:color w:val="auto"/>
          <w:szCs w:val="24"/>
        </w:rPr>
        <w:t>immerged electrique pump</w:t>
      </w:r>
      <w:r w:rsidRPr="00FC15EE">
        <w:rPr>
          <w:rFonts w:ascii="Tw Cen MT" w:hAnsi="Tw Cen MT" w:cs="Arial"/>
          <w:noProof/>
          <w:color w:val="auto"/>
          <w:szCs w:val="24"/>
        </w:rPr>
        <w:t xml:space="preserve"> of diameter less than 110mm,  and capable of supplying yields of 10 m³/h at a depth of 30meters and of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80meters.</w:t>
      </w:r>
    </w:p>
    <w:p w14:paraId="18228A0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 </w:t>
      </w:r>
      <w:r w:rsidRPr="00FC15EE">
        <w:rPr>
          <w:rFonts w:ascii="Tw Cen MT" w:hAnsi="Tw Cen MT" w:cs="Arial"/>
          <w:b/>
          <w:noProof/>
          <w:color w:val="auto"/>
          <w:szCs w:val="24"/>
        </w:rPr>
        <w:t>Electric sounder</w:t>
      </w:r>
      <w:r w:rsidRPr="00FC15EE">
        <w:rPr>
          <w:rFonts w:ascii="Tw Cen MT" w:hAnsi="Tw Cen MT" w:cs="Arial"/>
          <w:noProof/>
          <w:color w:val="auto"/>
          <w:szCs w:val="24"/>
        </w:rPr>
        <w:t xml:space="preserve"> for the measurements of the water levels in the borehole ought to be available.</w:t>
      </w:r>
    </w:p>
    <w:p w14:paraId="00166B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Each drilling team should have a rapid means of communication. </w:t>
      </w:r>
    </w:p>
    <w:p w14:paraId="77275E2C"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5.3.4   The Conformity Visit.</w:t>
      </w:r>
    </w:p>
    <w:p w14:paraId="3C54B92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conformity visit of all the equipments and materials shall be done at the beginning of the work execution inorder to verify:</w:t>
      </w:r>
    </w:p>
    <w:p w14:paraId="19507F9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their conformity with those proposed in the Contractor’s bid,</w:t>
      </w:r>
    </w:p>
    <w:p w14:paraId="403A821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relationship between the capacities of  these equipments and  materials, the prescriptions in the Technical Specifications Journal and the execution deadline.</w:t>
      </w:r>
    </w:p>
    <w:p w14:paraId="1F9D90D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pronouncement of  this/her visit shall be expressed in a Report which shall not in any way set free the Contractor from his/her engagements.</w:t>
      </w:r>
    </w:p>
    <w:p w14:paraId="7ACA2B78"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bookmarkStart w:id="68" w:name="_Toc238623452"/>
      <w:r w:rsidRPr="00FC15EE">
        <w:rPr>
          <w:rFonts w:ascii="Tw Cen MT" w:hAnsi="Tw Cen MT" w:cs="Arial"/>
          <w:b/>
          <w:bCs/>
          <w:color w:val="auto"/>
          <w:szCs w:val="24"/>
        </w:rPr>
        <w:t>5.4. Description of the Borehole.</w:t>
      </w:r>
      <w:bookmarkEnd w:id="68"/>
    </w:p>
    <w:p w14:paraId="38F2909B"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 xml:space="preserve"> 5.4.1 The Method of execution of the Borehole. </w:t>
      </w:r>
    </w:p>
    <w:p w14:paraId="4CA2677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choice of the methods and  materials to be used as well as the exact diameters of the borehole would be at the initiative of the Contractor and under his/her sole responsibility. </w:t>
      </w:r>
    </w:p>
    <w:p w14:paraId="0D6751C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lastRenderedPageBreak/>
        <w:t>The following  specifications have been  tentatively presented . Anyway, it is specified that:</w:t>
      </w:r>
    </w:p>
    <w:p w14:paraId="4FB96FE6"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except by special derogation, drilling with the down-the-hole hammer in the hard bedrock shall never be done without the use of the temporal PVC or steel casing, at the levels of the loose or unconsolidated weathered formations,</w:t>
      </w:r>
    </w:p>
    <w:p w14:paraId="1806A94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drilling through the loose nonconsolidated sections of the weathered rocks may require the use of water or muddy water or mud. The substances used should  have a composition that would not seal the productive layers and should be biodegradable. </w:t>
      </w:r>
    </w:p>
    <w:p w14:paraId="52985FF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5.4.2 Sampling. </w:t>
      </w:r>
    </w:p>
    <w:p w14:paraId="3AA6141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During drilling, the samples of the cuttings shall be taken at everychange of  faciès (rock type) or every meter. The samples shall be placed in small labelled (depth of sample) plastic bags and kept in the worksite at the disposal of the Contract Engineer, who shall decide on their outcome. </w:t>
      </w:r>
    </w:p>
    <w:p w14:paraId="105CB6C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5.4.3 Characteristics of the Borehole. </w:t>
      </w:r>
    </w:p>
    <w:p w14:paraId="4FDBD72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principal characteristics of the borehole are summarized as follows:</w:t>
      </w:r>
    </w:p>
    <w:p w14:paraId="3FD94F6D"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0EC8F027"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Borehole in the hard bedrock:</w:t>
      </w:r>
    </w:p>
    <w:p w14:paraId="4DB1BCB1"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in the loose unconcolidated weathered rock formations by rotary drlling of  minimum diameter 9"5/8 right to the contact with the hard bedrock,</w:t>
      </w:r>
    </w:p>
    <w:p w14:paraId="36A0B8CE"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colon of temporal Casing of diameter 178/195mm  in PVC or in steel,</w:t>
      </w:r>
    </w:p>
    <w:p w14:paraId="4EDE7CE5"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Continuous drilling in the hard bedrock using the down-the-hole hammer, of diameter 165mm, right to a maximum total depth of 100meters,</w:t>
      </w:r>
    </w:p>
    <w:p w14:paraId="486A30A9" w14:textId="7436F20D"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catchment colon using the  PVC Screen of diameter </w:t>
      </w:r>
      <w:r w:rsidRPr="00FC15EE">
        <w:rPr>
          <w:rFonts w:ascii="Tw Cen MT" w:hAnsi="Tw Cen MT" w:cs="Arial"/>
          <w:color w:val="auto"/>
          <w:szCs w:val="24"/>
          <w:lang w:eastAsia="fr-FR"/>
        </w:rPr>
        <w:t xml:space="preserve">110 – 125mm with slot openings </w:t>
      </w:r>
      <w:r w:rsidR="004A7BE5" w:rsidRPr="00FC15EE">
        <w:rPr>
          <w:rFonts w:ascii="Tw Cen MT" w:hAnsi="Tw Cen MT" w:cs="Arial"/>
          <w:color w:val="auto"/>
          <w:szCs w:val="24"/>
          <w:lang w:eastAsia="fr-FR"/>
        </w:rPr>
        <w:t>of Ø</w:t>
      </w:r>
      <w:r w:rsidRPr="00FC15EE">
        <w:rPr>
          <w:rFonts w:ascii="Tw Cen MT" w:hAnsi="Tw Cen MT" w:cs="Arial"/>
          <w:color w:val="auto"/>
          <w:szCs w:val="24"/>
          <w:lang w:eastAsia="fr-FR"/>
        </w:rPr>
        <w:t xml:space="preserve"> ≤ 2mm</w:t>
      </w:r>
      <w:r w:rsidRPr="00FC15EE">
        <w:rPr>
          <w:rFonts w:ascii="Tw Cen MT" w:hAnsi="Tw Cen MT" w:cs="Arial"/>
          <w:noProof/>
          <w:color w:val="auto"/>
          <w:szCs w:val="24"/>
          <w:lang w:eastAsia="fr-FR"/>
        </w:rPr>
        <w:t>,</w:t>
      </w:r>
    </w:p>
    <w:p w14:paraId="2CD9AA93" w14:textId="003C0798"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w:t>
      </w:r>
      <w:r w:rsidRPr="00FC15EE">
        <w:rPr>
          <w:rFonts w:ascii="Tw Cen MT" w:hAnsi="Tw Cen MT" w:cs="Arial"/>
          <w:color w:val="auto"/>
          <w:szCs w:val="24"/>
          <w:lang w:eastAsia="fr-FR"/>
        </w:rPr>
        <w:t xml:space="preserve">gravel pack of a </w:t>
      </w:r>
      <w:proofErr w:type="spellStart"/>
      <w:r w:rsidRPr="00FC15EE">
        <w:rPr>
          <w:rFonts w:ascii="Tw Cen MT" w:hAnsi="Tw Cen MT" w:cs="Arial"/>
          <w:color w:val="auto"/>
          <w:szCs w:val="24"/>
          <w:lang w:eastAsia="fr-FR"/>
        </w:rPr>
        <w:t>quartzeous</w:t>
      </w:r>
      <w:proofErr w:type="spellEnd"/>
      <w:r w:rsidRPr="00FC15EE">
        <w:rPr>
          <w:rFonts w:ascii="Tw Cen MT" w:hAnsi="Tw Cen MT" w:cs="Arial"/>
          <w:color w:val="auto"/>
          <w:szCs w:val="24"/>
          <w:lang w:eastAsia="fr-FR"/>
        </w:rPr>
        <w:t xml:space="preserve"> nature </w:t>
      </w:r>
      <w:r w:rsidR="004A7BE5" w:rsidRPr="00FC15EE">
        <w:rPr>
          <w:rFonts w:ascii="Tw Cen MT" w:hAnsi="Tw Cen MT" w:cs="Arial"/>
          <w:color w:val="auto"/>
          <w:szCs w:val="24"/>
          <w:lang w:eastAsia="fr-FR"/>
        </w:rPr>
        <w:t>and calibrated</w:t>
      </w:r>
      <w:r w:rsidRPr="00FC15EE">
        <w:rPr>
          <w:rFonts w:ascii="Tw Cen MT" w:hAnsi="Tw Cen MT" w:cs="Arial"/>
          <w:color w:val="auto"/>
          <w:szCs w:val="24"/>
          <w:lang w:eastAsia="fr-FR"/>
        </w:rPr>
        <w:t>: (1 - 2mm) or (2-4mm)</w:t>
      </w:r>
      <w:r w:rsidRPr="00FC15EE">
        <w:rPr>
          <w:rFonts w:ascii="Tw Cen MT" w:hAnsi="Tw Cen MT" w:cs="Arial"/>
          <w:noProof/>
          <w:color w:val="auto"/>
          <w:szCs w:val="24"/>
          <w:lang w:eastAsia="fr-FR"/>
        </w:rPr>
        <w:t>,</w:t>
      </w:r>
    </w:p>
    <w:p w14:paraId="35718173"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seal composed of alluvium or elluvium,</w:t>
      </w:r>
    </w:p>
    <w:p w14:paraId="5E7FED85"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Withdrawal of the temporal Casing,</w:t>
      </w:r>
    </w:p>
    <w:p w14:paraId="6CC7F1DD"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rPr>
      </w:pPr>
      <w:r w:rsidRPr="00FC15EE">
        <w:rPr>
          <w:rFonts w:ascii="Tw Cen MT" w:hAnsi="Tw Cen MT" w:cs="Arial"/>
          <w:noProof/>
          <w:color w:val="auto"/>
          <w:szCs w:val="24"/>
        </w:rPr>
        <w:t>Putting in place of a concrete borehole cap of 2m minimum.</w:t>
      </w:r>
    </w:p>
    <w:p w14:paraId="4D96905D"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bookmarkStart w:id="69" w:name="_Toc238623453"/>
      <w:r w:rsidRPr="00FC15EE">
        <w:rPr>
          <w:rFonts w:ascii="Tw Cen MT" w:hAnsi="Tw Cen MT" w:cs="Arial"/>
          <w:b/>
          <w:bCs/>
          <w:color w:val="auto"/>
          <w:szCs w:val="24"/>
        </w:rPr>
        <w:t>5.5. Borehole Design.</w:t>
      </w:r>
      <w:bookmarkEnd w:id="69"/>
      <w:r w:rsidRPr="00FC15EE">
        <w:rPr>
          <w:rFonts w:ascii="Tw Cen MT" w:hAnsi="Tw Cen MT" w:cs="Arial"/>
          <w:b/>
          <w:bCs/>
          <w:color w:val="auto"/>
          <w:szCs w:val="24"/>
        </w:rPr>
        <w:t xml:space="preserve"> </w:t>
      </w:r>
    </w:p>
    <w:p w14:paraId="242D1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If the borehole is considered exploitable, its design is carried out immediately the drilling process comes to an end.</w:t>
      </w:r>
    </w:p>
    <w:p w14:paraId="71709E7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all the cases, the productive borehole shall be designed all through the length of the catchment zone  PVC casing of diameter110/125 mm, of which the characteristics are specified further below in this/her File.</w:t>
      </w:r>
    </w:p>
    <w:p w14:paraId="087C3D89"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This/her casing shall be</w:t>
      </w:r>
      <w:r w:rsidRPr="00FC15EE">
        <w:rPr>
          <w:rFonts w:ascii="Tw Cen MT" w:hAnsi="Tw Cen MT" w:cs="Arial"/>
          <w:color w:val="auto"/>
          <w:szCs w:val="24"/>
          <w:lang w:eastAsia="fr-FR"/>
        </w:rPr>
        <w:t xml:space="preserve"> armed with slot openings of Ø ≤ 2mm (</w:t>
      </w:r>
      <w:r w:rsidRPr="00FC15EE">
        <w:rPr>
          <w:rFonts w:ascii="Tw Cen MT" w:hAnsi="Tw Cen MT" w:cs="Arial"/>
          <w:noProof/>
          <w:color w:val="auto"/>
          <w:szCs w:val="24"/>
          <w:lang w:eastAsia="fr-FR"/>
        </w:rPr>
        <w:t>Screen), which shall be placed  at the levels  of water arrivals by screen fragments of length 3 or 6meters. The base of the colon shall be blocked with borehole stopper.</w:t>
      </w:r>
    </w:p>
    <w:p w14:paraId="21515F7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annular space between the soil formation  and the PVC colon shall be filled with</w:t>
      </w:r>
      <w:r w:rsidRPr="00FC15EE">
        <w:rPr>
          <w:rFonts w:ascii="Tw Cen MT" w:hAnsi="Tw Cen MT" w:cs="Arial"/>
          <w:color w:val="auto"/>
          <w:szCs w:val="24"/>
        </w:rPr>
        <w:t xml:space="preserve"> a quartz gravel pack of a grain-size: (1 - 2mm) or (2-4mm)</w:t>
      </w:r>
      <w:r w:rsidRPr="00FC15EE">
        <w:rPr>
          <w:rFonts w:ascii="Tw Cen MT" w:hAnsi="Tw Cen MT" w:cs="Arial"/>
          <w:noProof/>
          <w:color w:val="auto"/>
          <w:szCs w:val="24"/>
        </w:rPr>
        <w:t xml:space="preserve"> all along the length of the screen plus 3meters. The gravel shall be disinfected being introduced into the annular space of the borehole.</w:t>
      </w:r>
    </w:p>
    <w:p w14:paraId="49C79ED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grain size of the gravel shall be 1-3mm. The gravel shall be composed of  clean quartzeous and smooth material. </w:t>
      </w:r>
    </w:p>
    <w:p w14:paraId="0A254C5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On top of the gravel pack filter, a clayey seal of 1meter thick shall be put in place, it has as goal to prevent the pollution of the borehole by superficial waters.</w:t>
      </w:r>
    </w:p>
    <w:p w14:paraId="53EE5BD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Above the clayey seal, the borehole shall be filled  with alluvium or elluvium , in which case this/her substance shall constitute material for effective back-fill, and finally the top of the borehole shall be filled with concrete for a depth of 2meters.</w:t>
      </w:r>
    </w:p>
    <w:p w14:paraId="7A46A783"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shall overlap the earth surface by 0,50m. This/her casing shall be momentarily locked    with a screwed cork.</w:t>
      </w:r>
    </w:p>
    <w:p w14:paraId="03954D52"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bookmarkStart w:id="70" w:name="_Toc238623454"/>
      <w:r w:rsidRPr="00FC15EE">
        <w:rPr>
          <w:rFonts w:ascii="Tw Cen MT" w:hAnsi="Tw Cen MT" w:cs="Arial"/>
          <w:b/>
          <w:bCs/>
          <w:color w:val="auto"/>
          <w:szCs w:val="24"/>
        </w:rPr>
        <w:lastRenderedPageBreak/>
        <w:t>5.6. Development</w:t>
      </w:r>
      <w:bookmarkEnd w:id="70"/>
    </w:p>
    <w:p w14:paraId="11C3F8A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Development is done by air-lift with double tube using the drilling rig or an independent unit.</w:t>
      </w:r>
    </w:p>
    <w:p w14:paraId="26275C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obtained after the development should not be more than 10 % less than the yield obtained at the end of drilling.</w:t>
      </w:r>
    </w:p>
    <w:p w14:paraId="4F0A58C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Development shall continue until clean water with no residual sand grains nor clay particles is observed. The Contractor should control the yield in sand grains of the water, by applying the Method of observing sand deposit in a 10 litres bucket of water and of which the diameter should not be greater than 1cm at the end of development.</w:t>
      </w:r>
    </w:p>
    <w:p w14:paraId="5AFC316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average time for development shall be 4 hours.</w:t>
      </w:r>
    </w:p>
    <w:p w14:paraId="1800A40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If technical errors occur during the drilling process or during development, the additional time beyond the 4hours, shall be under the responsibility of the Contractor and, if clean water is not obtained after development, the borehole will not be received. </w:t>
      </w:r>
    </w:p>
    <w:p w14:paraId="6BA13EF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In case an independent unit was used for development, the return of the drilling rig for the partial or complete repeat of the drilling process, shall be under the charge of the Contractor.</w:t>
      </w:r>
    </w:p>
    <w:p w14:paraId="23F959D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shall be measured after every 15 minutes. The water level and the depth of the borehole shall be measured before and after the development.</w:t>
      </w:r>
    </w:p>
    <w:p w14:paraId="2FF7FA99"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accepted  tolerance for the measurements (including those obtained during pumping test) shall be :</w:t>
      </w:r>
    </w:p>
    <w:p w14:paraId="57559E97"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10% for the yields,</w:t>
      </w:r>
    </w:p>
    <w:p w14:paraId="0AB1ECFC"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1cm for the water level,</w:t>
      </w:r>
    </w:p>
    <w:p w14:paraId="66DD4920"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5cm for the measurements of depth.</w:t>
      </w:r>
    </w:p>
    <w:p w14:paraId="524B38B3"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bookmarkStart w:id="71" w:name="_Toc238623455"/>
      <w:r w:rsidRPr="00FC15EE">
        <w:rPr>
          <w:rFonts w:ascii="Tw Cen MT" w:hAnsi="Tw Cen MT" w:cs="Arial"/>
          <w:b/>
          <w:bCs/>
          <w:color w:val="auto"/>
          <w:szCs w:val="24"/>
        </w:rPr>
        <w:t>5.7. Pumping [Aquifer] Tests-Superstructures-Disinfection of the Borehole and Water Analyses.</w:t>
      </w:r>
      <w:bookmarkEnd w:id="71"/>
      <w:r w:rsidRPr="00FC15EE">
        <w:rPr>
          <w:rFonts w:ascii="Tw Cen MT" w:hAnsi="Tw Cen MT" w:cs="Arial"/>
          <w:b/>
          <w:bCs/>
          <w:color w:val="auto"/>
          <w:szCs w:val="24"/>
        </w:rPr>
        <w:t xml:space="preserve"> </w:t>
      </w:r>
    </w:p>
    <w:p w14:paraId="2ACB105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5.7.1 Pumping [Aquifer]Test. </w:t>
      </w:r>
    </w:p>
    <w:p w14:paraId="4B3E568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These tests shall be executed using an immerged pump, of a minimal capacity of 10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30m or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80meters. The pumping test (type CIEH) shall be done for a time lapse of 4 hours (3 phases of an increasing yield). The processes shall comprise : Restoration, Pumping and Recharge. The recharge after pumping shall be done for an hour. The mesurements of the water levels shall be effectuated using an electric sounder,  while the measurements of the yield shall be done using 200litres drums. All the measurements shall be recorded in forms recommended by the Ministry incharge of Water.</w:t>
      </w:r>
    </w:p>
    <w:p w14:paraId="318A8E7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5.7.2 Superstructures </w:t>
      </w:r>
    </w:p>
    <w:p w14:paraId="2B87B2F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Contractor shall have to construct the following superstructures:</w:t>
      </w:r>
    </w:p>
    <w:p w14:paraId="0FE95166"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reinforced concrete corping of dimensions 1,5m x 1,5m and of height  (20cm) which is compatible with the SOLAR pump, and situated above the reinforced concrete slab,</w:t>
      </w:r>
    </w:p>
    <w:p w14:paraId="04E47B38"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A reinforced concrete slab of minimum size 3m x 3m surrounding the reinforced concrete corping, raised above the soil surface of minimum height 15cm and slightly inclined with a gentle slope of about 2% towards the evacuation outlet. </w:t>
      </w:r>
    </w:p>
    <w:p w14:paraId="4C57B98F"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ditch surounding the slightly inclined reinforced concrete slab to drain water from the latter to the outlet, through the buried PVC pipes of minimum length 8m, into the soakaway pit. The soakaway pit shall have a dimension of 1m x 1m x 1m and filled with stones ; and shall be covered by a concrete slab of thickness 10cm.</w:t>
      </w:r>
    </w:p>
    <w:p w14:paraId="5C766EDA"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  A protective layer against erosion of width 1meter all round the half wall and composed of lateritic gravel of thickness 10cm, shall be put all round the half wall.</w:t>
      </w:r>
    </w:p>
    <w:p w14:paraId="46877B1C"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 model plan shall be available. The superstructures would, however, be constructed on the</w:t>
      </w:r>
    </w:p>
    <w:p w14:paraId="568AB9D0"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basis of detailed plans that are convenient for the type of SOLAR pump which shall be </w:t>
      </w:r>
    </w:p>
    <w:p w14:paraId="230735D5"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accepted by the Contract Engineer. The bidder ought to enclose these detailed plans in his/her bid.</w:t>
      </w:r>
    </w:p>
    <w:p w14:paraId="66A8F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concrete ought to have a composition of 350kg of cement per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 xml:space="preserve"> and after 28 days have a resistance of 28 kN/cm</w:t>
      </w:r>
      <w:r w:rsidRPr="00FC15EE">
        <w:rPr>
          <w:rFonts w:ascii="Tw Cen MT" w:hAnsi="Tw Cen MT" w:cs="Arial"/>
          <w:noProof/>
          <w:color w:val="auto"/>
          <w:position w:val="12"/>
          <w:szCs w:val="24"/>
        </w:rPr>
        <w:t>²</w:t>
      </w:r>
      <w:r w:rsidRPr="00FC15EE">
        <w:rPr>
          <w:rFonts w:ascii="Tw Cen MT" w:hAnsi="Tw Cen MT" w:cs="Arial"/>
          <w:noProof/>
          <w:color w:val="auto"/>
          <w:szCs w:val="24"/>
        </w:rPr>
        <w:t>, it shall be reinforced with welded iron rods forming a grid of 150mm (diameter of the rods being 6 mm). Provision must be made for clean aggregate, gravel and sand, as well as non corrosive water.</w:t>
      </w:r>
    </w:p>
    <w:p w14:paraId="7BB1376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set-up shall be completed by the construction of: </w:t>
      </w:r>
    </w:p>
    <w:p w14:paraId="58A7BB3E"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lastRenderedPageBreak/>
        <w:t>A half-wall surrounding the ditch of dimension : l=3m, w=3m and h=1,2m; which shall be painted with oil paint or covered with tiles. It shall have an entrance which shall be equipped with a metallic gate of height 1,2m and width 1m. This/her gate shall be painted with a different color from that on the half-wall.</w:t>
      </w:r>
    </w:p>
    <w:p w14:paraId="35C71C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The drainage system: a plughole or drain (with a grid capable of retaining solid particles) that leads to a concrete sewer manhole (0,5mx0,5mx0,5m) where resistant solid matter settles; and water flows into a buried PVC pipe of Ø60 for a distance of at least 8m and then empties itself into a soakaway pit of dimension 1m x 1m x 1m  (completely filled with stones). This/her soakaway pit shall have a concrete slab as cover of thickness 10cm.</w:t>
      </w:r>
    </w:p>
    <w:p w14:paraId="329798F0" w14:textId="77777777" w:rsidR="00FC15EE" w:rsidRPr="00FC15EE" w:rsidRDefault="00FC15EE" w:rsidP="00FC15EE">
      <w:pPr>
        <w:spacing w:after="0" w:line="240" w:lineRule="auto"/>
        <w:ind w:left="284" w:firstLine="0"/>
        <w:rPr>
          <w:rFonts w:ascii="Tw Cen MT" w:hAnsi="Tw Cen MT" w:cs="Arial"/>
          <w:noProof/>
          <w:color w:val="auto"/>
          <w:szCs w:val="24"/>
          <w:lang w:eastAsia="fr-FR"/>
        </w:rPr>
      </w:pPr>
    </w:p>
    <w:p w14:paraId="7CD30CC5"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identification number of the borehole and the date of execution shall be carefully engraved on a non oxidizing  metallic plate permanently pasted on the concrete of the pump support; and on this/her plate shall also be indicated the origin of the funding. </w:t>
      </w:r>
    </w:p>
    <w:p w14:paraId="479DDCC0"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5.7.3 Water Analyses.</w:t>
      </w:r>
    </w:p>
    <w:p w14:paraId="0E2A7CE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Before the borehole design,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carry out the following measurements: pH, conductivity, temperature.</w:t>
      </w:r>
    </w:p>
    <w:p w14:paraId="0F068AE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At the end of Development,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disinfection of the borehole by the injection of Calcium hypochlorite (or its equivalent) into it.</w:t>
      </w:r>
    </w:p>
    <w:p w14:paraId="090A8EDE"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At the end of the Pumping test,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sampling of water to carry out physico-chemical analyses that shall be done in Laboratories recognized by the Administration.</w:t>
      </w:r>
    </w:p>
    <w:p w14:paraId="751785CE" w14:textId="77777777" w:rsidR="00FC15EE" w:rsidRPr="00FC15EE" w:rsidRDefault="00FC15EE" w:rsidP="00FC15EE">
      <w:pPr>
        <w:keepNext/>
        <w:spacing w:before="240" w:after="60" w:line="240" w:lineRule="auto"/>
        <w:ind w:firstLine="1"/>
        <w:outlineLvl w:val="2"/>
        <w:rPr>
          <w:rFonts w:ascii="Tw Cen MT" w:hAnsi="Tw Cen MT" w:cs="Arial"/>
          <w:b/>
          <w:bCs/>
          <w:color w:val="auto"/>
          <w:szCs w:val="24"/>
        </w:rPr>
      </w:pPr>
      <w:bookmarkStart w:id="72" w:name="_Toc238623456"/>
      <w:r w:rsidRPr="00FC15EE">
        <w:rPr>
          <w:rFonts w:ascii="Tw Cen MT" w:hAnsi="Tw Cen MT" w:cs="Arial"/>
          <w:b/>
          <w:bCs/>
          <w:color w:val="auto"/>
          <w:szCs w:val="24"/>
        </w:rPr>
        <w:t>5.8. Control of the Works.</w:t>
      </w:r>
      <w:bookmarkEnd w:id="72"/>
    </w:p>
    <w:p w14:paraId="227521A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supervision and control of the works shall be done by a Controler or a Consulting Firm under the coordination of the Contract Engineer.</w:t>
      </w:r>
    </w:p>
    <w:p w14:paraId="0298DA37"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5.8.1 Worksite logbook. </w:t>
      </w:r>
    </w:p>
    <w:p w14:paraId="3CF81B9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Inorder to carry out an effective follow-up of the execution of the project,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make available in the worksite a logbook on which shall be recorded everything concerning work progress. This/her log book will help the Controler, on arrival in the worksite, to exactly know the state of evolution of the project.</w:t>
      </w:r>
    </w:p>
    <w:p w14:paraId="15473EC3" w14:textId="77777777" w:rsidR="00FC15EE" w:rsidRPr="00FC15EE" w:rsidRDefault="00FC15EE" w:rsidP="00FC15EE">
      <w:pPr>
        <w:spacing w:after="0" w:line="240" w:lineRule="auto"/>
        <w:ind w:firstLine="1"/>
        <w:rPr>
          <w:rFonts w:ascii="Tw Cen MT" w:hAnsi="Tw Cen MT" w:cs="Arial"/>
          <w:noProof/>
          <w:color w:val="auto"/>
          <w:szCs w:val="24"/>
        </w:rPr>
      </w:pPr>
    </w:p>
    <w:p w14:paraId="693F6D3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will be held by the "Recorder",  an employee of the Enterprise, and that will be his/her sole task in the worksite. The Recorder shall always put in writing all the daily activities in this/her book, as operations evolve.</w:t>
      </w:r>
    </w:p>
    <w:p w14:paraId="414DE7E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this book shall be recorded the following informations:</w:t>
      </w:r>
    </w:p>
    <w:p w14:paraId="64C5FAE8"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Name of worksite (name of village),</w:t>
      </w:r>
    </w:p>
    <w:p w14:paraId="1A37716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Serial number of borehole in the village,</w:t>
      </w:r>
    </w:p>
    <w:p w14:paraId="5C0604B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Dates and time of arrival and of departure of the drilling rig,</w:t>
      </w:r>
    </w:p>
    <w:p w14:paraId="6DF0805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Distance covered by the drilling rig from the previous site to get to the present site,</w:t>
      </w:r>
    </w:p>
    <w:p w14:paraId="3E78F7A7"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to run the compressor to execute the borehole,</w:t>
      </w:r>
    </w:p>
    <w:p w14:paraId="41C19E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in installing the drilling rig and time that drilling started,</w:t>
      </w:r>
    </w:p>
    <w:p w14:paraId="3BE4D6F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time for every pipe,</w:t>
      </w:r>
    </w:p>
    <w:p w14:paraId="551857C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Diameter and method used in sinking every pipe,</w:t>
      </w:r>
    </w:p>
    <w:p w14:paraId="21ECBCD9"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attained by every pipe,</w:t>
      </w:r>
    </w:p>
    <w:p w14:paraId="121589D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Nature of rock formations cut through "driller’s cross-section",</w:t>
      </w:r>
    </w:p>
    <w:p w14:paraId="5F5652CD"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of temporal casing, time used in placing and removing the temporal casing,</w:t>
      </w:r>
    </w:p>
    <w:p w14:paraId="0DB35DD0"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Composition of the borehole design : length of casing, screen, volume of gravel pack, level of the emplacement of the clayey seal, thickness of the concrete, etc.</w:t>
      </w:r>
    </w:p>
    <w:p w14:paraId="3522B82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Duration and yields of pumping test, water quality and levels following the instructions given by the  Engineer during the Development and Pumping test operations,</w:t>
      </w:r>
    </w:p>
    <w:p w14:paraId="0FFF5D81"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lastRenderedPageBreak/>
        <w:t>In short, all the technical details, incidents, breakdowns, difficulties specific to the evolution of the project, indicating the time these occurred.</w:t>
      </w:r>
    </w:p>
    <w:p w14:paraId="52B2CD38" w14:textId="77777777" w:rsidR="00FC15EE" w:rsidRPr="00FC15EE" w:rsidRDefault="00FC15EE" w:rsidP="00FC15EE">
      <w:pPr>
        <w:spacing w:after="0" w:line="240" w:lineRule="auto"/>
        <w:ind w:firstLine="1"/>
        <w:rPr>
          <w:rFonts w:ascii="Tw Cen MT" w:hAnsi="Tw Cen MT" w:cs="Arial"/>
          <w:noProof/>
          <w:color w:val="auto"/>
          <w:szCs w:val="24"/>
        </w:rPr>
      </w:pPr>
    </w:p>
    <w:p w14:paraId="3077AF6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shall be signed by the Representatives of the Administration and that of the Contractor, and shall serve as the basis for the establissement of vouchers.</w:t>
      </w:r>
    </w:p>
    <w:p w14:paraId="7A906531" w14:textId="77777777" w:rsidR="00FC15EE" w:rsidRPr="00FC15EE" w:rsidRDefault="00FC15EE" w:rsidP="00FC15EE">
      <w:pPr>
        <w:spacing w:after="0" w:line="240" w:lineRule="auto"/>
        <w:ind w:firstLine="1"/>
        <w:rPr>
          <w:rFonts w:ascii="Tw Cen MT" w:hAnsi="Tw Cen MT" w:cs="Arial"/>
          <w:noProof/>
          <w:color w:val="auto"/>
          <w:szCs w:val="24"/>
        </w:rPr>
      </w:pPr>
    </w:p>
    <w:p w14:paraId="10870F2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Remarks and reserves made by the Contractor and/or the Administration shall be recorded in this/her book.</w:t>
      </w:r>
    </w:p>
    <w:p w14:paraId="285CF282"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5.8.2 Control and supervision</w:t>
      </w:r>
    </w:p>
    <w:p w14:paraId="10D0269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control and supervision of works shall be carried out by the Representative of the Administration and shall be based on the following items:</w:t>
      </w:r>
    </w:p>
    <w:p w14:paraId="1C644B2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Definition of the work plan and its execution calendar in agreement with 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w:t>
      </w:r>
    </w:p>
    <w:p w14:paraId="4EA35BF9"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Site implantation.</w:t>
      </w:r>
    </w:p>
    <w:p w14:paraId="6C0C4CA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Indicative forecasts on the geology and on the depth to be attained by the borehole.</w:t>
      </w:r>
    </w:p>
    <w:p w14:paraId="2EE488E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Decisions on whether to continue or stop drilling, its design or its abandonment.</w:t>
      </w:r>
    </w:p>
    <w:p w14:paraId="10655D5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Elaboration of the borehole design in collaboration with the Chief driller, taking into consideration the yield.</w:t>
      </w:r>
    </w:p>
    <w:p w14:paraId="1BBA8E6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and interpretation of  the Development and Pumping test results.</w:t>
      </w:r>
    </w:p>
    <w:p w14:paraId="5EF5B6F2"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Choice of the configuration of the superstructures depending on the landscape (topography).</w:t>
      </w:r>
    </w:p>
    <w:p w14:paraId="13783E3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of the pump installation and the training of local pump caretakers.</w:t>
      </w:r>
    </w:p>
    <w:p w14:paraId="06F80885"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Control the effectiveness of the activities concerning the training and sensitization of the Water Management Committee.</w:t>
      </w:r>
    </w:p>
    <w:p w14:paraId="746B9ACC"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73" w:name="_Toc238623457"/>
      <w:r w:rsidRPr="00FC15EE">
        <w:rPr>
          <w:rFonts w:ascii="Tw Cen MT" w:hAnsi="Tw Cen MT" w:cs="Arial"/>
          <w:b/>
          <w:bCs/>
          <w:color w:val="auto"/>
          <w:szCs w:val="24"/>
        </w:rPr>
        <w:t>5.9. Origin and quality of materials</w:t>
      </w:r>
      <w:bookmarkEnd w:id="73"/>
      <w:r w:rsidRPr="00FC15EE">
        <w:rPr>
          <w:rFonts w:ascii="Tw Cen MT" w:hAnsi="Tw Cen MT" w:cs="Arial"/>
          <w:b/>
          <w:bCs/>
          <w:color w:val="auto"/>
          <w:szCs w:val="24"/>
        </w:rPr>
        <w:t xml:space="preserve"> </w:t>
      </w:r>
    </w:p>
    <w:p w14:paraId="5F1E850F"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5.9.1 General dispositions. </w:t>
      </w:r>
    </w:p>
    <w:p w14:paraId="30E381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present to the Delegation incharge of Water Resources for approval the materials he intends using, indicating their nature and their origin. All the materials found faulty shall be evacuated by the </w:t>
      </w:r>
      <w:r w:rsidRPr="00FC15EE">
        <w:rPr>
          <w:rFonts w:ascii="Tw Cen MT" w:hAnsi="Tw Cen MT" w:cs="Arial"/>
          <w:color w:val="auto"/>
          <w:szCs w:val="24"/>
        </w:rPr>
        <w:t>Contractor</w:t>
      </w:r>
      <w:r w:rsidRPr="00FC15EE">
        <w:rPr>
          <w:rFonts w:ascii="Tw Cen MT" w:hAnsi="Tw Cen MT" w:cs="Arial"/>
          <w:noProof/>
          <w:color w:val="auto"/>
          <w:szCs w:val="24"/>
        </w:rPr>
        <w:t xml:space="preserve"> at his/her own expenses. The </w:t>
      </w:r>
      <w:r w:rsidRPr="00FC15EE">
        <w:rPr>
          <w:rFonts w:ascii="Tw Cen MT" w:hAnsi="Tw Cen MT" w:cs="Arial"/>
          <w:color w:val="auto"/>
          <w:szCs w:val="24"/>
        </w:rPr>
        <w:t>Contractor shall be</w:t>
      </w:r>
      <w:r w:rsidRPr="00FC15EE">
        <w:rPr>
          <w:rFonts w:ascii="Tw Cen MT" w:hAnsi="Tw Cen MT" w:cs="Arial"/>
          <w:noProof/>
          <w:color w:val="auto"/>
          <w:szCs w:val="24"/>
        </w:rPr>
        <w:t xml:space="preserve"> responsible for the regular supply of materials  for the smooth running of the project.</w:t>
      </w:r>
    </w:p>
    <w:p w14:paraId="22EC8277" w14:textId="77777777" w:rsidR="00FC15EE" w:rsidRPr="00FC15EE" w:rsidRDefault="00FC15EE" w:rsidP="00FC15EE">
      <w:pPr>
        <w:spacing w:after="0" w:line="240" w:lineRule="auto"/>
        <w:ind w:firstLine="1"/>
        <w:rPr>
          <w:rFonts w:ascii="Tw Cen MT" w:hAnsi="Tw Cen MT" w:cs="Arial"/>
          <w:noProof/>
          <w:color w:val="auto"/>
          <w:szCs w:val="24"/>
        </w:rPr>
      </w:pPr>
    </w:p>
    <w:p w14:paraId="6655DD1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Delegation incharge of Water Resources,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w:t>
      </w:r>
    </w:p>
    <w:p w14:paraId="070F3DE8" w14:textId="77777777" w:rsidR="00FC15EE" w:rsidRPr="00FC15EE" w:rsidRDefault="00FC15EE" w:rsidP="00FC15EE">
      <w:pPr>
        <w:spacing w:after="0" w:line="240" w:lineRule="auto"/>
        <w:ind w:firstLine="1"/>
        <w:rPr>
          <w:rFonts w:ascii="Tw Cen MT" w:hAnsi="Tw Cen MT" w:cs="Arial"/>
          <w:noProof/>
          <w:color w:val="auto"/>
          <w:szCs w:val="24"/>
        </w:rPr>
      </w:pPr>
    </w:p>
    <w:p w14:paraId="6EC6A77F"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It is left for him to make all the necessary moves to obtain autorisations or permissions, and carry out payments if necessary to enable him exploit quarries or other substances, at the site for the installation of the project.</w:t>
      </w:r>
    </w:p>
    <w:p w14:paraId="5614B88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5.9.2 Characteristics of the casing and screen. </w:t>
      </w:r>
    </w:p>
    <w:p w14:paraId="73F7395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and screen shall be of strong PVC (types for boreholes). The diameters shall be 110/125 mm. The origin and  quality of these tubes ought to be approved before being used.</w:t>
      </w:r>
    </w:p>
    <w:p w14:paraId="6E6021A3" w14:textId="77777777" w:rsidR="00FC15EE" w:rsidRPr="00FC15EE" w:rsidRDefault="00FC15EE" w:rsidP="00FC15EE">
      <w:pPr>
        <w:spacing w:after="0" w:line="240" w:lineRule="auto"/>
        <w:ind w:firstLine="1"/>
        <w:rPr>
          <w:rFonts w:ascii="Tw Cen MT" w:hAnsi="Tw Cen MT" w:cs="Arial"/>
          <w:noProof/>
          <w:color w:val="auto"/>
          <w:szCs w:val="24"/>
        </w:rPr>
      </w:pPr>
    </w:p>
    <w:p w14:paraId="78F7527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These tubes should be smooth, with solid round or square centralized fittings that can enable the tubes attain a depth of 100meters. </w:t>
      </w:r>
    </w:p>
    <w:p w14:paraId="4322860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tubes should have the garanti of being resistant to all the stress manipulations during their installation and during pumping. The PVC shall be composed of matter that cannot dissolve in water and modify its quality.</w:t>
      </w:r>
    </w:p>
    <w:p w14:paraId="1E7B9CD2" w14:textId="77777777" w:rsidR="00FC15EE" w:rsidRPr="00FC15EE" w:rsidRDefault="00FC15EE" w:rsidP="00FC15EE">
      <w:pPr>
        <w:spacing w:after="0" w:line="240" w:lineRule="auto"/>
        <w:ind w:firstLine="1"/>
        <w:rPr>
          <w:rFonts w:ascii="Tw Cen MT" w:hAnsi="Tw Cen MT" w:cs="Arial"/>
          <w:noProof/>
          <w:color w:val="auto"/>
          <w:szCs w:val="24"/>
        </w:rPr>
      </w:pPr>
    </w:p>
    <w:p w14:paraId="073BF09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slot openings of the screen shall be done mechanically in the manufacturer’s factory. The slot openings shall have a diameter of less than 1mm. The percentage of openings shall not be less than 2% of the total surface area of the PVC tube.</w:t>
      </w:r>
    </w:p>
    <w:p w14:paraId="2188C11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lastRenderedPageBreak/>
        <w:t xml:space="preserve">5.9.3 Cement </w:t>
      </w:r>
    </w:p>
    <w:p w14:paraId="1663939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cement to be used shall of the type PORTLAND artificiel CPA 325. It should be obtained in bags of 50kg. Any bag with hardened fragments shall be rejected. The recuperation of cement dust that has fallen on the ground shall be prohibited.</w:t>
      </w:r>
    </w:p>
    <w:p w14:paraId="0521458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5.9.4 Gravel </w:t>
      </w:r>
    </w:p>
    <w:p w14:paraId="6875C8D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gravel introduced into the annular space of the borehole shall be clean gravel composed of smooth quartz and of grain-size 1-3mm.</w:t>
      </w:r>
    </w:p>
    <w:p w14:paraId="09A7277E"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bookmarkStart w:id="74" w:name="_Toc238623458"/>
      <w:r w:rsidRPr="00FC15EE">
        <w:rPr>
          <w:rFonts w:ascii="Tw Cen MT" w:hAnsi="Tw Cen MT" w:cs="Arial"/>
          <w:b/>
          <w:bCs/>
          <w:color w:val="auto"/>
          <w:szCs w:val="24"/>
        </w:rPr>
        <w:t>5.10. Technical File.</w:t>
      </w:r>
      <w:bookmarkEnd w:id="74"/>
    </w:p>
    <w:p w14:paraId="6CA2CD8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technical File of the borehole shall be prepared by the Contractor. This/her technical File shall contain:</w:t>
      </w:r>
    </w:p>
    <w:p w14:paraId="3CB2F208"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location of the borehole on the plan of the village, </w:t>
      </w:r>
    </w:p>
    <w:p w14:paraId="37FBF5D9"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technico-geological cross-section of the  borehole, </w:t>
      </w:r>
    </w:p>
    <w:p w14:paraId="5813509C"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results of the Development and cleaning test, </w:t>
      </w:r>
    </w:p>
    <w:p w14:paraId="78085526"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interpretation graphs of the Pumping tests indicating the depth of pump installation. </w:t>
      </w:r>
    </w:p>
    <w:p w14:paraId="72B782E5" w14:textId="77777777" w:rsidR="00FC15EE" w:rsidRPr="00FC15EE" w:rsidRDefault="00FC15EE" w:rsidP="00FC15EE">
      <w:pPr>
        <w:keepNext/>
        <w:spacing w:after="0" w:line="240" w:lineRule="auto"/>
        <w:ind w:firstLine="0"/>
        <w:outlineLvl w:val="1"/>
        <w:rPr>
          <w:rFonts w:ascii="Tw Cen MT" w:hAnsi="Tw Cen MT" w:cs="Arial"/>
          <w:bCs/>
          <w:iCs/>
          <w:noProof/>
          <w:color w:val="auto"/>
          <w:szCs w:val="24"/>
        </w:rPr>
      </w:pPr>
    </w:p>
    <w:p w14:paraId="05258135"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75" w:name="_Toc238623459"/>
      <w:r w:rsidRPr="00FC15EE">
        <w:rPr>
          <w:rFonts w:ascii="Tw Cen MT" w:hAnsi="Tw Cen MT" w:cs="Arial"/>
          <w:b/>
          <w:bCs/>
          <w:iCs/>
          <w:noProof/>
          <w:color w:val="auto"/>
          <w:szCs w:val="24"/>
          <w:u w:val="single"/>
        </w:rPr>
        <w:t>Article 6</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Guarantee of works</w:t>
      </w:r>
      <w:bookmarkEnd w:id="75"/>
    </w:p>
    <w:p w14:paraId="0ADA850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take an engagement to execute the borehole with the materials he proposes and to respect all the technical norms in force. </w:t>
      </w:r>
    </w:p>
    <w:p w14:paraId="7C2E2EE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 case of an accident leading to the abandonment of the borehole, le </w:t>
      </w:r>
      <w:r w:rsidRPr="00FC15EE">
        <w:rPr>
          <w:rFonts w:ascii="Tw Cen MT" w:hAnsi="Tw Cen MT" w:cs="Arial"/>
          <w:color w:val="auto"/>
          <w:szCs w:val="24"/>
        </w:rPr>
        <w:t>Contractor</w:t>
      </w:r>
      <w:r w:rsidRPr="00FC15EE">
        <w:rPr>
          <w:rFonts w:ascii="Tw Cen MT" w:hAnsi="Tw Cen MT" w:cs="Arial"/>
          <w:noProof/>
          <w:color w:val="auto"/>
          <w:szCs w:val="24"/>
        </w:rPr>
        <w:t xml:space="preserve"> may be compeled to another borehole near the previous site, except the geologic conditions are abnormally unfavorable. The Contractor shall not be entitled to any remuneration for the abandoned borehole.</w:t>
      </w:r>
    </w:p>
    <w:p w14:paraId="12CAAAE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obligations of the </w:t>
      </w:r>
      <w:r w:rsidRPr="00FC15EE">
        <w:rPr>
          <w:rFonts w:ascii="Tw Cen MT" w:hAnsi="Tw Cen MT" w:cs="Arial"/>
          <w:color w:val="auto"/>
          <w:szCs w:val="24"/>
        </w:rPr>
        <w:t>Contractor</w:t>
      </w:r>
      <w:r w:rsidRPr="00FC15EE">
        <w:rPr>
          <w:rFonts w:ascii="Tw Cen MT" w:hAnsi="Tw Cen MT" w:cs="Arial"/>
          <w:noProof/>
          <w:color w:val="auto"/>
          <w:szCs w:val="24"/>
        </w:rPr>
        <w:t xml:space="preserve"> during the guarantee period consist of changing, or reparing the worn out parts or those that have been damaged due an error by the manufacturer.</w:t>
      </w:r>
    </w:p>
    <w:p w14:paraId="040AA541"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u w:val="single"/>
        </w:rPr>
      </w:pPr>
    </w:p>
    <w:p w14:paraId="27725979"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76" w:name="_Toc238623460"/>
      <w:r w:rsidRPr="00FC15EE">
        <w:rPr>
          <w:rFonts w:ascii="Tw Cen MT" w:hAnsi="Tw Cen MT" w:cs="Arial"/>
          <w:b/>
          <w:bCs/>
          <w:iCs/>
          <w:noProof/>
          <w:color w:val="auto"/>
          <w:szCs w:val="24"/>
          <w:u w:val="single"/>
        </w:rPr>
        <w:t>Article 7</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 xml:space="preserve">Origin and quality of materials and </w:t>
      </w:r>
      <w:proofErr w:type="spellStart"/>
      <w:r w:rsidRPr="00FC15EE">
        <w:rPr>
          <w:rFonts w:ascii="Tw Cen MT" w:hAnsi="Tw Cen MT" w:cs="Arial"/>
          <w:b/>
          <w:bCs/>
          <w:iCs/>
          <w:color w:val="auto"/>
          <w:szCs w:val="24"/>
        </w:rPr>
        <w:t>equipments</w:t>
      </w:r>
      <w:bookmarkEnd w:id="76"/>
      <w:proofErr w:type="spellEnd"/>
    </w:p>
    <w:p w14:paraId="68DF4CE6"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present the materials and equipments he intends to use, with indications of their nature and origin, to the Contracting Officer, for approval. Any material or equipment that is found faulty shall be rejected and  evacuated by the </w:t>
      </w:r>
      <w:r w:rsidRPr="00FC15EE">
        <w:rPr>
          <w:rFonts w:ascii="Tw Cen MT" w:hAnsi="Tw Cen MT" w:cs="Arial"/>
          <w:color w:val="auto"/>
          <w:szCs w:val="24"/>
          <w:lang w:eastAsia="fr-FR"/>
        </w:rPr>
        <w:t>Contractor and at his/her</w:t>
      </w:r>
      <w:r w:rsidRPr="00FC15EE">
        <w:rPr>
          <w:rFonts w:ascii="Tw Cen MT" w:hAnsi="Tw Cen MT" w:cs="Arial"/>
          <w:noProof/>
          <w:color w:val="auto"/>
          <w:szCs w:val="24"/>
          <w:lang w:eastAsia="fr-FR"/>
        </w:rPr>
        <w:t xml:space="preserve"> sole expenses.</w:t>
      </w:r>
    </w:p>
    <w:p w14:paraId="5995FA81" w14:textId="77777777" w:rsidR="00FC15EE" w:rsidRPr="00FC15EE" w:rsidRDefault="00FC15EE" w:rsidP="00FC15EE">
      <w:pPr>
        <w:spacing w:after="0" w:line="240" w:lineRule="auto"/>
        <w:ind w:firstLine="1"/>
        <w:rPr>
          <w:rFonts w:ascii="Tw Cen MT" w:hAnsi="Tw Cen MT" w:cs="Arial"/>
          <w:noProof/>
          <w:color w:val="auto"/>
          <w:szCs w:val="24"/>
        </w:rPr>
      </w:pPr>
    </w:p>
    <w:p w14:paraId="564CE50A" w14:textId="19E2685C" w:rsidR="00FC15EE" w:rsidRPr="00F706C6" w:rsidRDefault="00FC15EE" w:rsidP="00F706C6">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Contracting Officer,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 It is left for him to make all the necessary moves to obtain autorisations or permissions, and carry out payments if necessary to enable him exploit quarries or other substances, and the site for the installation of the project.</w:t>
      </w:r>
    </w:p>
    <w:p w14:paraId="5EFB9A0E" w14:textId="77777777" w:rsidR="00FC15EE" w:rsidRPr="00FC15EE" w:rsidRDefault="00FC15EE" w:rsidP="00FC15EE">
      <w:pPr>
        <w:keepNext/>
        <w:spacing w:after="0" w:line="360" w:lineRule="auto"/>
        <w:ind w:firstLine="0"/>
        <w:jc w:val="center"/>
        <w:outlineLvl w:val="0"/>
        <w:rPr>
          <w:rFonts w:ascii="Tw Cen MT" w:hAnsi="Tw Cen MT" w:cs="Arial"/>
          <w:b/>
          <w:color w:val="auto"/>
          <w:szCs w:val="24"/>
        </w:rPr>
      </w:pPr>
    </w:p>
    <w:p w14:paraId="7551FABA"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bookmarkStart w:id="77" w:name="_Toc238623392"/>
      <w:bookmarkStart w:id="78" w:name="_Toc238623461"/>
      <w:r w:rsidRPr="00FC15EE">
        <w:rPr>
          <w:rFonts w:ascii="Tw Cen MT" w:hAnsi="Tw Cen MT" w:cs="Arial"/>
          <w:b/>
          <w:color w:val="auto"/>
          <w:szCs w:val="24"/>
        </w:rPr>
        <w:t>CHAPTER</w:t>
      </w:r>
      <w:r w:rsidRPr="00FC15EE">
        <w:rPr>
          <w:rFonts w:ascii="Tw Cen MT" w:hAnsi="Tw Cen MT" w:cs="Arial"/>
          <w:b/>
          <w:caps/>
          <w:noProof/>
          <w:color w:val="auto"/>
          <w:szCs w:val="24"/>
        </w:rPr>
        <w:t xml:space="preserve"> III - </w:t>
      </w:r>
      <w:r w:rsidRPr="00FC15EE">
        <w:rPr>
          <w:rFonts w:ascii="Tw Cen MT" w:hAnsi="Tw Cen MT" w:cs="Arial"/>
          <w:b/>
          <w:color w:val="auto"/>
          <w:szCs w:val="24"/>
        </w:rPr>
        <w:t>SUPPLY AND INSTALLATION OF SOLAR PUMP</w:t>
      </w:r>
      <w:bookmarkEnd w:id="77"/>
      <w:bookmarkEnd w:id="78"/>
    </w:p>
    <w:p w14:paraId="650CA422" w14:textId="77777777" w:rsidR="00FC15EE" w:rsidRPr="00FC15EE" w:rsidRDefault="00FC15EE" w:rsidP="00FC15EE">
      <w:pPr>
        <w:keepNext/>
        <w:spacing w:after="0" w:line="240" w:lineRule="auto"/>
        <w:ind w:firstLine="0"/>
        <w:outlineLvl w:val="1"/>
        <w:rPr>
          <w:rFonts w:ascii="Tw Cen MT" w:hAnsi="Tw Cen MT" w:cs="Arial"/>
          <w:b/>
          <w:bCs/>
          <w:i/>
          <w:iCs/>
          <w:noProof/>
          <w:color w:val="auto"/>
          <w:szCs w:val="24"/>
        </w:rPr>
      </w:pPr>
      <w:bookmarkStart w:id="79" w:name="_Toc238623462"/>
      <w:r w:rsidRPr="00FC15EE">
        <w:rPr>
          <w:rFonts w:ascii="Tw Cen MT" w:hAnsi="Tw Cen MT" w:cs="Arial"/>
          <w:b/>
          <w:bCs/>
          <w:iCs/>
          <w:noProof/>
          <w:color w:val="auto"/>
          <w:szCs w:val="24"/>
          <w:u w:val="single"/>
        </w:rPr>
        <w:t>Article 8</w:t>
      </w:r>
      <w:r w:rsidRPr="00FC15EE">
        <w:rPr>
          <w:rFonts w:ascii="Tw Cen MT" w:hAnsi="Tw Cen MT" w:cs="Arial"/>
          <w:b/>
          <w:bCs/>
          <w:iCs/>
          <w:noProof/>
          <w:color w:val="auto"/>
          <w:szCs w:val="24"/>
        </w:rPr>
        <w:t xml:space="preserve"> -</w:t>
      </w:r>
      <w:r w:rsidRPr="00FC15EE">
        <w:rPr>
          <w:rFonts w:ascii="Tw Cen MT" w:hAnsi="Tw Cen MT" w:cs="Arial"/>
          <w:b/>
          <w:bCs/>
          <w:i/>
          <w:iCs/>
          <w:color w:val="auto"/>
          <w:szCs w:val="24"/>
        </w:rPr>
        <w:t>Supply-Installation of a SOLAR pump</w:t>
      </w:r>
      <w:bookmarkEnd w:id="79"/>
    </w:p>
    <w:p w14:paraId="3101A237" w14:textId="77777777" w:rsidR="00FC15EE" w:rsidRPr="00FC15EE" w:rsidRDefault="00FC15EE" w:rsidP="00FC15EE">
      <w:pPr>
        <w:keepNext/>
        <w:spacing w:before="240" w:after="60" w:line="240" w:lineRule="auto"/>
        <w:ind w:left="708" w:firstLine="708"/>
        <w:outlineLvl w:val="2"/>
        <w:rPr>
          <w:rFonts w:ascii="Tw Cen MT" w:hAnsi="Tw Cen MT" w:cs="Arial"/>
          <w:b/>
          <w:bCs/>
          <w:color w:val="auto"/>
          <w:szCs w:val="24"/>
        </w:rPr>
      </w:pPr>
      <w:bookmarkStart w:id="80" w:name="_Toc238623463"/>
      <w:r w:rsidRPr="00FC15EE">
        <w:rPr>
          <w:rFonts w:ascii="Tw Cen MT" w:hAnsi="Tw Cen MT" w:cs="Arial"/>
          <w:b/>
          <w:bCs/>
          <w:color w:val="auto"/>
          <w:szCs w:val="24"/>
        </w:rPr>
        <w:t>Characteristics of the SOLAR pump</w:t>
      </w:r>
      <w:bookmarkEnd w:id="80"/>
      <w:r w:rsidRPr="00FC15EE">
        <w:rPr>
          <w:rFonts w:ascii="Tw Cen MT" w:hAnsi="Tw Cen MT" w:cs="Arial"/>
          <w:b/>
          <w:bCs/>
          <w:color w:val="auto"/>
          <w:szCs w:val="24"/>
        </w:rPr>
        <w:t xml:space="preserve"> </w:t>
      </w:r>
    </w:p>
    <w:p w14:paraId="26B8E71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choice of the pump shall take into consideration the government policy on the standards of hydraulic equipements for the rural communities.</w:t>
      </w:r>
    </w:p>
    <w:p w14:paraId="1E86C97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8.1 .Diameter</w:t>
      </w:r>
    </w:p>
    <w:p w14:paraId="33EB4E65"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PVC tubes of which the usable minimum internal diameter shall be 110mm.</w:t>
      </w:r>
    </w:p>
    <w:p w14:paraId="652B37B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8.2 Yield</w:t>
      </w:r>
    </w:p>
    <w:p w14:paraId="4604EB6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dynamic levels in the project zone shall be situated at an average depth of around twenty meters, anyhow the proposed model of pump shall be one that have to function without the dispensation of too much effort for installation depths of about 50m and of dynamic levels of equivalent depths. </w:t>
      </w:r>
    </w:p>
    <w:p w14:paraId="45C6ACC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lastRenderedPageBreak/>
        <w:t xml:space="preserve">The yield during the normal rythmic exploitation with the SOLAR pump should be at least </w:t>
      </w:r>
    </w:p>
    <w:p w14:paraId="71DFEFA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1m</w:t>
      </w:r>
      <w:r w:rsidRPr="00FC15EE">
        <w:rPr>
          <w:rFonts w:ascii="Tw Cen MT" w:hAnsi="Tw Cen MT" w:cs="Arial"/>
          <w:noProof/>
          <w:color w:val="auto"/>
          <w:position w:val="6"/>
          <w:szCs w:val="24"/>
        </w:rPr>
        <w:t>3</w:t>
      </w:r>
      <w:r w:rsidRPr="00FC15EE">
        <w:rPr>
          <w:rFonts w:ascii="Tw Cen MT" w:hAnsi="Tw Cen MT" w:cs="Arial"/>
          <w:noProof/>
          <w:color w:val="auto"/>
          <w:szCs w:val="24"/>
        </w:rPr>
        <w:t>/h at 25m and 0,7m</w:t>
      </w:r>
      <w:r w:rsidRPr="00FC15EE">
        <w:rPr>
          <w:rFonts w:ascii="Tw Cen MT" w:hAnsi="Tw Cen MT" w:cs="Arial"/>
          <w:noProof/>
          <w:color w:val="auto"/>
          <w:position w:val="6"/>
          <w:szCs w:val="24"/>
        </w:rPr>
        <w:t>3</w:t>
      </w:r>
      <w:r w:rsidRPr="00FC15EE">
        <w:rPr>
          <w:rFonts w:ascii="Tw Cen MT" w:hAnsi="Tw Cen MT" w:cs="Arial"/>
          <w:noProof/>
          <w:color w:val="auto"/>
          <w:szCs w:val="24"/>
        </w:rPr>
        <w:t xml:space="preserve">/h at 40m. </w:t>
      </w:r>
    </w:p>
    <w:p w14:paraId="36FA39A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8.3 Resistance to corrosion</w:t>
      </w:r>
    </w:p>
    <w:p w14:paraId="3881AC7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All the parts constituting the pump ought to be resistant to water and air corrosion (in this/her case, the Contractor is asked to present documents to ascertain that control tests were carried out in the factory on  the supplied materiels or their equivalents to be supplied). The </w:t>
      </w:r>
      <w:r w:rsidRPr="00FC15EE">
        <w:rPr>
          <w:rFonts w:ascii="Tw Cen MT" w:hAnsi="Tw Cen MT" w:cs="Arial"/>
          <w:color w:val="auto"/>
          <w:szCs w:val="24"/>
        </w:rPr>
        <w:t>Contractor</w:t>
      </w:r>
      <w:r w:rsidRPr="00FC15EE">
        <w:rPr>
          <w:rFonts w:ascii="Tw Cen MT" w:hAnsi="Tw Cen MT" w:cs="Arial"/>
          <w:noProof/>
          <w:color w:val="auto"/>
          <w:szCs w:val="24"/>
        </w:rPr>
        <w:t xml:space="preserve"> shall attach to his/her bid the list of parts that shall be in contact with water and specify their component elements and the anti-corrosion process to be applied on them. </w:t>
      </w:r>
    </w:p>
    <w:p w14:paraId="61C2C01A"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8.4 Fittings.</w:t>
      </w:r>
    </w:p>
    <w:p w14:paraId="075081F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supply of the SOLAR pump should also include:</w:t>
      </w:r>
    </w:p>
    <w:p w14:paraId="3697608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supply of tools to fix the pump onto the base: wire mesh welded with bolts, nuts and fitting washers;</w:t>
      </w:r>
    </w:p>
    <w:p w14:paraId="685F4641"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eastAsia="fr-FR"/>
        </w:rPr>
        <w:t xml:space="preserve">the supply of </w:t>
      </w:r>
      <w:r w:rsidRPr="00FC15EE">
        <w:rPr>
          <w:rFonts w:ascii="Tw Cen MT" w:hAnsi="Tw Cen MT" w:cs="Arial"/>
          <w:noProof/>
          <w:color w:val="auto"/>
          <w:szCs w:val="24"/>
          <w:lang w:val="en-GB" w:eastAsia="fr-FR"/>
        </w:rPr>
        <w:t>seals.</w:t>
      </w:r>
    </w:p>
    <w:p w14:paraId="2A170754"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noProof/>
          <w:color w:val="auto"/>
          <w:szCs w:val="24"/>
        </w:rPr>
        <w:t>The fittings that shall be used should have closing plates which should be put in place while waiting for the pump to be installed.</w:t>
      </w:r>
      <w:r w:rsidRPr="00FC15EE">
        <w:rPr>
          <w:rFonts w:ascii="Tw Cen MT" w:hAnsi="Tw Cen MT" w:cs="Arial"/>
          <w:color w:val="auto"/>
          <w:szCs w:val="24"/>
        </w:rPr>
        <w:t xml:space="preserve"> All fittings shall be approved by the Supervising Engineer before use. The performance guarantee of work shall cover all defects in fittings, their handling and workmanship.</w:t>
      </w:r>
    </w:p>
    <w:p w14:paraId="5080E19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8.5 Maintenance</w:t>
      </w:r>
    </w:p>
    <w:p w14:paraId="7B5AD03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fill a table describing the nature of the day-to-day maintenance operations   with as information for each case:</w:t>
      </w:r>
    </w:p>
    <w:p w14:paraId="65F2CBEF"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periodic interval</w:t>
      </w:r>
    </w:p>
    <w:p w14:paraId="2E8676B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parts concerned</w:t>
      </w:r>
    </w:p>
    <w:p w14:paraId="778499ED"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costs of the parts in the locality</w:t>
      </w:r>
    </w:p>
    <w:p w14:paraId="3511FE5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required set of tools</w:t>
      </w:r>
    </w:p>
    <w:p w14:paraId="0E569F48"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8.6 Repair works</w:t>
      </w:r>
    </w:p>
    <w:p w14:paraId="2C293A9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specify the breakdowns that shall require the withdrawal of the pump from the borehole as well as the different unit weights, notably:</w:t>
      </w:r>
    </w:p>
    <w:p w14:paraId="44B88300"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whole fountain,</w:t>
      </w:r>
    </w:p>
    <w:p w14:paraId="758664EC"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linear meter of the aspiration pipe (with the rod) with and without water,</w:t>
      </w:r>
    </w:p>
    <w:p w14:paraId="3FDAAE57"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pump cylinder.</w:t>
      </w:r>
    </w:p>
    <w:p w14:paraId="435F1C2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For more frequent interventions, he shall specify the nature of intervention and its frequency.</w:t>
      </w:r>
    </w:p>
    <w:p w14:paraId="32C7776E"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8.7 Accessories</w:t>
      </w:r>
    </w:p>
    <w:p w14:paraId="293D9572"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should show the pump caretaker the  key or keys required to help  mount,  dismount and replace parts that have brokendown.</w:t>
      </w:r>
    </w:p>
    <w:p w14:paraId="3A9B1220"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8.8 Spare parts</w:t>
      </w:r>
    </w:p>
    <w:p w14:paraId="6A133C0D"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spareparts ought to be, as from the beginning of the project, be available in the different sales points. A kit of spare parts shall be made available and handed to the Village Water Management Committee. </w:t>
      </w:r>
    </w:p>
    <w:p w14:paraId="7EF3A42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8.9 Technical and pedagogic brochures </w:t>
      </w:r>
    </w:p>
    <w:p w14:paraId="63EE29F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ought to make available technical and pedagogic brochures on the mounting, the good functionning, the maintenance and the repairs of the pump.</w:t>
      </w:r>
    </w:p>
    <w:p w14:paraId="42CBC31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simultaneously contain three levels of information.</w:t>
      </w:r>
    </w:p>
    <w:p w14:paraId="1E0725B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A level that exclusively illustrates the following themes:</w:t>
      </w:r>
    </w:p>
    <w:p w14:paraId="133E9C5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pump correctly (illustrations with photos or drawings).</w:t>
      </w:r>
    </w:p>
    <w:p w14:paraId="6400C50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detect an abnormality in the fonctionning of the pump.</w:t>
      </w:r>
    </w:p>
    <w:p w14:paraId="0C931D9F"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carry out minor repair works.</w:t>
      </w:r>
    </w:p>
    <w:p w14:paraId="02E4173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lastRenderedPageBreak/>
        <w:t>b) A level that gives complete informations on the assembling of the pump for use and for maintenance. All the possible types of breakdowns that can occur should be mentionned as well as the means to remedy the situation.</w:t>
      </w:r>
    </w:p>
    <w:p w14:paraId="035B19CF"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 A complete documentary level about all the aspects of the pump: manufacture, constituent parts, materials used, assembling, current maintenance, important repair works, list of the spare parts and their approximate lifespan, etc.</w:t>
      </w:r>
    </w:p>
    <w:p w14:paraId="58F9CD9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p>
    <w:p w14:paraId="02516EA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be delivered with the pump, a copy shall be kept with the Supplier’s representative.</w:t>
      </w:r>
    </w:p>
    <w:p w14:paraId="090E751B"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Besides, the Contractor should prepare a maintenance form for the pump (as well as extra copies), which shall be kept in the village, and in which all repairs and maintenance works shall be recorded.</w:t>
      </w:r>
    </w:p>
    <w:p w14:paraId="0AAF3307" w14:textId="77777777" w:rsidR="00FC15EE" w:rsidRPr="00FC15EE" w:rsidRDefault="00FC15EE" w:rsidP="00FC15EE">
      <w:pPr>
        <w:keepNext/>
        <w:spacing w:before="240" w:after="0" w:line="240" w:lineRule="auto"/>
        <w:ind w:firstLine="0"/>
        <w:outlineLvl w:val="3"/>
        <w:rPr>
          <w:rFonts w:ascii="Tw Cen MT" w:hAnsi="Tw Cen MT" w:cs="Arial"/>
          <w:b/>
          <w:bCs/>
          <w:color w:val="auto"/>
          <w:szCs w:val="24"/>
        </w:rPr>
      </w:pPr>
      <w:r w:rsidRPr="00FC15EE">
        <w:rPr>
          <w:rFonts w:ascii="Tw Cen MT" w:hAnsi="Tw Cen MT" w:cs="Arial"/>
          <w:b/>
          <w:bCs/>
          <w:color w:val="auto"/>
          <w:szCs w:val="24"/>
        </w:rPr>
        <w:t>8.10 Putting in place of the maintenance system</w:t>
      </w:r>
    </w:p>
    <w:p w14:paraId="441DD0DB" w14:textId="5F3C7605" w:rsidR="00FC15EE" w:rsidRDefault="00FC15EE" w:rsidP="00105CDC">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take care of the training of two (02) to three (03) pump repairers to carry out minor maintenance and repair works on the installed pump. The training of these pump repairers shall be a condition for the provision</w:t>
      </w:r>
      <w:r w:rsidR="00105CDC">
        <w:rPr>
          <w:rFonts w:ascii="Tw Cen MT" w:hAnsi="Tw Cen MT" w:cs="Arial"/>
          <w:noProof/>
          <w:color w:val="auto"/>
          <w:szCs w:val="24"/>
          <w:lang w:eastAsia="fr-FR"/>
        </w:rPr>
        <w:t xml:space="preserve">al acceptance of the borehole. </w:t>
      </w:r>
    </w:p>
    <w:p w14:paraId="2D887B07" w14:textId="77777777" w:rsidR="00105CDC" w:rsidRPr="00105CDC" w:rsidRDefault="00105CDC" w:rsidP="00105CDC">
      <w:pPr>
        <w:spacing w:after="0" w:line="240" w:lineRule="auto"/>
        <w:ind w:firstLine="0"/>
        <w:rPr>
          <w:rFonts w:ascii="Tw Cen MT" w:hAnsi="Tw Cen MT" w:cs="Arial"/>
          <w:noProof/>
          <w:color w:val="auto"/>
          <w:sz w:val="20"/>
          <w:szCs w:val="24"/>
          <w:lang w:eastAsia="fr-FR"/>
        </w:rPr>
      </w:pPr>
    </w:p>
    <w:p w14:paraId="46E24058"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1" w:name="_Toc238623464"/>
      <w:r w:rsidRPr="00FC15EE">
        <w:rPr>
          <w:rFonts w:ascii="Tw Cen MT" w:hAnsi="Tw Cen MT" w:cs="Arial"/>
          <w:b/>
          <w:bCs/>
          <w:iCs/>
          <w:color w:val="auto"/>
          <w:szCs w:val="24"/>
          <w:u w:val="single"/>
        </w:rPr>
        <w:t>Article 9:</w:t>
      </w:r>
      <w:r w:rsidRPr="00FC15EE">
        <w:rPr>
          <w:rFonts w:ascii="Tw Cen MT" w:hAnsi="Tw Cen MT" w:cs="Arial"/>
          <w:b/>
          <w:bCs/>
          <w:i/>
          <w:iCs/>
          <w:color w:val="auto"/>
          <w:szCs w:val="24"/>
        </w:rPr>
        <w:t xml:space="preserve"> Transport, Delivery and installation of pump</w:t>
      </w:r>
      <w:bookmarkEnd w:id="81"/>
    </w:p>
    <w:p w14:paraId="4090CABE" w14:textId="3B93D2DC" w:rsidR="00FC15EE" w:rsidRPr="00105CDC" w:rsidRDefault="00FC15EE" w:rsidP="00105CDC">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equally take care of the transportation and installation of the pump on the site.</w:t>
      </w:r>
    </w:p>
    <w:p w14:paraId="0DBEC20E"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2" w:name="_Toc238623465"/>
      <w:r w:rsidRPr="00FC15EE">
        <w:rPr>
          <w:rFonts w:ascii="Tw Cen MT" w:hAnsi="Tw Cen MT" w:cs="Arial"/>
          <w:b/>
          <w:bCs/>
          <w:iCs/>
          <w:color w:val="auto"/>
          <w:szCs w:val="24"/>
          <w:u w:val="single"/>
        </w:rPr>
        <w:t>Article 10</w:t>
      </w:r>
      <w:r w:rsidRPr="00FC15EE">
        <w:rPr>
          <w:rFonts w:ascii="Tw Cen MT" w:hAnsi="Tw Cen MT" w:cs="Arial"/>
          <w:b/>
          <w:bCs/>
          <w:i/>
          <w:iCs/>
          <w:color w:val="auto"/>
          <w:szCs w:val="24"/>
          <w:u w:val="single"/>
        </w:rPr>
        <w:t>:</w:t>
      </w:r>
      <w:r w:rsidRPr="00FC15EE">
        <w:rPr>
          <w:rFonts w:ascii="Tw Cen MT" w:hAnsi="Tw Cen MT" w:cs="Arial"/>
          <w:b/>
          <w:bCs/>
          <w:i/>
          <w:iCs/>
          <w:color w:val="auto"/>
          <w:szCs w:val="24"/>
        </w:rPr>
        <w:t xml:space="preserve"> Provisional Acceptance</w:t>
      </w:r>
      <w:bookmarkEnd w:id="82"/>
    </w:p>
    <w:p w14:paraId="6A273D3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materiels to be used ought to undergo a qualitative provisional acceptance, which shall be based on the administrative and technical documents justifying  the quality of the materials used are in conformity with the technical objectives.</w:t>
      </w:r>
    </w:p>
    <w:p w14:paraId="7E638426" w14:textId="77777777" w:rsidR="00FC15EE" w:rsidRPr="00FC15EE" w:rsidRDefault="00FC15EE" w:rsidP="00FC15EE">
      <w:pPr>
        <w:spacing w:after="0" w:line="240" w:lineRule="auto"/>
        <w:ind w:firstLine="0"/>
        <w:rPr>
          <w:rFonts w:ascii="Tw Cen MT" w:hAnsi="Tw Cen MT" w:cs="Arial"/>
          <w:noProof/>
          <w:color w:val="auto"/>
          <w:szCs w:val="24"/>
        </w:rPr>
      </w:pPr>
    </w:p>
    <w:p w14:paraId="4AD18F9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This/her acceptance shall be later followed by a </w:t>
      </w:r>
      <w:r w:rsidRPr="00FC15EE">
        <w:rPr>
          <w:rFonts w:ascii="Tw Cen MT" w:hAnsi="Tw Cen MT" w:cs="Arial"/>
          <w:b/>
          <w:noProof/>
          <w:color w:val="auto"/>
          <w:szCs w:val="24"/>
        </w:rPr>
        <w:t>technical acceptance</w:t>
      </w:r>
      <w:r w:rsidRPr="00FC15EE">
        <w:rPr>
          <w:rFonts w:ascii="Tw Cen MT" w:hAnsi="Tw Cen MT" w:cs="Arial"/>
          <w:noProof/>
          <w:color w:val="auto"/>
          <w:szCs w:val="24"/>
        </w:rPr>
        <w:t xml:space="preserve"> which shall take place in the </w:t>
      </w:r>
      <w:r w:rsidRPr="00FC15EE">
        <w:rPr>
          <w:rFonts w:ascii="Tw Cen MT" w:hAnsi="Tw Cen MT" w:cs="Arial"/>
          <w:b/>
          <w:noProof/>
          <w:color w:val="auto"/>
          <w:szCs w:val="24"/>
        </w:rPr>
        <w:t>worksite</w:t>
      </w:r>
      <w:r w:rsidRPr="00FC15EE">
        <w:rPr>
          <w:rFonts w:ascii="Tw Cen MT" w:hAnsi="Tw Cen MT" w:cs="Arial"/>
          <w:noProof/>
          <w:color w:val="auto"/>
          <w:szCs w:val="24"/>
        </w:rPr>
        <w:t xml:space="preserve">  after the installation of the pump and after observing its functioning.</w:t>
      </w:r>
    </w:p>
    <w:p w14:paraId="647EF311" w14:textId="77777777" w:rsidR="00FC15EE" w:rsidRPr="00FC15EE" w:rsidRDefault="00FC15EE" w:rsidP="00FC15EE">
      <w:pPr>
        <w:spacing w:after="0" w:line="240" w:lineRule="auto"/>
        <w:ind w:firstLine="0"/>
        <w:rPr>
          <w:rFonts w:ascii="Tw Cen MT" w:hAnsi="Tw Cen MT" w:cs="Arial"/>
          <w:noProof/>
          <w:color w:val="auto"/>
          <w:szCs w:val="24"/>
        </w:rPr>
      </w:pPr>
    </w:p>
    <w:p w14:paraId="753FB12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decision taken during this/her acceptance does not liberate the </w:t>
      </w:r>
      <w:r w:rsidRPr="00FC15EE">
        <w:rPr>
          <w:rFonts w:ascii="Tw Cen MT" w:hAnsi="Tw Cen MT" w:cs="Arial"/>
          <w:color w:val="auto"/>
          <w:szCs w:val="24"/>
        </w:rPr>
        <w:t xml:space="preserve">Contractor from his/her </w:t>
      </w:r>
      <w:r w:rsidRPr="00FC15EE">
        <w:rPr>
          <w:rFonts w:ascii="Tw Cen MT" w:hAnsi="Tw Cen MT" w:cs="Arial"/>
          <w:noProof/>
          <w:color w:val="auto"/>
          <w:szCs w:val="24"/>
        </w:rPr>
        <w:t>engagements with respect to the deadline as well as the technical specifications.</w:t>
      </w:r>
    </w:p>
    <w:p w14:paraId="277B5D04" w14:textId="77777777" w:rsidR="00FC15EE" w:rsidRPr="00FC15EE" w:rsidRDefault="00FC15EE" w:rsidP="00FC15EE">
      <w:pPr>
        <w:spacing w:after="0" w:line="240" w:lineRule="auto"/>
        <w:ind w:firstLine="0"/>
        <w:rPr>
          <w:rFonts w:ascii="Tw Cen MT" w:hAnsi="Tw Cen MT" w:cs="Arial"/>
          <w:noProof/>
          <w:color w:val="auto"/>
          <w:szCs w:val="24"/>
        </w:rPr>
      </w:pPr>
    </w:p>
    <w:p w14:paraId="42AC1913"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Any change of material that was proposed in the bid (type, characteristics, origin, etc.) before or after the conformity visit and during the execution of the project, is forbidden except authorized in writing by the Delegated Delegated Contracting Authority, following the application forwarded by the   </w:t>
      </w:r>
      <w:r w:rsidRPr="00FC15EE">
        <w:rPr>
          <w:rFonts w:ascii="Tw Cen MT" w:hAnsi="Tw Cen MT" w:cs="Arial"/>
          <w:color w:val="auto"/>
          <w:szCs w:val="24"/>
        </w:rPr>
        <w:t>Contractor</w:t>
      </w:r>
      <w:r w:rsidRPr="00FC15EE">
        <w:rPr>
          <w:rFonts w:ascii="Tw Cen MT" w:hAnsi="Tw Cen MT" w:cs="Arial"/>
          <w:noProof/>
          <w:color w:val="auto"/>
          <w:szCs w:val="24"/>
        </w:rPr>
        <w:t>.</w:t>
      </w:r>
    </w:p>
    <w:p w14:paraId="5541DA26" w14:textId="38343D46" w:rsidR="00FC15EE" w:rsidRPr="00B24AF2" w:rsidRDefault="00FC15EE" w:rsidP="00B24AF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If the works are not in conformity with the specifications, the Delegated Delegated Contracting Authority can reject them and ask for their remplacement or necessary modifications, without any extra charge for this.</w:t>
      </w:r>
    </w:p>
    <w:p w14:paraId="5A5AC1C3"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3" w:name="_Toc238623466"/>
      <w:r w:rsidRPr="00FC15EE">
        <w:rPr>
          <w:rFonts w:ascii="Tw Cen MT" w:hAnsi="Tw Cen MT" w:cs="Arial"/>
          <w:b/>
          <w:bCs/>
          <w:iCs/>
          <w:color w:val="auto"/>
          <w:szCs w:val="24"/>
          <w:u w:val="single"/>
        </w:rPr>
        <w:t>Article 11</w:t>
      </w:r>
      <w:r w:rsidRPr="00FC15EE">
        <w:rPr>
          <w:rFonts w:ascii="Tw Cen MT" w:hAnsi="Tw Cen MT" w:cs="Arial"/>
          <w:b/>
          <w:bCs/>
          <w:iCs/>
          <w:color w:val="auto"/>
          <w:szCs w:val="24"/>
        </w:rPr>
        <w:t>:</w:t>
      </w:r>
      <w:r w:rsidRPr="00FC15EE">
        <w:rPr>
          <w:rFonts w:ascii="Tw Cen MT" w:hAnsi="Tw Cen MT" w:cs="Arial"/>
          <w:b/>
          <w:bCs/>
          <w:i/>
          <w:iCs/>
          <w:color w:val="auto"/>
          <w:szCs w:val="24"/>
        </w:rPr>
        <w:t xml:space="preserve"> Conditions for the Final acceptance</w:t>
      </w:r>
      <w:bookmarkEnd w:id="83"/>
    </w:p>
    <w:p w14:paraId="66C84D8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final acceptance shall be pronounced after the expiration of the guarantee date which comes one year after the provisional acceptance. There shall be no specific pumping test during the final acceptance, but a test of the equipments used in exploiting the groundwater and a survey among the population to confirm the good working order of the pump during the one year guarantee period.</w:t>
      </w:r>
    </w:p>
    <w:p w14:paraId="2D52046A" w14:textId="77777777" w:rsidR="00FC15EE" w:rsidRPr="00FC15EE" w:rsidRDefault="00FC15EE" w:rsidP="00FC15EE">
      <w:pPr>
        <w:spacing w:after="0" w:line="240" w:lineRule="auto"/>
        <w:ind w:firstLine="1"/>
        <w:rPr>
          <w:rFonts w:ascii="Tw Cen MT" w:hAnsi="Tw Cen MT" w:cs="Arial"/>
          <w:noProof/>
          <w:color w:val="auto"/>
          <w:szCs w:val="24"/>
        </w:rPr>
      </w:pPr>
    </w:p>
    <w:p w14:paraId="3E8012FA"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IV: ORIGIN AND QUALITY OF GEOMATERIALS AND CEMENT.</w:t>
      </w:r>
    </w:p>
    <w:p w14:paraId="5264CAB3" w14:textId="77777777" w:rsidR="00FC15EE" w:rsidRPr="00FC15EE" w:rsidRDefault="00FC15EE" w:rsidP="00FC15EE">
      <w:pPr>
        <w:spacing w:after="0" w:line="240" w:lineRule="auto"/>
        <w:ind w:firstLine="0"/>
        <w:rPr>
          <w:rFonts w:ascii="Tw Cen MT" w:hAnsi="Tw Cen MT" w:cs="Arial"/>
          <w:b/>
          <w:color w:val="auto"/>
          <w:szCs w:val="24"/>
        </w:rPr>
      </w:pPr>
    </w:p>
    <w:p w14:paraId="7FC1129C"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12: </w:t>
      </w:r>
      <w:r w:rsidRPr="00FC15EE">
        <w:rPr>
          <w:rFonts w:ascii="Tw Cen MT" w:hAnsi="Tw Cen MT" w:cs="Arial"/>
          <w:b/>
          <w:i/>
          <w:color w:val="auto"/>
          <w:szCs w:val="24"/>
        </w:rPr>
        <w:t xml:space="preserve">Quality and Quantity of </w:t>
      </w:r>
      <w:proofErr w:type="spellStart"/>
      <w:r w:rsidRPr="00FC15EE">
        <w:rPr>
          <w:rFonts w:ascii="Tw Cen MT" w:hAnsi="Tw Cen MT" w:cs="Arial"/>
          <w:b/>
          <w:i/>
          <w:color w:val="auto"/>
          <w:szCs w:val="24"/>
        </w:rPr>
        <w:t>Geomaterials</w:t>
      </w:r>
      <w:proofErr w:type="spellEnd"/>
      <w:r w:rsidRPr="00FC15EE">
        <w:rPr>
          <w:rFonts w:ascii="Tw Cen MT" w:hAnsi="Tw Cen MT" w:cs="Arial"/>
          <w:b/>
          <w:i/>
          <w:color w:val="auto"/>
          <w:szCs w:val="24"/>
        </w:rPr>
        <w:t>.</w:t>
      </w:r>
    </w:p>
    <w:p w14:paraId="2CF3E5D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his/her own expense, before preparing his/her bids, in order to verify whether available geo-material are of good quality and of sufficient quantity. He shall make any reservations concerning geo-materials in his/her bid (Site Visit Report).</w:t>
      </w:r>
    </w:p>
    <w:p w14:paraId="23C5CDB7" w14:textId="77777777" w:rsidR="00FC15EE" w:rsidRPr="00FC15EE" w:rsidRDefault="00FC15EE" w:rsidP="00FC15EE">
      <w:pPr>
        <w:spacing w:after="0" w:line="240" w:lineRule="auto"/>
        <w:ind w:firstLine="0"/>
        <w:rPr>
          <w:rFonts w:ascii="Tw Cen MT" w:hAnsi="Tw Cen MT" w:cs="Arial"/>
          <w:color w:val="auto"/>
          <w:szCs w:val="24"/>
        </w:rPr>
      </w:pPr>
    </w:p>
    <w:p w14:paraId="7671A012"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13: </w:t>
      </w:r>
      <w:r w:rsidRPr="00FC15EE">
        <w:rPr>
          <w:rFonts w:ascii="Tw Cen MT" w:hAnsi="Tw Cen MT" w:cs="Arial"/>
          <w:b/>
          <w:i/>
          <w:color w:val="auto"/>
          <w:szCs w:val="24"/>
        </w:rPr>
        <w:t>Origin and Quality of Sand</w:t>
      </w:r>
    </w:p>
    <w:p w14:paraId="0016D465"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nature and origin of sand remain subject to the approval of the Contract Engineer.  Sand shall be obtained either from rivers or through crushing of rocks. The sand shall be of high quality. It shall be crunchy, stable, </w:t>
      </w:r>
      <w:proofErr w:type="gramStart"/>
      <w:r w:rsidRPr="00FC15EE">
        <w:rPr>
          <w:rFonts w:ascii="Tw Cen MT" w:hAnsi="Tw Cen MT" w:cs="Arial"/>
          <w:color w:val="auto"/>
          <w:szCs w:val="24"/>
        </w:rPr>
        <w:t>clean</w:t>
      </w:r>
      <w:proofErr w:type="gramEnd"/>
      <w:r w:rsidRPr="00FC15EE">
        <w:rPr>
          <w:rFonts w:ascii="Tw Cen MT" w:hAnsi="Tw Cen MT" w:cs="Arial"/>
          <w:color w:val="auto"/>
          <w:szCs w:val="24"/>
        </w:rPr>
        <w:t xml:space="preserve"> </w:t>
      </w:r>
      <w:r w:rsidRPr="00FC15EE">
        <w:rPr>
          <w:rFonts w:ascii="Tw Cen MT" w:hAnsi="Tw Cen MT" w:cs="Arial"/>
          <w:color w:val="auto"/>
          <w:szCs w:val="24"/>
        </w:rPr>
        <w:lastRenderedPageBreak/>
        <w:t xml:space="preserve">and shall be free of dust particles, </w:t>
      </w:r>
      <w:proofErr w:type="spellStart"/>
      <w:r w:rsidRPr="00FC15EE">
        <w:rPr>
          <w:rFonts w:ascii="Tw Cen MT" w:hAnsi="Tw Cen MT" w:cs="Arial"/>
          <w:color w:val="auto"/>
          <w:szCs w:val="24"/>
        </w:rPr>
        <w:t>schis</w:t>
      </w:r>
      <w:proofErr w:type="spellEnd"/>
      <w:r w:rsidRPr="00FC15EE">
        <w:rPr>
          <w:rFonts w:ascii="Tw Cen MT" w:hAnsi="Tw Cen MT" w:cs="Arial"/>
          <w:color w:val="auto"/>
          <w:szCs w:val="24"/>
        </w:rPr>
        <w:t>/</w:t>
      </w:r>
      <w:proofErr w:type="spellStart"/>
      <w:r w:rsidRPr="00FC15EE">
        <w:rPr>
          <w:rFonts w:ascii="Tw Cen MT" w:hAnsi="Tw Cen MT" w:cs="Arial"/>
          <w:color w:val="auto"/>
          <w:szCs w:val="24"/>
        </w:rPr>
        <w:t>hertose</w:t>
      </w:r>
      <w:proofErr w:type="spellEnd"/>
      <w:r w:rsidRPr="00FC15EE">
        <w:rPr>
          <w:rFonts w:ascii="Tw Cen MT" w:hAnsi="Tw Cen MT" w:cs="Arial"/>
          <w:color w:val="auto"/>
          <w:szCs w:val="24"/>
        </w:rPr>
        <w:t xml:space="preserve">, </w:t>
      </w:r>
      <w:proofErr w:type="spellStart"/>
      <w:r w:rsidRPr="00FC15EE">
        <w:rPr>
          <w:rFonts w:ascii="Tw Cen MT" w:hAnsi="Tw Cen MT" w:cs="Arial"/>
          <w:color w:val="auto"/>
          <w:szCs w:val="24"/>
        </w:rPr>
        <w:t>gypseous</w:t>
      </w:r>
      <w:proofErr w:type="spellEnd"/>
      <w:r w:rsidRPr="00FC15EE">
        <w:rPr>
          <w:rFonts w:ascii="Tw Cen MT" w:hAnsi="Tw Cen MT" w:cs="Arial"/>
          <w:color w:val="auto"/>
          <w:szCs w:val="24"/>
        </w:rPr>
        <w:t xml:space="preserve"> or clayey debris and organic matter. It shall contain neither </w:t>
      </w:r>
      <w:proofErr w:type="spellStart"/>
      <w:r w:rsidRPr="00FC15EE">
        <w:rPr>
          <w:rFonts w:ascii="Tw Cen MT" w:hAnsi="Tw Cen MT" w:cs="Arial"/>
          <w:color w:val="auto"/>
          <w:szCs w:val="24"/>
        </w:rPr>
        <w:t>sulphur</w:t>
      </w:r>
      <w:proofErr w:type="spellEnd"/>
      <w:r w:rsidRPr="00FC15EE">
        <w:rPr>
          <w:rFonts w:ascii="Tw Cen MT" w:hAnsi="Tw Cen MT" w:cs="Arial"/>
          <w:color w:val="auto"/>
          <w:szCs w:val="24"/>
        </w:rPr>
        <w:t xml:space="preserve">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Contract Engineer, the sand shall be sieved and washed thoroughly before use.</w:t>
      </w:r>
    </w:p>
    <w:p w14:paraId="06DED1E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Moreover, filter grade sand shall have a grain size ranging from 0.8mm to 1.2mm inclusive. Furthermore, it shall be fried in order to eliminate algae </w:t>
      </w:r>
      <w:proofErr w:type="spellStart"/>
      <w:r w:rsidRPr="00FC15EE">
        <w:rPr>
          <w:rFonts w:ascii="Tw Cen MT" w:hAnsi="Tw Cen MT" w:cs="Arial"/>
          <w:color w:val="auto"/>
          <w:szCs w:val="24"/>
        </w:rPr>
        <w:t>zygospores</w:t>
      </w:r>
      <w:proofErr w:type="spellEnd"/>
      <w:r w:rsidRPr="00FC15EE">
        <w:rPr>
          <w:rFonts w:ascii="Tw Cen MT" w:hAnsi="Tw Cen MT" w:cs="Arial"/>
          <w:color w:val="auto"/>
          <w:szCs w:val="24"/>
        </w:rPr>
        <w:t>, bacteria and/or bacteria spores, fungi and/or fungal hyphae.</w:t>
      </w:r>
    </w:p>
    <w:p w14:paraId="2D284386" w14:textId="77777777" w:rsidR="00FC15EE" w:rsidRPr="00FC15EE" w:rsidRDefault="00FC15EE" w:rsidP="00FC15EE">
      <w:pPr>
        <w:spacing w:after="0" w:line="240" w:lineRule="auto"/>
        <w:ind w:firstLine="0"/>
        <w:rPr>
          <w:rFonts w:ascii="Tw Cen MT" w:hAnsi="Tw Cen MT" w:cs="Arial"/>
          <w:color w:val="auto"/>
          <w:szCs w:val="24"/>
        </w:rPr>
      </w:pPr>
    </w:p>
    <w:p w14:paraId="7CB32551" w14:textId="182E05BA"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14: </w:t>
      </w:r>
      <w:r w:rsidR="00900091" w:rsidRPr="00FC15EE">
        <w:rPr>
          <w:rFonts w:ascii="Tw Cen MT" w:hAnsi="Tw Cen MT" w:cs="Arial"/>
          <w:b/>
          <w:i/>
          <w:color w:val="auto"/>
          <w:szCs w:val="24"/>
        </w:rPr>
        <w:t>Origin and</w:t>
      </w:r>
      <w:r w:rsidRPr="00FC15EE">
        <w:rPr>
          <w:rFonts w:ascii="Tw Cen MT" w:hAnsi="Tw Cen MT" w:cs="Arial"/>
          <w:b/>
          <w:i/>
          <w:color w:val="auto"/>
          <w:szCs w:val="24"/>
        </w:rPr>
        <w:t xml:space="preserve"> Quality </w:t>
      </w:r>
      <w:r w:rsidR="00900091" w:rsidRPr="00FC15EE">
        <w:rPr>
          <w:rFonts w:ascii="Tw Cen MT" w:hAnsi="Tw Cen MT" w:cs="Arial"/>
          <w:b/>
          <w:i/>
          <w:color w:val="auto"/>
          <w:szCs w:val="24"/>
        </w:rPr>
        <w:t>of Gravel</w:t>
      </w:r>
      <w:r w:rsidRPr="00FC15EE">
        <w:rPr>
          <w:rFonts w:ascii="Tw Cen MT" w:hAnsi="Tw Cen MT" w:cs="Arial"/>
          <w:b/>
          <w:i/>
          <w:color w:val="auto"/>
          <w:szCs w:val="24"/>
        </w:rPr>
        <w:t>.</w:t>
      </w:r>
    </w:p>
    <w:p w14:paraId="7FAB808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14:paraId="716F58E4" w14:textId="77777777" w:rsidR="00FC15EE" w:rsidRPr="00FC15EE" w:rsidRDefault="00FC15EE" w:rsidP="00FC15EE">
      <w:pPr>
        <w:spacing w:after="0" w:line="240" w:lineRule="auto"/>
        <w:ind w:firstLine="0"/>
        <w:rPr>
          <w:rFonts w:ascii="Tw Cen MT" w:hAnsi="Tw Cen MT" w:cs="Arial"/>
          <w:color w:val="auto"/>
          <w:szCs w:val="24"/>
        </w:rPr>
      </w:pPr>
    </w:p>
    <w:p w14:paraId="57B22188" w14:textId="42044416"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15: </w:t>
      </w:r>
      <w:r w:rsidR="00900091" w:rsidRPr="00FC15EE">
        <w:rPr>
          <w:rFonts w:ascii="Tw Cen MT" w:hAnsi="Tw Cen MT" w:cs="Arial"/>
          <w:b/>
          <w:i/>
          <w:color w:val="auto"/>
          <w:szCs w:val="24"/>
        </w:rPr>
        <w:t>Origin and</w:t>
      </w:r>
      <w:r w:rsidRPr="00FC15EE">
        <w:rPr>
          <w:rFonts w:ascii="Tw Cen MT" w:hAnsi="Tw Cen MT" w:cs="Arial"/>
          <w:b/>
          <w:i/>
          <w:color w:val="auto"/>
          <w:szCs w:val="24"/>
        </w:rPr>
        <w:t xml:space="preserve"> Quality </w:t>
      </w:r>
      <w:r w:rsidR="00900091" w:rsidRPr="00FC15EE">
        <w:rPr>
          <w:rFonts w:ascii="Tw Cen MT" w:hAnsi="Tw Cen MT" w:cs="Arial"/>
          <w:b/>
          <w:i/>
          <w:color w:val="auto"/>
          <w:szCs w:val="24"/>
        </w:rPr>
        <w:t>of Stones</w:t>
      </w:r>
    </w:p>
    <w:p w14:paraId="67BD3E3D" w14:textId="2C1237E4"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t>
      </w:r>
      <w:r w:rsidR="008E7A51" w:rsidRPr="00FC15EE">
        <w:rPr>
          <w:rFonts w:ascii="Tw Cen MT" w:hAnsi="Tw Cen MT" w:cs="Arial"/>
          <w:color w:val="auto"/>
          <w:szCs w:val="24"/>
        </w:rPr>
        <w:t>weathered granites</w:t>
      </w:r>
      <w:r w:rsidRPr="00FC15EE">
        <w:rPr>
          <w:rFonts w:ascii="Tw Cen MT" w:hAnsi="Tw Cen MT" w:cs="Arial"/>
          <w:color w:val="auto"/>
          <w:szCs w:val="24"/>
        </w:rPr>
        <w:t xml:space="preserve">, rhyolites, ignimbrites, </w:t>
      </w:r>
      <w:proofErr w:type="spellStart"/>
      <w:r w:rsidRPr="00FC15EE">
        <w:rPr>
          <w:rFonts w:ascii="Tw Cen MT" w:hAnsi="Tw Cen MT" w:cs="Arial"/>
          <w:color w:val="auto"/>
          <w:szCs w:val="24"/>
        </w:rPr>
        <w:t>etc</w:t>
      </w:r>
      <w:proofErr w:type="spellEnd"/>
      <w:r w:rsidRPr="00FC15EE">
        <w:rPr>
          <w:rFonts w:ascii="Tw Cen MT" w:hAnsi="Tw Cen MT" w:cs="Arial"/>
          <w:color w:val="auto"/>
          <w:szCs w:val="24"/>
        </w:rPr>
        <w:t>, duly tested and approved by the Supervising Engineer may also be used.</w:t>
      </w:r>
    </w:p>
    <w:p w14:paraId="62099036" w14:textId="77777777" w:rsidR="00FC15EE" w:rsidRPr="00FC15EE" w:rsidRDefault="00FC15EE" w:rsidP="00FC15EE">
      <w:pPr>
        <w:spacing w:after="0" w:line="240" w:lineRule="auto"/>
        <w:ind w:firstLine="0"/>
        <w:rPr>
          <w:rFonts w:ascii="Tw Cen MT" w:hAnsi="Tw Cen MT" w:cs="Arial"/>
          <w:color w:val="auto"/>
          <w:szCs w:val="24"/>
        </w:rPr>
      </w:pPr>
    </w:p>
    <w:p w14:paraId="23EE5098" w14:textId="5F6B8B85"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16: </w:t>
      </w:r>
      <w:r w:rsidR="00900091" w:rsidRPr="00FC15EE">
        <w:rPr>
          <w:rFonts w:ascii="Tw Cen MT" w:hAnsi="Tw Cen MT" w:cs="Arial"/>
          <w:b/>
          <w:i/>
          <w:color w:val="auto"/>
          <w:szCs w:val="24"/>
        </w:rPr>
        <w:t>Origin and</w:t>
      </w:r>
      <w:r w:rsidRPr="00FC15EE">
        <w:rPr>
          <w:rFonts w:ascii="Tw Cen MT" w:hAnsi="Tw Cen MT" w:cs="Arial"/>
          <w:b/>
          <w:i/>
          <w:color w:val="auto"/>
          <w:szCs w:val="24"/>
        </w:rPr>
        <w:t xml:space="preserve"> Quality </w:t>
      </w:r>
      <w:r w:rsidR="00900091" w:rsidRPr="00FC15EE">
        <w:rPr>
          <w:rFonts w:ascii="Tw Cen MT" w:hAnsi="Tw Cen MT" w:cs="Arial"/>
          <w:b/>
          <w:i/>
          <w:color w:val="auto"/>
          <w:szCs w:val="24"/>
        </w:rPr>
        <w:t>of Cement</w:t>
      </w:r>
    </w:p>
    <w:p w14:paraId="08969D0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Cement shall be of the CPA 325 class and shall be obtained from an approved factory.</w:t>
      </w:r>
    </w:p>
    <w:p w14:paraId="1513E0A7" w14:textId="77777777" w:rsidR="00FC15EE" w:rsidRPr="00FC15EE" w:rsidRDefault="00FC15EE" w:rsidP="00FC15EE">
      <w:pPr>
        <w:spacing w:after="0" w:line="240" w:lineRule="auto"/>
        <w:ind w:firstLine="0"/>
        <w:jc w:val="left"/>
        <w:rPr>
          <w:rFonts w:ascii="Tw Cen MT" w:hAnsi="Tw Cen MT" w:cs="Arial"/>
          <w:b/>
          <w:color w:val="auto"/>
          <w:szCs w:val="24"/>
        </w:rPr>
      </w:pPr>
    </w:p>
    <w:p w14:paraId="369E33D8"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 CONCRETE WORKS</w:t>
      </w:r>
    </w:p>
    <w:p w14:paraId="6E37C2C1"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17: </w:t>
      </w:r>
      <w:r w:rsidRPr="00FC15EE">
        <w:rPr>
          <w:rFonts w:ascii="Tw Cen MT" w:hAnsi="Tw Cen MT" w:cs="Arial"/>
          <w:b/>
          <w:i/>
          <w:color w:val="auto"/>
          <w:szCs w:val="24"/>
        </w:rPr>
        <w:t>Preparation of Concrete</w:t>
      </w:r>
    </w:p>
    <w:p w14:paraId="6C37456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Concrete works shall be of three (3) kinds:</w:t>
      </w:r>
    </w:p>
    <w:p w14:paraId="1F6F1BE0"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foundations works; it shall be a mixture of 250kg of cement per m³ of sand and of appropriate thickness.</w:t>
      </w:r>
    </w:p>
    <w:p w14:paraId="048D198D"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Re-enforced concrete for floor and roof slabs and slab covers for storage tanks, valve chambers and interruption chambers; it shall be a mixture of 350kg of cement per m³ of sand and shall be of appropriate thickness.</w:t>
      </w:r>
    </w:p>
    <w:p w14:paraId="3419DA0A"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catchment’s works; it shall be a mixture of 400kg of cement per m³ of sand.</w:t>
      </w:r>
    </w:p>
    <w:p w14:paraId="5ECE84BA" w14:textId="77777777" w:rsidR="00FC15EE" w:rsidRPr="00FC15EE" w:rsidRDefault="00FC15EE" w:rsidP="00FC15EE">
      <w:pPr>
        <w:spacing w:after="0" w:line="240" w:lineRule="auto"/>
        <w:ind w:firstLine="0"/>
        <w:jc w:val="left"/>
        <w:rPr>
          <w:rFonts w:ascii="Tw Cen MT" w:hAnsi="Tw Cen MT" w:cs="Arial"/>
          <w:color w:val="auto"/>
          <w:szCs w:val="24"/>
        </w:rPr>
      </w:pPr>
    </w:p>
    <w:p w14:paraId="33C6BE45"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VI: METHOD OF EXECUTION</w:t>
      </w:r>
    </w:p>
    <w:p w14:paraId="6A7E29B7"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18: </w:t>
      </w:r>
      <w:r w:rsidRPr="00FC15EE">
        <w:rPr>
          <w:rFonts w:ascii="Tw Cen MT" w:hAnsi="Tw Cen MT" w:cs="Arial"/>
          <w:b/>
          <w:i/>
          <w:color w:val="auto"/>
          <w:szCs w:val="24"/>
        </w:rPr>
        <w:t>General Information</w:t>
      </w:r>
    </w:p>
    <w:p w14:paraId="05134AB8"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18.1 </w:t>
      </w:r>
      <w:r w:rsidRPr="00FC15EE">
        <w:rPr>
          <w:rFonts w:ascii="Tw Cen MT" w:hAnsi="Tw Cen MT" w:cs="Arial"/>
          <w:b/>
          <w:i/>
          <w:color w:val="auto"/>
          <w:szCs w:val="24"/>
        </w:rPr>
        <w:t>Security at the Work Site</w:t>
      </w:r>
    </w:p>
    <w:p w14:paraId="50262446"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his/her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w:t>
      </w:r>
      <w:proofErr w:type="spellStart"/>
      <w:proofErr w:type="gramStart"/>
      <w:r w:rsidRPr="00FC15EE">
        <w:rPr>
          <w:rFonts w:ascii="Tw Cen MT" w:hAnsi="Tw Cen MT" w:cs="Arial"/>
          <w:color w:val="auto"/>
          <w:szCs w:val="24"/>
        </w:rPr>
        <w:t>vis</w:t>
      </w:r>
      <w:proofErr w:type="spellEnd"/>
      <w:r w:rsidRPr="00FC15EE">
        <w:rPr>
          <w:rFonts w:ascii="Tw Cen MT" w:hAnsi="Tw Cen MT" w:cs="Arial"/>
          <w:color w:val="auto"/>
          <w:szCs w:val="24"/>
        </w:rPr>
        <w:t>-</w:t>
      </w:r>
      <w:proofErr w:type="gramEnd"/>
      <w:r w:rsidRPr="00FC15EE">
        <w:rPr>
          <w:rFonts w:ascii="Tw Cen MT" w:hAnsi="Tw Cen MT" w:cs="Arial"/>
          <w:color w:val="auto"/>
          <w:szCs w:val="24"/>
        </w:rPr>
        <w:t xml:space="preserve">a </w:t>
      </w:r>
      <w:proofErr w:type="spellStart"/>
      <w:r w:rsidRPr="00FC15EE">
        <w:rPr>
          <w:rFonts w:ascii="Tw Cen MT" w:hAnsi="Tw Cen MT" w:cs="Arial"/>
          <w:color w:val="auto"/>
          <w:szCs w:val="24"/>
        </w:rPr>
        <w:t>vis</w:t>
      </w:r>
      <w:proofErr w:type="spellEnd"/>
      <w:r w:rsidRPr="00FC15EE">
        <w:rPr>
          <w:rFonts w:ascii="Tw Cen MT" w:hAnsi="Tw Cen MT" w:cs="Arial"/>
          <w:color w:val="auto"/>
          <w:szCs w:val="24"/>
        </w:rPr>
        <w:t xml:space="preserve"> his/her workers and the Administration. Moreover, his/her insurance policy shall cover any damages he could cause to any one during the execution of the job.</w:t>
      </w:r>
    </w:p>
    <w:p w14:paraId="624A6A71" w14:textId="77777777" w:rsidR="00FC15EE" w:rsidRPr="00FC15EE" w:rsidRDefault="00FC15EE" w:rsidP="00FC15EE">
      <w:pPr>
        <w:spacing w:after="0" w:line="240" w:lineRule="auto"/>
        <w:ind w:firstLine="0"/>
        <w:rPr>
          <w:rFonts w:ascii="Tw Cen MT" w:hAnsi="Tw Cen MT" w:cs="Arial"/>
          <w:color w:val="auto"/>
          <w:szCs w:val="24"/>
        </w:rPr>
      </w:pPr>
    </w:p>
    <w:p w14:paraId="5BE26929"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18.2 </w:t>
      </w:r>
      <w:r w:rsidRPr="00FC15EE">
        <w:rPr>
          <w:rFonts w:ascii="Tw Cen MT" w:hAnsi="Tw Cen MT" w:cs="Arial"/>
          <w:b/>
          <w:i/>
          <w:color w:val="auto"/>
          <w:szCs w:val="24"/>
        </w:rPr>
        <w:t>Traffic</w:t>
      </w:r>
    </w:p>
    <w:p w14:paraId="17E92A4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be responsible for ensuring that traffic is not obstructed on the entire stretch of his/her work site throughout the period of work, right up till provisional acceptance. No obstruction of traffic shall be allowed for more than two hours. Maintenance of traffic flow shall be the responsibility of the Contractor. In  case of any breach of Contract in this/her matter , the Supervising Engineer may bring in a third party to correct any shortcomings that may be impeding the traffic flow, and related expenses shall be borne by the Contractor.</w:t>
      </w:r>
    </w:p>
    <w:p w14:paraId="6706C9B7"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lastRenderedPageBreak/>
        <w:t>Where interference of the traffic flow for a given period is inevitable, the Contract Engineer shall be informed of the situation at least 7 days in advance, so that he can seek the opinion of local Administrative authorities and get everything arranged beforehand.</w:t>
      </w:r>
    </w:p>
    <w:p w14:paraId="0A7563F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In case a deviation has to be used, the Contractor shall submit to the Supervising Engineer for approval after consultation with local administrative authorities, the deviation route and his/her plan for maintaining the deviation throughout the duration of the works that have necessitated the deviation.</w:t>
      </w:r>
    </w:p>
    <w:p w14:paraId="54890FE9" w14:textId="77777777" w:rsidR="00FC15EE" w:rsidRPr="00FC15EE" w:rsidRDefault="00FC15EE" w:rsidP="00FC15EE">
      <w:pPr>
        <w:spacing w:after="0" w:line="240" w:lineRule="auto"/>
        <w:ind w:firstLine="0"/>
        <w:rPr>
          <w:rFonts w:ascii="Tw Cen MT" w:hAnsi="Tw Cen MT" w:cs="Arial"/>
          <w:color w:val="auto"/>
          <w:szCs w:val="24"/>
        </w:rPr>
      </w:pPr>
    </w:p>
    <w:p w14:paraId="2934504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19: </w:t>
      </w:r>
      <w:r w:rsidRPr="00FC15EE">
        <w:rPr>
          <w:rFonts w:ascii="Tw Cen MT" w:hAnsi="Tw Cen MT" w:cs="Arial"/>
          <w:b/>
          <w:i/>
          <w:color w:val="auto"/>
          <w:szCs w:val="24"/>
        </w:rPr>
        <w:t>Stone Masonry</w:t>
      </w:r>
    </w:p>
    <w:p w14:paraId="56F8D6E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 masonry shall be aesthetical and in accordance with structure type and civil engineering rules.</w:t>
      </w:r>
    </w:p>
    <w:p w14:paraId="2359930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Binding mortar shall be a mixture of 400kg of cement per m³ of sand, no grain of which shall have a dimension exceeding 4mm.</w:t>
      </w:r>
    </w:p>
    <w:p w14:paraId="3E6AE423"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Mortar containing a mixture of 450kg of cement per m³ of sand shall be used for the finishing of the external joints of non-visible walls of stone masonry</w:t>
      </w:r>
    </w:p>
    <w:p w14:paraId="25BEF612"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w:t>
      </w:r>
      <w:proofErr w:type="spellStart"/>
      <w:r w:rsidRPr="00FC15EE">
        <w:rPr>
          <w:rFonts w:ascii="Tw Cen MT" w:hAnsi="Tw Cen MT" w:cs="Arial"/>
          <w:color w:val="auto"/>
          <w:szCs w:val="24"/>
        </w:rPr>
        <w:t>etc</w:t>
      </w:r>
      <w:proofErr w:type="spellEnd"/>
      <w:r w:rsidRPr="00FC15EE">
        <w:rPr>
          <w:rFonts w:ascii="Tw Cen MT" w:hAnsi="Tw Cen MT" w:cs="Arial"/>
          <w:color w:val="auto"/>
          <w:szCs w:val="24"/>
        </w:rPr>
        <w:t>).</w:t>
      </w:r>
    </w:p>
    <w:p w14:paraId="29F2E4D6" w14:textId="77777777" w:rsidR="00FC15EE" w:rsidRPr="00FC15EE" w:rsidRDefault="00FC15EE" w:rsidP="00FC15EE">
      <w:pPr>
        <w:spacing w:after="0" w:line="240" w:lineRule="auto"/>
        <w:ind w:firstLine="0"/>
        <w:rPr>
          <w:rFonts w:ascii="Tw Cen MT" w:hAnsi="Tw Cen MT" w:cs="Arial"/>
          <w:color w:val="auto"/>
          <w:szCs w:val="24"/>
        </w:rPr>
      </w:pPr>
    </w:p>
    <w:p w14:paraId="6641A67A"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20: </w:t>
      </w:r>
      <w:r w:rsidRPr="00FC15EE">
        <w:rPr>
          <w:rFonts w:ascii="Tw Cen MT" w:hAnsi="Tw Cen MT" w:cs="Arial"/>
          <w:b/>
          <w:i/>
          <w:color w:val="auto"/>
          <w:szCs w:val="24"/>
        </w:rPr>
        <w:t>Pointing and Plastering</w:t>
      </w:r>
    </w:p>
    <w:p w14:paraId="7F9C941F"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20.1 </w:t>
      </w:r>
      <w:r w:rsidRPr="00FC15EE">
        <w:rPr>
          <w:rFonts w:ascii="Tw Cen MT" w:hAnsi="Tw Cen MT" w:cs="Arial"/>
          <w:b/>
          <w:i/>
          <w:color w:val="auto"/>
          <w:szCs w:val="24"/>
        </w:rPr>
        <w:t>Pointing</w:t>
      </w:r>
    </w:p>
    <w:p w14:paraId="34EB687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joints of all external walls of stone masonry that are visible shall be carefully pointed to give them an aesthetic look. Mortar containing 600kg of cement per m³ of sand shall be used for pointing with a cement paste (1:0) finish</w:t>
      </w:r>
    </w:p>
    <w:p w14:paraId="46146DBC" w14:textId="77777777" w:rsidR="00FC15EE" w:rsidRPr="00FC15EE" w:rsidRDefault="00FC15EE" w:rsidP="00FC15EE">
      <w:pPr>
        <w:spacing w:after="0" w:line="240" w:lineRule="auto"/>
        <w:ind w:firstLine="0"/>
        <w:rPr>
          <w:rFonts w:ascii="Tw Cen MT" w:hAnsi="Tw Cen MT" w:cs="Arial"/>
          <w:color w:val="auto"/>
          <w:szCs w:val="24"/>
        </w:rPr>
      </w:pPr>
    </w:p>
    <w:p w14:paraId="18C2957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20.2 </w:t>
      </w:r>
      <w:r w:rsidRPr="00FC15EE">
        <w:rPr>
          <w:rFonts w:ascii="Tw Cen MT" w:hAnsi="Tw Cen MT" w:cs="Arial"/>
          <w:b/>
          <w:i/>
          <w:color w:val="auto"/>
          <w:szCs w:val="24"/>
        </w:rPr>
        <w:t>Plastering</w:t>
      </w:r>
    </w:p>
    <w:p w14:paraId="0D75697B" w14:textId="7FC01EE6" w:rsidR="00B24AF2" w:rsidRDefault="00FC15EE" w:rsidP="00B24AF2">
      <w:pPr>
        <w:spacing w:after="0" w:line="240" w:lineRule="auto"/>
        <w:ind w:firstLine="0"/>
        <w:rPr>
          <w:rFonts w:ascii="Tw Cen MT" w:hAnsi="Tw Cen MT" w:cs="Arial"/>
          <w:color w:val="auto"/>
          <w:szCs w:val="24"/>
        </w:rPr>
      </w:pPr>
      <w:r w:rsidRPr="00FC15EE">
        <w:rPr>
          <w:rFonts w:ascii="Tw Cen MT" w:hAnsi="Tw Cen MT" w:cs="Arial"/>
          <w:color w:val="auto"/>
          <w:szCs w:val="24"/>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w:t>
      </w:r>
      <w:r w:rsidR="002F539A">
        <w:rPr>
          <w:rFonts w:ascii="Tw Cen MT" w:hAnsi="Tw Cen MT" w:cs="Arial"/>
          <w:color w:val="auto"/>
          <w:szCs w:val="24"/>
        </w:rPr>
        <w:t>ick and a mixture of 1:3 (m400)</w:t>
      </w:r>
    </w:p>
    <w:p w14:paraId="6C5C4FA0" w14:textId="77777777" w:rsidR="00B24AF2" w:rsidRPr="00B24AF2" w:rsidRDefault="00B24AF2" w:rsidP="00B24AF2">
      <w:pPr>
        <w:spacing w:after="0" w:line="240" w:lineRule="auto"/>
        <w:ind w:firstLine="0"/>
        <w:rPr>
          <w:rFonts w:ascii="Tw Cen MT" w:hAnsi="Tw Cen MT" w:cs="Arial"/>
          <w:b/>
          <w:color w:val="auto"/>
          <w:szCs w:val="24"/>
        </w:rPr>
      </w:pPr>
    </w:p>
    <w:p w14:paraId="2C6792F4" w14:textId="77777777" w:rsidR="00B24AF2" w:rsidRPr="00620F9B" w:rsidRDefault="00B24AF2" w:rsidP="00B24AF2">
      <w:pPr>
        <w:rPr>
          <w:b/>
          <w:szCs w:val="24"/>
        </w:rPr>
      </w:pPr>
      <w:r w:rsidRPr="00620F9B">
        <w:rPr>
          <w:b/>
          <w:szCs w:val="24"/>
        </w:rPr>
        <w:t>CHAPTER X: MODEL OF ENVIRONMENTAL AND SOCIAL CLAUSES (ESC)</w:t>
      </w:r>
    </w:p>
    <w:p w14:paraId="1C7D6ECA" w14:textId="77777777" w:rsidR="00B24AF2" w:rsidRPr="00620F9B" w:rsidRDefault="00B24AF2" w:rsidP="00B24AF2">
      <w:pPr>
        <w:rPr>
          <w:b/>
          <w:szCs w:val="24"/>
        </w:rPr>
      </w:pPr>
      <w:r w:rsidRPr="00620F9B">
        <w:rPr>
          <w:b/>
          <w:szCs w:val="24"/>
        </w:rPr>
        <w:t>Table of Contents</w:t>
      </w:r>
    </w:p>
    <w:p w14:paraId="130FEE30" w14:textId="77777777" w:rsidR="00B24AF2" w:rsidRPr="00620F9B" w:rsidRDefault="00B24AF2" w:rsidP="00B24AF2">
      <w:pPr>
        <w:rPr>
          <w:b/>
          <w:szCs w:val="24"/>
        </w:rPr>
      </w:pPr>
      <w:r w:rsidRPr="00620F9B">
        <w:rPr>
          <w:b/>
          <w:szCs w:val="24"/>
        </w:rPr>
        <w:t xml:space="preserve">I. INTRODUCTION </w:t>
      </w:r>
      <w:r>
        <w:rPr>
          <w:b/>
          <w:szCs w:val="24"/>
        </w:rPr>
        <w:t>……………………………………………………………………27</w:t>
      </w:r>
    </w:p>
    <w:p w14:paraId="653160C1" w14:textId="77777777" w:rsidR="00B24AF2" w:rsidRPr="00620F9B" w:rsidRDefault="00B24AF2" w:rsidP="00B24AF2">
      <w:pPr>
        <w:rPr>
          <w:szCs w:val="24"/>
        </w:rPr>
      </w:pPr>
      <w:r w:rsidRPr="00620F9B">
        <w:rPr>
          <w:szCs w:val="24"/>
        </w:rPr>
        <w:t xml:space="preserve">II. GENERAL OBLIGATIONS </w:t>
      </w:r>
      <w:r>
        <w:rPr>
          <w:szCs w:val="24"/>
        </w:rPr>
        <w:t>…………………………………………………………..</w:t>
      </w:r>
      <w:r>
        <w:rPr>
          <w:b/>
          <w:szCs w:val="24"/>
        </w:rPr>
        <w:t>27</w:t>
      </w:r>
    </w:p>
    <w:p w14:paraId="3259CA98" w14:textId="77777777" w:rsidR="00B24AF2" w:rsidRPr="00620F9B" w:rsidRDefault="00B24AF2" w:rsidP="00B24AF2">
      <w:pPr>
        <w:rPr>
          <w:szCs w:val="24"/>
        </w:rPr>
      </w:pPr>
      <w:r w:rsidRPr="00620F9B">
        <w:rPr>
          <w:szCs w:val="24"/>
        </w:rPr>
        <w:t xml:space="preserve">II.1. Responsibilities of the Contractor (the Contractor and its Subcontractors) </w:t>
      </w:r>
      <w:r>
        <w:rPr>
          <w:szCs w:val="24"/>
        </w:rPr>
        <w:t>…………</w:t>
      </w:r>
      <w:r>
        <w:rPr>
          <w:b/>
          <w:szCs w:val="24"/>
        </w:rPr>
        <w:t>27</w:t>
      </w:r>
    </w:p>
    <w:p w14:paraId="39BDF413" w14:textId="77777777" w:rsidR="00B24AF2" w:rsidRPr="00620F9B" w:rsidRDefault="00B24AF2" w:rsidP="00B24AF2">
      <w:pPr>
        <w:rPr>
          <w:szCs w:val="24"/>
        </w:rPr>
      </w:pPr>
      <w:r w:rsidRPr="00620F9B">
        <w:rPr>
          <w:szCs w:val="24"/>
        </w:rPr>
        <w:t xml:space="preserve">II.2. Commitments of the Project Management </w:t>
      </w:r>
      <w:r>
        <w:rPr>
          <w:szCs w:val="24"/>
        </w:rPr>
        <w:t>………………………………………….29</w:t>
      </w:r>
    </w:p>
    <w:p w14:paraId="474941FC" w14:textId="77777777" w:rsidR="00B24AF2" w:rsidRPr="00620F9B" w:rsidRDefault="00B24AF2" w:rsidP="00B24AF2">
      <w:pPr>
        <w:rPr>
          <w:szCs w:val="24"/>
        </w:rPr>
      </w:pPr>
      <w:r w:rsidRPr="00620F9B">
        <w:rPr>
          <w:szCs w:val="24"/>
        </w:rPr>
        <w:t xml:space="preserve">II.3. Contractor's Internal Regulations </w:t>
      </w:r>
      <w:r>
        <w:rPr>
          <w:szCs w:val="24"/>
        </w:rPr>
        <w:t>……………………………………………………..29</w:t>
      </w:r>
    </w:p>
    <w:p w14:paraId="60754C84" w14:textId="77777777" w:rsidR="00B24AF2" w:rsidRPr="00620F9B" w:rsidRDefault="00B24AF2" w:rsidP="00B24AF2">
      <w:pPr>
        <w:rPr>
          <w:szCs w:val="24"/>
        </w:rPr>
      </w:pPr>
      <w:r w:rsidRPr="00620F9B">
        <w:rPr>
          <w:szCs w:val="24"/>
        </w:rPr>
        <w:t xml:space="preserve">II.4. Inspections, Notifications, Non-Conformity Management, and Sanctions </w:t>
      </w:r>
      <w:r>
        <w:rPr>
          <w:szCs w:val="24"/>
        </w:rPr>
        <w:t>……………29</w:t>
      </w:r>
    </w:p>
    <w:p w14:paraId="0F055A58" w14:textId="77777777" w:rsidR="00B24AF2" w:rsidRPr="00620F9B" w:rsidRDefault="00B24AF2" w:rsidP="00B24AF2">
      <w:pPr>
        <w:rPr>
          <w:szCs w:val="24"/>
        </w:rPr>
      </w:pPr>
      <w:r w:rsidRPr="00620F9B">
        <w:rPr>
          <w:szCs w:val="24"/>
        </w:rPr>
        <w:t>II.4.1. Monitoring the Implementation of the Environmental and Social Clauses of the CCES</w:t>
      </w:r>
      <w:r>
        <w:rPr>
          <w:szCs w:val="24"/>
        </w:rPr>
        <w:t>…</w:t>
      </w:r>
      <w:r w:rsidRPr="00620F9B">
        <w:rPr>
          <w:szCs w:val="24"/>
        </w:rPr>
        <w:t>3</w:t>
      </w:r>
      <w:r>
        <w:rPr>
          <w:szCs w:val="24"/>
        </w:rPr>
        <w:t>0</w:t>
      </w:r>
    </w:p>
    <w:p w14:paraId="5B679525" w14:textId="77777777" w:rsidR="00B24AF2" w:rsidRPr="00620F9B" w:rsidRDefault="00B24AF2" w:rsidP="00B24AF2">
      <w:pPr>
        <w:rPr>
          <w:szCs w:val="24"/>
        </w:rPr>
      </w:pPr>
      <w:r w:rsidRPr="00620F9B">
        <w:rPr>
          <w:szCs w:val="24"/>
        </w:rPr>
        <w:t xml:space="preserve">II.4.2. Notification of Non-Conformities </w:t>
      </w:r>
      <w:r>
        <w:rPr>
          <w:szCs w:val="24"/>
        </w:rPr>
        <w:t>…………………………………………………………..30</w:t>
      </w:r>
    </w:p>
    <w:p w14:paraId="2FD1889B" w14:textId="77777777" w:rsidR="00B24AF2" w:rsidRPr="00620F9B" w:rsidRDefault="00B24AF2" w:rsidP="00B24AF2">
      <w:pPr>
        <w:rPr>
          <w:szCs w:val="24"/>
        </w:rPr>
      </w:pPr>
      <w:r w:rsidRPr="00620F9B">
        <w:rPr>
          <w:szCs w:val="24"/>
        </w:rPr>
        <w:t xml:space="preserve">II.4.3. </w:t>
      </w:r>
      <w:r>
        <w:rPr>
          <w:szCs w:val="24"/>
        </w:rPr>
        <w:t>Management of Non-Conformities ………………………………………………………….30</w:t>
      </w:r>
    </w:p>
    <w:p w14:paraId="147265D2" w14:textId="77777777" w:rsidR="00B24AF2" w:rsidRPr="00620F9B" w:rsidRDefault="00B24AF2" w:rsidP="00B24AF2">
      <w:pPr>
        <w:rPr>
          <w:szCs w:val="24"/>
        </w:rPr>
      </w:pPr>
      <w:r w:rsidRPr="00620F9B">
        <w:rPr>
          <w:szCs w:val="24"/>
        </w:rPr>
        <w:t>II.4.4. Con</w:t>
      </w:r>
      <w:r>
        <w:rPr>
          <w:szCs w:val="24"/>
        </w:rPr>
        <w:t>ditions for Suspension of Work ………………………………………………………….31</w:t>
      </w:r>
    </w:p>
    <w:p w14:paraId="03B8F605" w14:textId="77777777" w:rsidR="00B24AF2" w:rsidRPr="00620F9B" w:rsidRDefault="00B24AF2" w:rsidP="00B24AF2">
      <w:pPr>
        <w:rPr>
          <w:szCs w:val="24"/>
        </w:rPr>
      </w:pPr>
      <w:r w:rsidRPr="00620F9B">
        <w:rPr>
          <w:szCs w:val="24"/>
        </w:rPr>
        <w:t>II.5. PROVISIONS PRIOR</w:t>
      </w:r>
      <w:r>
        <w:rPr>
          <w:szCs w:val="24"/>
        </w:rPr>
        <w:t xml:space="preserve"> TO THE EXECUTION OF THE WORKS ……………………………31</w:t>
      </w:r>
    </w:p>
    <w:p w14:paraId="69C2D14A" w14:textId="77777777" w:rsidR="00B24AF2" w:rsidRPr="00620F9B" w:rsidRDefault="00B24AF2" w:rsidP="00B24AF2">
      <w:pPr>
        <w:rPr>
          <w:szCs w:val="24"/>
        </w:rPr>
      </w:pPr>
      <w:r w:rsidRPr="00620F9B">
        <w:rPr>
          <w:szCs w:val="24"/>
        </w:rPr>
        <w:t>II.5.1. Resources Allocated to Environmental and Social Manag</w:t>
      </w:r>
      <w:r>
        <w:rPr>
          <w:szCs w:val="24"/>
        </w:rPr>
        <w:t>ement ……………………………..31</w:t>
      </w:r>
    </w:p>
    <w:p w14:paraId="71E3FBEA" w14:textId="77777777" w:rsidR="00B24AF2" w:rsidRPr="00620F9B" w:rsidRDefault="00B24AF2" w:rsidP="00B24AF2">
      <w:pPr>
        <w:rPr>
          <w:szCs w:val="24"/>
        </w:rPr>
      </w:pPr>
      <w:r w:rsidRPr="00620F9B">
        <w:rPr>
          <w:szCs w:val="24"/>
        </w:rPr>
        <w:lastRenderedPageBreak/>
        <w:t xml:space="preserve">II.5.2. Construction Site Environmental and </w:t>
      </w:r>
      <w:r>
        <w:rPr>
          <w:szCs w:val="24"/>
        </w:rPr>
        <w:t>Social Management Plan (CSEMP) …………………….31</w:t>
      </w:r>
    </w:p>
    <w:p w14:paraId="52443FC2" w14:textId="77777777" w:rsidR="00B24AF2" w:rsidRPr="00620F9B" w:rsidRDefault="00B24AF2" w:rsidP="00B24AF2">
      <w:pPr>
        <w:rPr>
          <w:szCs w:val="24"/>
        </w:rPr>
      </w:pPr>
      <w:r>
        <w:rPr>
          <w:szCs w:val="24"/>
        </w:rPr>
        <w:t>III. EXECUTION OF WORK ……………………………………………………………………………32</w:t>
      </w:r>
    </w:p>
    <w:p w14:paraId="1F4EEA24" w14:textId="77777777" w:rsidR="00B24AF2" w:rsidRPr="00620F9B" w:rsidRDefault="00B24AF2" w:rsidP="00B24AF2">
      <w:pPr>
        <w:rPr>
          <w:szCs w:val="24"/>
        </w:rPr>
      </w:pPr>
      <w:r w:rsidRPr="00620F9B">
        <w:rPr>
          <w:szCs w:val="24"/>
        </w:rPr>
        <w:t>III.1.</w:t>
      </w:r>
      <w:r>
        <w:rPr>
          <w:szCs w:val="24"/>
        </w:rPr>
        <w:t xml:space="preserve"> Construction Kick-off Meeting …………………………………………………………………….32</w:t>
      </w:r>
    </w:p>
    <w:p w14:paraId="317939CD" w14:textId="77777777" w:rsidR="00B24AF2" w:rsidRPr="00620F9B" w:rsidRDefault="00B24AF2" w:rsidP="00B24AF2">
      <w:pPr>
        <w:rPr>
          <w:szCs w:val="24"/>
        </w:rPr>
      </w:pPr>
      <w:r w:rsidRPr="00620F9B">
        <w:rPr>
          <w:szCs w:val="24"/>
        </w:rPr>
        <w:t>III.2</w:t>
      </w:r>
      <w:r>
        <w:rPr>
          <w:szCs w:val="24"/>
        </w:rPr>
        <w:t>. Site Access and Installation ………………………………………………………………………….32</w:t>
      </w:r>
    </w:p>
    <w:p w14:paraId="12AB3555" w14:textId="77777777" w:rsidR="00B24AF2" w:rsidRPr="00620F9B" w:rsidRDefault="00B24AF2" w:rsidP="00B24AF2">
      <w:pPr>
        <w:rPr>
          <w:szCs w:val="24"/>
        </w:rPr>
      </w:pPr>
      <w:r>
        <w:rPr>
          <w:szCs w:val="24"/>
        </w:rPr>
        <w:t>III.2.1. Access ………………………………………………………………………………………………33</w:t>
      </w:r>
    </w:p>
    <w:p w14:paraId="4D29B8C6" w14:textId="77777777" w:rsidR="00B24AF2" w:rsidRPr="00620F9B" w:rsidRDefault="00B24AF2" w:rsidP="00B24AF2">
      <w:pPr>
        <w:rPr>
          <w:szCs w:val="24"/>
        </w:rPr>
      </w:pPr>
      <w:r>
        <w:rPr>
          <w:szCs w:val="24"/>
        </w:rPr>
        <w:t>III.2.2. Traffic ………………………………………………………………………………………………..33</w:t>
      </w:r>
    </w:p>
    <w:p w14:paraId="54A254ED" w14:textId="77777777" w:rsidR="00B24AF2" w:rsidRPr="00620F9B" w:rsidRDefault="00B24AF2" w:rsidP="00B24AF2">
      <w:pPr>
        <w:rPr>
          <w:szCs w:val="24"/>
        </w:rPr>
      </w:pPr>
      <w:r>
        <w:rPr>
          <w:szCs w:val="24"/>
        </w:rPr>
        <w:t>III.2.3. Installation ………………………………………………………………………………………….33</w:t>
      </w:r>
    </w:p>
    <w:p w14:paraId="72A0EF7F" w14:textId="77777777" w:rsidR="00B24AF2" w:rsidRPr="00620F9B" w:rsidRDefault="00B24AF2" w:rsidP="00B24AF2">
      <w:pPr>
        <w:rPr>
          <w:szCs w:val="24"/>
        </w:rPr>
      </w:pPr>
      <w:r w:rsidRPr="00620F9B">
        <w:rPr>
          <w:szCs w:val="24"/>
        </w:rPr>
        <w:t xml:space="preserve">III.2.4. Permits </w:t>
      </w:r>
      <w:r>
        <w:rPr>
          <w:szCs w:val="24"/>
        </w:rPr>
        <w:t>and Authorizations Before Work ………………………………………………………….34</w:t>
      </w:r>
    </w:p>
    <w:p w14:paraId="2310CE74" w14:textId="77777777" w:rsidR="00B24AF2" w:rsidRPr="00620F9B" w:rsidRDefault="00B24AF2" w:rsidP="00B24AF2">
      <w:pPr>
        <w:rPr>
          <w:szCs w:val="24"/>
        </w:rPr>
      </w:pPr>
      <w:r w:rsidRPr="00620F9B">
        <w:rPr>
          <w:szCs w:val="24"/>
        </w:rPr>
        <w:t xml:space="preserve">III.3. Clearance of Rights-of-Way and Identification of Networks </w:t>
      </w:r>
      <w:r>
        <w:rPr>
          <w:szCs w:val="24"/>
        </w:rPr>
        <w:t>…………………………………………35</w:t>
      </w:r>
    </w:p>
    <w:p w14:paraId="56CD0098" w14:textId="77777777" w:rsidR="00B24AF2" w:rsidRPr="00620F9B" w:rsidRDefault="00B24AF2" w:rsidP="00B24AF2">
      <w:pPr>
        <w:rPr>
          <w:szCs w:val="24"/>
        </w:rPr>
      </w:pPr>
      <w:r w:rsidRPr="00620F9B">
        <w:rPr>
          <w:szCs w:val="24"/>
        </w:rPr>
        <w:t>III.4. Provisions Applicable to Construction Site Installation and Th</w:t>
      </w:r>
      <w:r>
        <w:rPr>
          <w:szCs w:val="24"/>
        </w:rPr>
        <w:t>roughout the Execution of Work …….35</w:t>
      </w:r>
    </w:p>
    <w:p w14:paraId="119CB9DD" w14:textId="77777777" w:rsidR="00B24AF2" w:rsidRPr="00620F9B" w:rsidRDefault="00B24AF2" w:rsidP="00B24AF2">
      <w:pPr>
        <w:rPr>
          <w:szCs w:val="24"/>
        </w:rPr>
      </w:pPr>
      <w:r w:rsidRPr="00620F9B">
        <w:rPr>
          <w:szCs w:val="24"/>
        </w:rPr>
        <w:t>III.4.1. Weekly Environmental and Social Insp</w:t>
      </w:r>
      <w:r>
        <w:rPr>
          <w:szCs w:val="24"/>
        </w:rPr>
        <w:t>ections ……………………………………………………..35</w:t>
      </w:r>
    </w:p>
    <w:p w14:paraId="44930350" w14:textId="77777777" w:rsidR="00B24AF2" w:rsidRPr="00620F9B" w:rsidRDefault="00B24AF2" w:rsidP="00B24AF2">
      <w:pPr>
        <w:rPr>
          <w:szCs w:val="24"/>
        </w:rPr>
      </w:pPr>
      <w:r>
        <w:rPr>
          <w:szCs w:val="24"/>
        </w:rPr>
        <w:t>III.4.2. Reporting ……………………………………………………………………………………………35</w:t>
      </w:r>
    </w:p>
    <w:p w14:paraId="56F2FE76" w14:textId="77777777" w:rsidR="00B24AF2" w:rsidRPr="00620F9B" w:rsidRDefault="00B24AF2" w:rsidP="00B24AF2">
      <w:pPr>
        <w:rPr>
          <w:szCs w:val="24"/>
        </w:rPr>
      </w:pPr>
      <w:r w:rsidRPr="00620F9B">
        <w:rPr>
          <w:szCs w:val="24"/>
        </w:rPr>
        <w:t>III.5.</w:t>
      </w:r>
      <w:r>
        <w:rPr>
          <w:szCs w:val="24"/>
        </w:rPr>
        <w:t xml:space="preserve"> Health and Safety Management …………………………………………………………………………36</w:t>
      </w:r>
    </w:p>
    <w:p w14:paraId="4318CC02" w14:textId="77777777" w:rsidR="00B24AF2" w:rsidRPr="00620F9B" w:rsidRDefault="00B24AF2" w:rsidP="00B24AF2">
      <w:pPr>
        <w:rPr>
          <w:szCs w:val="24"/>
        </w:rPr>
      </w:pPr>
      <w:r w:rsidRPr="00620F9B">
        <w:rPr>
          <w:szCs w:val="24"/>
        </w:rPr>
        <w:t xml:space="preserve">III.6. Information, Awareness-Raising, and Capacity </w:t>
      </w:r>
      <w:r>
        <w:rPr>
          <w:szCs w:val="24"/>
        </w:rPr>
        <w:t>Building ………………………………………………..36</w:t>
      </w:r>
    </w:p>
    <w:p w14:paraId="29574C15" w14:textId="77777777" w:rsidR="00B24AF2" w:rsidRPr="00620F9B" w:rsidRDefault="00B24AF2" w:rsidP="00B24AF2">
      <w:pPr>
        <w:rPr>
          <w:szCs w:val="24"/>
        </w:rPr>
      </w:pPr>
      <w:r w:rsidRPr="00620F9B">
        <w:rPr>
          <w:szCs w:val="24"/>
        </w:rPr>
        <w:t>IV. ENVIRONMENTAL PROTECTION: REQUIREMENTS FOR MIT</w:t>
      </w:r>
      <w:r>
        <w:rPr>
          <w:szCs w:val="24"/>
        </w:rPr>
        <w:t>IGATING ENVIRONMENTAL IMPACTS …………………………………………………………………………………………….37</w:t>
      </w:r>
    </w:p>
    <w:p w14:paraId="150E95ED" w14:textId="77777777" w:rsidR="00B24AF2" w:rsidRPr="00620F9B" w:rsidRDefault="00B24AF2" w:rsidP="00B24AF2">
      <w:pPr>
        <w:rPr>
          <w:szCs w:val="24"/>
        </w:rPr>
      </w:pPr>
      <w:r w:rsidRPr="00620F9B">
        <w:rPr>
          <w:szCs w:val="24"/>
        </w:rPr>
        <w:t xml:space="preserve">IV.1. Maintenance and Waste Management </w:t>
      </w:r>
      <w:r>
        <w:rPr>
          <w:szCs w:val="24"/>
        </w:rPr>
        <w:t>……………………………………………………………37</w:t>
      </w:r>
    </w:p>
    <w:p w14:paraId="6B9A65D5" w14:textId="77777777" w:rsidR="00B24AF2" w:rsidRPr="00620F9B" w:rsidRDefault="00B24AF2" w:rsidP="00B24AF2">
      <w:pPr>
        <w:rPr>
          <w:szCs w:val="24"/>
        </w:rPr>
      </w:pPr>
      <w:r w:rsidRPr="00620F9B">
        <w:rPr>
          <w:szCs w:val="24"/>
        </w:rPr>
        <w:t xml:space="preserve">IV.2. Preventive Measures </w:t>
      </w:r>
      <w:proofErr w:type="gramStart"/>
      <w:r w:rsidRPr="00620F9B">
        <w:rPr>
          <w:szCs w:val="24"/>
        </w:rPr>
        <w:t>Aga</w:t>
      </w:r>
      <w:r>
        <w:rPr>
          <w:szCs w:val="24"/>
        </w:rPr>
        <w:t>inst</w:t>
      </w:r>
      <w:proofErr w:type="gramEnd"/>
      <w:r>
        <w:rPr>
          <w:szCs w:val="24"/>
        </w:rPr>
        <w:t xml:space="preserve"> Noise and Dust Emissions ………………………………………..37</w:t>
      </w:r>
    </w:p>
    <w:p w14:paraId="1D419A30" w14:textId="77777777" w:rsidR="00B24AF2" w:rsidRPr="00620F9B" w:rsidRDefault="00B24AF2" w:rsidP="00B24AF2">
      <w:pPr>
        <w:rPr>
          <w:szCs w:val="24"/>
        </w:rPr>
      </w:pPr>
      <w:r w:rsidRPr="00620F9B">
        <w:rPr>
          <w:szCs w:val="24"/>
        </w:rPr>
        <w:t>IV.3. Storage and Use of Pot</w:t>
      </w:r>
      <w:r>
        <w:rPr>
          <w:szCs w:val="24"/>
        </w:rPr>
        <w:t>entially Polluting Substances ……………………………………………..38</w:t>
      </w:r>
    </w:p>
    <w:p w14:paraId="78C4D603" w14:textId="77777777" w:rsidR="00B24AF2" w:rsidRPr="00620F9B" w:rsidRDefault="00B24AF2" w:rsidP="00B24AF2">
      <w:pPr>
        <w:rPr>
          <w:szCs w:val="24"/>
        </w:rPr>
      </w:pPr>
      <w:r>
        <w:rPr>
          <w:szCs w:val="24"/>
        </w:rPr>
        <w:t>IV.4. Fuels and Lubricants ………………………………………………………………………………..38</w:t>
      </w:r>
    </w:p>
    <w:p w14:paraId="3253223C" w14:textId="77777777" w:rsidR="00B24AF2" w:rsidRPr="00620F9B" w:rsidRDefault="00B24AF2" w:rsidP="00B24AF2">
      <w:pPr>
        <w:rPr>
          <w:szCs w:val="24"/>
        </w:rPr>
      </w:pPr>
      <w:r w:rsidRPr="00620F9B">
        <w:rPr>
          <w:szCs w:val="24"/>
        </w:rPr>
        <w:t>IV.5. Other Pot</w:t>
      </w:r>
      <w:r>
        <w:rPr>
          <w:szCs w:val="24"/>
        </w:rPr>
        <w:t>entially Polluting Substances ………………………………………………………………38</w:t>
      </w:r>
    </w:p>
    <w:p w14:paraId="3A551610" w14:textId="77777777" w:rsidR="00B24AF2" w:rsidRPr="00620F9B" w:rsidRDefault="00B24AF2" w:rsidP="00B24AF2">
      <w:pPr>
        <w:rPr>
          <w:szCs w:val="24"/>
        </w:rPr>
      </w:pPr>
      <w:r w:rsidRPr="00620F9B">
        <w:rPr>
          <w:szCs w:val="24"/>
        </w:rPr>
        <w:t>IV.6. Manag</w:t>
      </w:r>
      <w:r>
        <w:rPr>
          <w:szCs w:val="24"/>
        </w:rPr>
        <w:t>ement of Accidental Pollution ………………………………………………………………….38</w:t>
      </w:r>
    </w:p>
    <w:p w14:paraId="6D3C3B7A" w14:textId="77777777" w:rsidR="00B24AF2" w:rsidRPr="00620F9B" w:rsidRDefault="00B24AF2" w:rsidP="00B24AF2">
      <w:pPr>
        <w:rPr>
          <w:szCs w:val="24"/>
        </w:rPr>
      </w:pPr>
      <w:r w:rsidRPr="00620F9B">
        <w:rPr>
          <w:szCs w:val="24"/>
        </w:rPr>
        <w:t>IV.7. Principle of Response F</w:t>
      </w:r>
      <w:r>
        <w:rPr>
          <w:szCs w:val="24"/>
        </w:rPr>
        <w:t>ollowing Accidental Pollution ………………………………………………….38</w:t>
      </w:r>
    </w:p>
    <w:p w14:paraId="3AC2A517" w14:textId="77777777" w:rsidR="00B24AF2" w:rsidRPr="00620F9B" w:rsidRDefault="00B24AF2" w:rsidP="00B24AF2">
      <w:pPr>
        <w:rPr>
          <w:szCs w:val="24"/>
        </w:rPr>
      </w:pPr>
      <w:r w:rsidRPr="00620F9B">
        <w:rPr>
          <w:szCs w:val="24"/>
        </w:rPr>
        <w:t xml:space="preserve">IV.8. Protection </w:t>
      </w:r>
      <w:r>
        <w:rPr>
          <w:szCs w:val="24"/>
        </w:rPr>
        <w:t xml:space="preserve">of Natural Areas </w:t>
      </w:r>
      <w:proofErr w:type="gramStart"/>
      <w:r>
        <w:rPr>
          <w:szCs w:val="24"/>
        </w:rPr>
        <w:t>Against</w:t>
      </w:r>
      <w:proofErr w:type="gramEnd"/>
      <w:r>
        <w:rPr>
          <w:szCs w:val="24"/>
        </w:rPr>
        <w:t xml:space="preserve"> Fire ……………………………………………………………….39</w:t>
      </w:r>
    </w:p>
    <w:p w14:paraId="5844413D" w14:textId="77777777" w:rsidR="00B24AF2" w:rsidRPr="00620F9B" w:rsidRDefault="00B24AF2" w:rsidP="00B24AF2">
      <w:pPr>
        <w:rPr>
          <w:szCs w:val="24"/>
        </w:rPr>
      </w:pPr>
      <w:r w:rsidRPr="00620F9B">
        <w:rPr>
          <w:szCs w:val="24"/>
        </w:rPr>
        <w:t>IV.9. Preservation of t</w:t>
      </w:r>
      <w:r>
        <w:rPr>
          <w:szCs w:val="24"/>
        </w:rPr>
        <w:t>he Site's Landscape Integrity……………………………………………………………39</w:t>
      </w:r>
    </w:p>
    <w:p w14:paraId="4D87B1DA" w14:textId="77777777" w:rsidR="00B24AF2" w:rsidRPr="00620F9B" w:rsidRDefault="00B24AF2" w:rsidP="00B24AF2">
      <w:pPr>
        <w:rPr>
          <w:szCs w:val="24"/>
        </w:rPr>
      </w:pPr>
      <w:r w:rsidRPr="00620F9B">
        <w:rPr>
          <w:szCs w:val="24"/>
        </w:rPr>
        <w:t>IV.1</w:t>
      </w:r>
      <w:r>
        <w:rPr>
          <w:szCs w:val="24"/>
        </w:rPr>
        <w:t>0. Protection of Biodiversity ……………………………………………………………………………..39</w:t>
      </w:r>
    </w:p>
    <w:p w14:paraId="69BED93A" w14:textId="77777777" w:rsidR="00B24AF2" w:rsidRPr="00620F9B" w:rsidRDefault="00B24AF2" w:rsidP="00B24AF2">
      <w:pPr>
        <w:rPr>
          <w:szCs w:val="24"/>
        </w:rPr>
      </w:pPr>
      <w:r w:rsidRPr="00620F9B">
        <w:rPr>
          <w:szCs w:val="24"/>
        </w:rPr>
        <w:t>V. Management of Social Risks and Impacts: Plan/Program/Measures to Ma</w:t>
      </w:r>
      <w:r>
        <w:rPr>
          <w:szCs w:val="24"/>
        </w:rPr>
        <w:t>nage Social Risks and Impacts…40</w:t>
      </w:r>
    </w:p>
    <w:p w14:paraId="59A06886" w14:textId="77777777" w:rsidR="00B24AF2" w:rsidRPr="00620F9B" w:rsidRDefault="00B24AF2" w:rsidP="00B24AF2">
      <w:pPr>
        <w:rPr>
          <w:szCs w:val="24"/>
        </w:rPr>
      </w:pPr>
      <w:r w:rsidRPr="00620F9B">
        <w:rPr>
          <w:szCs w:val="24"/>
        </w:rPr>
        <w:t>V.1. Workforce Man</w:t>
      </w:r>
      <w:r>
        <w:rPr>
          <w:szCs w:val="24"/>
        </w:rPr>
        <w:t>agement Plan/Program/Measures ……………………………………………………….40</w:t>
      </w:r>
    </w:p>
    <w:p w14:paraId="79D6D071" w14:textId="77777777" w:rsidR="00B24AF2" w:rsidRPr="00620F9B" w:rsidRDefault="00B24AF2" w:rsidP="00B24AF2">
      <w:pPr>
        <w:rPr>
          <w:szCs w:val="24"/>
        </w:rPr>
      </w:pPr>
      <w:r w:rsidRPr="00620F9B">
        <w:rPr>
          <w:szCs w:val="24"/>
        </w:rPr>
        <w:t>V.2. Workforce Influx Man</w:t>
      </w:r>
      <w:r>
        <w:rPr>
          <w:szCs w:val="24"/>
        </w:rPr>
        <w:t>agement Plan/Program/Measures ………………………………………………..41</w:t>
      </w:r>
    </w:p>
    <w:p w14:paraId="4107713E" w14:textId="77777777" w:rsidR="00B24AF2" w:rsidRPr="00620F9B" w:rsidRDefault="00B24AF2" w:rsidP="00B24AF2">
      <w:pPr>
        <w:rPr>
          <w:szCs w:val="24"/>
        </w:rPr>
      </w:pPr>
      <w:r w:rsidRPr="00620F9B">
        <w:rPr>
          <w:szCs w:val="24"/>
        </w:rPr>
        <w:t>V.3. Plan/Program/Measures for the Prevention and Response to Gender-Based Violence: Sexual Exploitation and Abuse (SE</w:t>
      </w:r>
      <w:r>
        <w:rPr>
          <w:szCs w:val="24"/>
        </w:rPr>
        <w:t>A) and Sexual Harassment (SH) ……………………………………………………………..42</w:t>
      </w:r>
    </w:p>
    <w:p w14:paraId="55902A78" w14:textId="77777777" w:rsidR="00B24AF2" w:rsidRPr="00620F9B" w:rsidRDefault="00B24AF2" w:rsidP="00B24AF2">
      <w:pPr>
        <w:rPr>
          <w:szCs w:val="24"/>
        </w:rPr>
      </w:pPr>
      <w:r w:rsidRPr="00620F9B">
        <w:rPr>
          <w:szCs w:val="24"/>
        </w:rPr>
        <w:t>V.4. Plan/Program/Measures for the Prevention of D</w:t>
      </w:r>
      <w:r>
        <w:rPr>
          <w:szCs w:val="24"/>
        </w:rPr>
        <w:t>amage to Persons and Property ……………………….43</w:t>
      </w:r>
    </w:p>
    <w:p w14:paraId="16BA1A5C" w14:textId="77777777" w:rsidR="00B24AF2" w:rsidRPr="00620F9B" w:rsidRDefault="00B24AF2" w:rsidP="00B24AF2">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w:t>
      </w:r>
      <w:r>
        <w:rPr>
          <w:szCs w:val="24"/>
        </w:rPr>
        <w:t>ttlement Plan, as applicable) ………………………………………………………………44</w:t>
      </w:r>
    </w:p>
    <w:p w14:paraId="7C91E9F3" w14:textId="77777777" w:rsidR="00B24AF2" w:rsidRPr="00620F9B" w:rsidRDefault="00B24AF2" w:rsidP="00B24AF2">
      <w:pPr>
        <w:rPr>
          <w:szCs w:val="24"/>
        </w:rPr>
      </w:pPr>
      <w:r w:rsidRPr="00620F9B">
        <w:rPr>
          <w:szCs w:val="24"/>
        </w:rPr>
        <w:t>V.6. Cultural Heritage Man</w:t>
      </w:r>
      <w:r>
        <w:rPr>
          <w:szCs w:val="24"/>
        </w:rPr>
        <w:t>agement Plan/Program/Measures ……………………………………………..45</w:t>
      </w:r>
    </w:p>
    <w:p w14:paraId="04C907C4" w14:textId="77777777" w:rsidR="00B24AF2" w:rsidRPr="00620F9B" w:rsidRDefault="00B24AF2" w:rsidP="00B24AF2">
      <w:pPr>
        <w:rPr>
          <w:szCs w:val="24"/>
        </w:rPr>
      </w:pPr>
      <w:r w:rsidRPr="00620F9B">
        <w:rPr>
          <w:szCs w:val="24"/>
        </w:rPr>
        <w:lastRenderedPageBreak/>
        <w:t>V.7. Social Commun</w:t>
      </w:r>
      <w:r>
        <w:rPr>
          <w:szCs w:val="24"/>
        </w:rPr>
        <w:t>ication Plan/Program/Measures …………………………………………………………..45</w:t>
      </w:r>
    </w:p>
    <w:p w14:paraId="2F3BA0AD" w14:textId="77777777" w:rsidR="00B24AF2" w:rsidRPr="00620F9B" w:rsidRDefault="00B24AF2" w:rsidP="00B24AF2">
      <w:pPr>
        <w:rPr>
          <w:szCs w:val="24"/>
        </w:rPr>
      </w:pPr>
      <w:r w:rsidRPr="00620F9B">
        <w:rPr>
          <w:szCs w:val="24"/>
        </w:rPr>
        <w:t>V.8. Complaint Management Plan/Program/Measures: The Compl</w:t>
      </w:r>
      <w:r>
        <w:rPr>
          <w:szCs w:val="24"/>
        </w:rPr>
        <w:t>aint Management Mechanism (CMM)……45</w:t>
      </w:r>
    </w:p>
    <w:p w14:paraId="1D8FE8B6" w14:textId="77777777" w:rsidR="00B24AF2" w:rsidRPr="00A5562E" w:rsidRDefault="00B24AF2" w:rsidP="00B24AF2">
      <w:pPr>
        <w:rPr>
          <w:b/>
          <w:szCs w:val="24"/>
        </w:rPr>
      </w:pPr>
      <w:r w:rsidRPr="00A5562E">
        <w:rPr>
          <w:b/>
          <w:szCs w:val="24"/>
        </w:rPr>
        <w:t xml:space="preserve">VI. SITE </w:t>
      </w:r>
      <w:r>
        <w:rPr>
          <w:b/>
          <w:szCs w:val="24"/>
        </w:rPr>
        <w:t>WITHDRAWAL AT THE END OF WORK …………………………………………………….46</w:t>
      </w:r>
    </w:p>
    <w:p w14:paraId="34DF5C1E" w14:textId="77777777" w:rsidR="00B24AF2" w:rsidRPr="00A5562E" w:rsidRDefault="00B24AF2" w:rsidP="00B24AF2">
      <w:pPr>
        <w:rPr>
          <w:b/>
          <w:szCs w:val="24"/>
        </w:rPr>
      </w:pPr>
      <w:r>
        <w:rPr>
          <w:b/>
          <w:szCs w:val="24"/>
        </w:rPr>
        <w:t>VII. APPENDICES …………………………………………………………………………………………..46</w:t>
      </w:r>
    </w:p>
    <w:p w14:paraId="77DDC81B" w14:textId="77777777" w:rsidR="00B24AF2" w:rsidRPr="00620F9B" w:rsidRDefault="00B24AF2" w:rsidP="00B24AF2">
      <w:pPr>
        <w:rPr>
          <w:szCs w:val="24"/>
        </w:rPr>
      </w:pPr>
      <w:r w:rsidRPr="00620F9B">
        <w:rPr>
          <w:szCs w:val="24"/>
        </w:rPr>
        <w:t xml:space="preserve">Appendix 1: Contents of the Site ESMP </w:t>
      </w:r>
      <w:r>
        <w:rPr>
          <w:szCs w:val="24"/>
        </w:rPr>
        <w:t>………………………………………………………………..46</w:t>
      </w:r>
    </w:p>
    <w:p w14:paraId="1252B284" w14:textId="77777777" w:rsidR="00B24AF2" w:rsidRPr="00620F9B" w:rsidRDefault="00B24AF2" w:rsidP="00B24AF2">
      <w:pPr>
        <w:rPr>
          <w:szCs w:val="24"/>
        </w:rPr>
      </w:pPr>
      <w:r w:rsidRPr="00620F9B">
        <w:rPr>
          <w:szCs w:val="24"/>
        </w:rPr>
        <w:t xml:space="preserve">Appendix 2: Properties </w:t>
      </w:r>
      <w:r>
        <w:rPr>
          <w:szCs w:val="24"/>
        </w:rPr>
        <w:t>That Make a Product Dangerous ……………………………………………………47</w:t>
      </w:r>
    </w:p>
    <w:p w14:paraId="09972B6D" w14:textId="77777777" w:rsidR="00B24AF2" w:rsidRPr="00620F9B" w:rsidRDefault="00B24AF2" w:rsidP="00B24AF2">
      <w:pPr>
        <w:rPr>
          <w:szCs w:val="24"/>
        </w:rPr>
      </w:pPr>
      <w:r w:rsidRPr="00620F9B">
        <w:rPr>
          <w:szCs w:val="24"/>
        </w:rPr>
        <w:t xml:space="preserve">Appendix </w:t>
      </w:r>
      <w:r>
        <w:rPr>
          <w:szCs w:val="24"/>
        </w:rPr>
        <w:t>3</w:t>
      </w:r>
      <w:r w:rsidRPr="00620F9B">
        <w:rPr>
          <w:szCs w:val="24"/>
        </w:rPr>
        <w:t>: Risk Management of Exploitation and Sexual Abuse (SEA) and/or Sexual Harassment (SH</w:t>
      </w:r>
      <w:r>
        <w:rPr>
          <w:szCs w:val="24"/>
        </w:rPr>
        <w:t>)…48</w:t>
      </w:r>
    </w:p>
    <w:p w14:paraId="0769B44A" w14:textId="77777777" w:rsidR="00B24AF2" w:rsidRPr="00620F9B" w:rsidRDefault="00B24AF2" w:rsidP="00B24AF2">
      <w:pPr>
        <w:rPr>
          <w:szCs w:val="24"/>
        </w:rPr>
      </w:pPr>
      <w:proofErr w:type="gramStart"/>
      <w:r w:rsidRPr="00620F9B">
        <w:rPr>
          <w:szCs w:val="24"/>
        </w:rPr>
        <w:t xml:space="preserve">Appendix </w:t>
      </w:r>
      <w:r>
        <w:rPr>
          <w:szCs w:val="24"/>
        </w:rPr>
        <w:t>4</w:t>
      </w:r>
      <w:r w:rsidRPr="00620F9B">
        <w:rPr>
          <w:szCs w:val="24"/>
        </w:rPr>
        <w:t>.</w:t>
      </w:r>
      <w:proofErr w:type="gramEnd"/>
      <w:r w:rsidRPr="00620F9B">
        <w:rPr>
          <w:szCs w:val="24"/>
        </w:rPr>
        <w:t xml:space="preserve"> Codes of Conduct </w:t>
      </w:r>
      <w:r>
        <w:rPr>
          <w:szCs w:val="24"/>
        </w:rPr>
        <w:t>……………………………………………………………………………..49</w:t>
      </w:r>
    </w:p>
    <w:p w14:paraId="7D363D7E" w14:textId="77777777" w:rsidR="00B24AF2" w:rsidRPr="00F66F38" w:rsidRDefault="00B24AF2" w:rsidP="00B24AF2">
      <w:pPr>
        <w:rPr>
          <w:szCs w:val="24"/>
        </w:rPr>
      </w:pPr>
      <w:r w:rsidRPr="00620F9B">
        <w:rPr>
          <w:szCs w:val="24"/>
        </w:rPr>
        <w:t xml:space="preserve">Appendix </w:t>
      </w:r>
      <w:r>
        <w:rPr>
          <w:szCs w:val="24"/>
        </w:rPr>
        <w:t>5</w:t>
      </w:r>
      <w:r w:rsidRPr="00620F9B">
        <w:rPr>
          <w:szCs w:val="24"/>
        </w:rPr>
        <w:t>: Rapid Incident Reporting and Notificat</w:t>
      </w:r>
      <w:r>
        <w:rPr>
          <w:szCs w:val="24"/>
        </w:rPr>
        <w:t>ion Form and Action Plan XXX …………………….49</w:t>
      </w: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23A945DE" w:rsidR="000142DC" w:rsidRPr="00620F9B" w:rsidRDefault="00900091" w:rsidP="000142DC">
      <w:pPr>
        <w:spacing w:after="0"/>
        <w:ind w:left="180"/>
        <w:rPr>
          <w:szCs w:val="24"/>
        </w:rPr>
      </w:pPr>
      <w:r>
        <w:rPr>
          <w:szCs w:val="24"/>
        </w:rPr>
        <w:t>TSP</w:t>
      </w:r>
      <w:r w:rsidR="000142DC" w:rsidRPr="00620F9B">
        <w:rPr>
          <w:szCs w:val="24"/>
        </w:rPr>
        <w:t>:</w:t>
      </w:r>
      <w:r>
        <w:rPr>
          <w:szCs w:val="24"/>
        </w:rPr>
        <w:t xml:space="preserve"> </w:t>
      </w:r>
      <w:r w:rsidR="000142DC" w:rsidRPr="00620F9B">
        <w:rPr>
          <w:szCs w:val="24"/>
        </w:rPr>
        <w:t>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lastRenderedPageBreak/>
        <w:t>HIV: Human Immunodeficiency Virus</w:t>
      </w:r>
    </w:p>
    <w:p w14:paraId="4F116BAA" w14:textId="77777777" w:rsidR="000142DC" w:rsidRPr="00620F9B" w:rsidRDefault="000142DC" w:rsidP="000142DC">
      <w:pPr>
        <w:spacing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32BB0576" w14:textId="1DCA5C94" w:rsidR="000142DC" w:rsidRPr="00620F9B" w:rsidRDefault="000142DC" w:rsidP="00F706C6">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4310F788" w14:textId="0D1B2CB6" w:rsidR="000142DC" w:rsidRPr="00620F9B" w:rsidRDefault="000142DC" w:rsidP="002F539A">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w:t>
      </w:r>
      <w:r w:rsidR="002F539A">
        <w:rPr>
          <w:szCs w:val="24"/>
        </w:rPr>
        <w:t>nmental and social obligations:</w:t>
      </w: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 xml:space="preserve">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w:t>
      </w:r>
      <w:r w:rsidRPr="00620F9B">
        <w:rPr>
          <w:szCs w:val="24"/>
        </w:rPr>
        <w:lastRenderedPageBreak/>
        <w:t>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48E8AF02" w14:textId="774E545B" w:rsidR="009A2D1B" w:rsidRPr="00620F9B" w:rsidRDefault="009A2D1B" w:rsidP="00F706C6">
      <w:pPr>
        <w:rPr>
          <w:szCs w:val="24"/>
        </w:rPr>
      </w:pPr>
      <w:r w:rsidRPr="00620F9B">
        <w:rPr>
          <w:szCs w:val="24"/>
        </w:rPr>
        <w:t>8. It must develop internal regulations and implement codes of conduct applicable to all employees and subcontractors;</w:t>
      </w:r>
    </w:p>
    <w:p w14:paraId="79EDB2CE" w14:textId="130728EA" w:rsidR="009A2D1B" w:rsidRPr="00620F9B" w:rsidRDefault="009A2D1B" w:rsidP="00F706C6">
      <w:pPr>
        <w:rPr>
          <w:szCs w:val="24"/>
        </w:rPr>
      </w:pPr>
      <w:r w:rsidRPr="00620F9B">
        <w:rPr>
          <w:szCs w:val="24"/>
        </w:rPr>
        <w:t>9. It must assume responsibility for any complaints related to non-compliance with the environment.</w:t>
      </w:r>
    </w:p>
    <w:p w14:paraId="2EF1757C" w14:textId="77777777" w:rsidR="009A2D1B" w:rsidRPr="00620F9B" w:rsidRDefault="009A2D1B" w:rsidP="009A2D1B">
      <w:pPr>
        <w:rPr>
          <w:szCs w:val="24"/>
        </w:rPr>
      </w:pPr>
      <w:r w:rsidRPr="00620F9B">
        <w:rPr>
          <w:szCs w:val="24"/>
        </w:rPr>
        <w:t>II.2. Commitments of the Project Management</w:t>
      </w:r>
    </w:p>
    <w:p w14:paraId="06575202" w14:textId="14B9443F" w:rsidR="009A2D1B" w:rsidRPr="00620F9B" w:rsidRDefault="009A2D1B" w:rsidP="00F706C6">
      <w:pPr>
        <w:rPr>
          <w:szCs w:val="24"/>
        </w:rPr>
      </w:pPr>
      <w:r w:rsidRPr="00620F9B">
        <w:rPr>
          <w:szCs w:val="24"/>
        </w:rPr>
        <w:t>The Project Manager approves, approves, and transmits this CCES, including the site ESMP, to the Project Owner, and ensures the rigorous application of said CCES.</w:t>
      </w:r>
    </w:p>
    <w:p w14:paraId="7C855154" w14:textId="227BD0F2" w:rsidR="009A2D1B" w:rsidRPr="00620F9B" w:rsidRDefault="009A2D1B" w:rsidP="00F706C6">
      <w:pPr>
        <w:rPr>
          <w:szCs w:val="24"/>
        </w:rPr>
      </w:pPr>
      <w:r w:rsidRPr="00620F9B">
        <w:rPr>
          <w:szCs w:val="24"/>
        </w:rPr>
        <w:lastRenderedPageBreak/>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218E00A6" w14:textId="77777777" w:rsidR="009A2D1B" w:rsidRPr="00620F9B" w:rsidRDefault="009A2D1B" w:rsidP="009A2D1B">
      <w:pPr>
        <w:rPr>
          <w:szCs w:val="24"/>
        </w:rPr>
      </w:pPr>
      <w:r w:rsidRPr="00620F9B">
        <w:rPr>
          <w:szCs w:val="24"/>
        </w:rPr>
        <w:t>II.3. Contractor's Internal Regulations</w:t>
      </w:r>
    </w:p>
    <w:p w14:paraId="3C1B1A91" w14:textId="030BA644" w:rsidR="009A2D1B" w:rsidRPr="00620F9B" w:rsidRDefault="009A2D1B" w:rsidP="00F706C6">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 of these internal regulations.</w:t>
      </w: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 xml:space="preserve">b) Level </w:t>
      </w:r>
      <w:proofErr w:type="gramStart"/>
      <w:r w:rsidRPr="00620F9B">
        <w:rPr>
          <w:szCs w:val="24"/>
        </w:rPr>
        <w:t>1 non-conformity</w:t>
      </w:r>
      <w:proofErr w:type="gramEnd"/>
      <w:r w:rsidRPr="00620F9B">
        <w:rPr>
          <w:szCs w:val="24"/>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 xml:space="preserve">c) Level 2 non-compliance: Applicable to any non-compliance that presents an immediate moderate risk or has significant consequences for the environment, social security, and occupational health and safety, such as the </w:t>
      </w:r>
      <w:r w:rsidRPr="00620F9B">
        <w:rPr>
          <w:szCs w:val="24"/>
        </w:rPr>
        <w:lastRenderedPageBreak/>
        <w:t>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19D00BEE" w14:textId="42E7A169" w:rsidR="0030079B" w:rsidRPr="00620F9B" w:rsidRDefault="0030079B" w:rsidP="00F66F38">
      <w:pPr>
        <w:rPr>
          <w:szCs w:val="24"/>
        </w:rPr>
      </w:pPr>
      <w:r w:rsidRPr="00620F9B">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620F9B">
        <w:rPr>
          <w:szCs w:val="24"/>
        </w:rPr>
        <w:t>3 non-compliance,</w:t>
      </w:r>
      <w:proofErr w:type="gramEnd"/>
      <w:r w:rsidRPr="00620F9B">
        <w:rPr>
          <w:szCs w:val="24"/>
        </w:rPr>
        <w:t xml:space="preserve"> and to mobilize machinery, personnel, and equipment to implement any correc</w:t>
      </w:r>
      <w:r w:rsidR="00F66F38">
        <w:rPr>
          <w:szCs w:val="24"/>
        </w:rPr>
        <w:t>tive measures deemed necessary.</w:t>
      </w: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4EC080F3" w14:textId="5970561C" w:rsidR="0030079B" w:rsidRPr="00620F9B" w:rsidRDefault="0030079B" w:rsidP="00F66F38">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w:t>
      </w:r>
      <w:r w:rsidR="00F66F38">
        <w:rPr>
          <w:szCs w:val="24"/>
        </w:rPr>
        <w:t xml:space="preserve"> of the start-up service order.</w:t>
      </w:r>
    </w:p>
    <w:p w14:paraId="42DE201A" w14:textId="13F24B18" w:rsidR="0030079B" w:rsidRPr="00620F9B" w:rsidRDefault="0030079B" w:rsidP="002F539A">
      <w:pPr>
        <w:rPr>
          <w:szCs w:val="24"/>
        </w:rPr>
      </w:pPr>
      <w:r w:rsidRPr="00620F9B">
        <w:rPr>
          <w:szCs w:val="24"/>
        </w:rPr>
        <w:t xml:space="preserve">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w:t>
      </w:r>
      <w:r w:rsidRPr="00620F9B">
        <w:rPr>
          <w:szCs w:val="24"/>
        </w:rPr>
        <w:lastRenderedPageBreak/>
        <w:t>after receipt of the provisional document. The final version will be submitted to the Project Owner no later than 10 days before work begins. The approved plan will constitute the charter for environmental and social issues thro</w:t>
      </w:r>
      <w:r w:rsidR="002F539A">
        <w:rPr>
          <w:szCs w:val="24"/>
        </w:rPr>
        <w:t>ughout the construction period.</w:t>
      </w: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518E868F" w14:textId="4ABB06A2" w:rsidR="0030079B" w:rsidRPr="00620F9B" w:rsidRDefault="0030079B" w:rsidP="00F66F38">
      <w:pPr>
        <w:rPr>
          <w:szCs w:val="24"/>
        </w:rPr>
      </w:pPr>
      <w:r w:rsidRPr="00620F9B">
        <w:rPr>
          <w:szCs w:val="24"/>
        </w:rPr>
        <w:t>When removing machinery from the construction site area onto a paved traffic area, the contractor must take all precautions (e.g., a cleaning pond) to a</w:t>
      </w:r>
      <w:r w:rsidR="00F66F38">
        <w:rPr>
          <w:szCs w:val="24"/>
        </w:rPr>
        <w:t>void contaminating these roads.</w:t>
      </w: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 xml:space="preserve">The Contractor must submit an installation plan and the location of the construction site facilities to the project developer. The scope of these facilities is determined by the volume and nature of the work to be carried out, </w:t>
      </w:r>
      <w:r w:rsidRPr="00620F9B">
        <w:rPr>
          <w:szCs w:val="24"/>
        </w:rPr>
        <w:lastRenderedPageBreak/>
        <w:t>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14:paraId="0129D95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14:paraId="3D827B93"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14:paraId="51CB8201"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14:paraId="51D3DDA3"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14:paraId="0FBE971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xml:space="preserve">- a list of measures planned to ensure a supply of food (meat, fish, etc.) and wood to workers, and those planned to encourage the purchase of local products from the project area, with the exception of </w:t>
      </w:r>
      <w:proofErr w:type="spellStart"/>
      <w:r w:rsidRPr="00620F9B">
        <w:rPr>
          <w:szCs w:val="24"/>
        </w:rPr>
        <w:t>bushmeat</w:t>
      </w:r>
      <w:proofErr w:type="spellEnd"/>
      <w:r w:rsidRPr="00620F9B">
        <w:rPr>
          <w:szCs w:val="24"/>
        </w:rPr>
        <w: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06EE4D13" w14:textId="03FA4A20" w:rsidR="0030079B" w:rsidRPr="00620F9B" w:rsidRDefault="0030079B" w:rsidP="00F66F38">
      <w:pPr>
        <w:rPr>
          <w:szCs w:val="24"/>
        </w:rPr>
      </w:pPr>
      <w:r w:rsidRPr="00620F9B">
        <w:rPr>
          <w:szCs w:val="24"/>
        </w:rPr>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w:t>
      </w:r>
      <w:r w:rsidRPr="00620F9B">
        <w:rPr>
          <w:szCs w:val="24"/>
        </w:rPr>
        <w:lastRenderedPageBreak/>
        <w:t>necessary, labor inspection, network managers, environmental authorities, etc. Before starting work, the Contractor must consult with local residents, with whom it can make arrangements to facilitate the progress of the work.</w:t>
      </w: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2A621716" w14:textId="563EF0B0" w:rsidR="0030079B" w:rsidRPr="00620F9B" w:rsidRDefault="0030079B" w:rsidP="00F66F38">
      <w:pPr>
        <w:rPr>
          <w:szCs w:val="24"/>
        </w:rPr>
      </w:pPr>
      <w:proofErr w:type="gramStart"/>
      <w:r w:rsidRPr="00620F9B">
        <w:rPr>
          <w:szCs w:val="24"/>
        </w:rPr>
        <w:t>Incidents and Accidents.</w:t>
      </w:r>
      <w:proofErr w:type="gramEnd"/>
      <w:r w:rsidRPr="00620F9B">
        <w:rPr>
          <w:szCs w:val="24"/>
        </w:rPr>
        <w:t xml:space="preserve"> The company will immediately notify the PMU of any incident or accident within 48 hours of becoming aware of it, in accordance with the te</w:t>
      </w:r>
      <w:r w:rsidR="00EB4FB4">
        <w:rPr>
          <w:szCs w:val="24"/>
        </w:rPr>
        <w:t>mplate provided in</w:t>
      </w:r>
      <w:r w:rsidR="00EB4FB4" w:rsidRPr="00900091">
        <w:rPr>
          <w:color w:val="auto"/>
          <w:szCs w:val="24"/>
        </w:rPr>
        <w:t xml:space="preserve"> the </w:t>
      </w:r>
      <w:r w:rsidR="00EB4FB4">
        <w:rPr>
          <w:szCs w:val="24"/>
        </w:rPr>
        <w:t>Appendix</w:t>
      </w: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14:paraId="1300771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14:paraId="13E5B5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atmospheric and noise emissions;</w:t>
      </w:r>
    </w:p>
    <w:p w14:paraId="6E768A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lastRenderedPageBreak/>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14:paraId="499D8C2B"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14:paraId="61823252" w14:textId="5C791C99" w:rsidR="0030079B" w:rsidRPr="00620F9B" w:rsidRDefault="0030079B" w:rsidP="002F539A">
      <w:pPr>
        <w:rPr>
          <w:szCs w:val="24"/>
        </w:rPr>
      </w:pPr>
      <w:proofErr w:type="gramStart"/>
      <w:r w:rsidRPr="00620F9B">
        <w:rPr>
          <w:szCs w:val="24"/>
        </w:rPr>
        <w:t>o</w:t>
      </w:r>
      <w:proofErr w:type="gramEnd"/>
      <w:r w:rsidRPr="00620F9B">
        <w:rPr>
          <w:szCs w:val="24"/>
        </w:rPr>
        <w:t xml:space="preserve"> Monitoring of the implementation of the company's GBV/VCE/SE</w:t>
      </w:r>
      <w:r w:rsidR="002F539A">
        <w:rPr>
          <w:szCs w:val="24"/>
        </w:rPr>
        <w:t>A/HS action plan from the ESMP.</w:t>
      </w: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proofErr w:type="gramStart"/>
      <w:r w:rsidRPr="00620F9B">
        <w:rPr>
          <w:szCs w:val="24"/>
        </w:rPr>
        <w:lastRenderedPageBreak/>
        <w:t>o</w:t>
      </w:r>
      <w:proofErr w:type="gramEnd"/>
      <w:r w:rsidRPr="00620F9B">
        <w:rPr>
          <w:szCs w:val="24"/>
        </w:rPr>
        <w:t xml:space="preserve"> Risks related to exposure to nuisances;</w:t>
      </w:r>
    </w:p>
    <w:p w14:paraId="6E53483C"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14:paraId="0C071BF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14:paraId="07C8711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14:paraId="2FA6D56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14:paraId="2E556852"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14:paraId="1D8FE97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14:paraId="34FB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14:paraId="40EF6C74"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14:paraId="3C2087DD" w14:textId="77777777"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lastRenderedPageBreak/>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4380EBC5" w14:textId="3440302B" w:rsidR="0030079B" w:rsidRPr="00620F9B" w:rsidRDefault="0030079B" w:rsidP="002F539A">
      <w:pPr>
        <w:rPr>
          <w:szCs w:val="24"/>
        </w:rPr>
      </w:pPr>
      <w:r w:rsidRPr="00620F9B">
        <w:rPr>
          <w:szCs w:val="24"/>
        </w:rPr>
        <w:t>- Minimize waste generation during construction and reuse con</w:t>
      </w:r>
      <w:r w:rsidR="002F539A">
        <w:rPr>
          <w:szCs w:val="24"/>
        </w:rPr>
        <w:t>struction waste where possible;</w:t>
      </w: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7A32B0C5" w14:textId="064F641B" w:rsidR="0030079B" w:rsidRPr="00620F9B" w:rsidRDefault="0030079B" w:rsidP="002F539A">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w:t>
      </w:r>
      <w:r w:rsidR="002F539A">
        <w:rPr>
          <w:szCs w:val="24"/>
        </w:rPr>
        <w:t>le, to existing disposal sites.</w:t>
      </w: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14:paraId="695C220A" w14:textId="1A1544AB" w:rsidR="0030079B" w:rsidRPr="00620F9B" w:rsidRDefault="0030079B" w:rsidP="002F539A">
      <w:pPr>
        <w:rPr>
          <w:szCs w:val="24"/>
        </w:rPr>
      </w:pPr>
      <w:r w:rsidRPr="00620F9B">
        <w:rPr>
          <w:szCs w:val="24"/>
        </w:rPr>
        <w:lastRenderedPageBreak/>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w:t>
      </w:r>
      <w:r w:rsidR="002F539A">
        <w:rPr>
          <w:szCs w:val="24"/>
        </w:rPr>
        <w:t>e construction site to 16 km/h.</w:t>
      </w: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5F9B02B1" w14:textId="13989B20" w:rsidR="0030079B" w:rsidRPr="00620F9B" w:rsidRDefault="0030079B" w:rsidP="002F539A">
      <w:pPr>
        <w:rPr>
          <w:szCs w:val="24"/>
        </w:rPr>
      </w:pPr>
      <w:r w:rsidRPr="00620F9B">
        <w:rPr>
          <w:szCs w:val="24"/>
        </w:rPr>
        <w:t>- The chemicals used must be provided with a Safety Data Sheet (SDS) to be dis</w:t>
      </w:r>
      <w:r w:rsidR="002F539A">
        <w:rPr>
          <w:szCs w:val="24"/>
        </w:rPr>
        <w:t>played at the storage location.</w:t>
      </w: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lastRenderedPageBreak/>
        <w:t xml:space="preserve">IV.8. Protection of Natural Areas </w:t>
      </w:r>
      <w:proofErr w:type="gramStart"/>
      <w:r w:rsidRPr="00620F9B">
        <w:rPr>
          <w:szCs w:val="24"/>
        </w:rPr>
        <w:t>Against</w:t>
      </w:r>
      <w:proofErr w:type="gramEnd"/>
      <w:r w:rsidRPr="00620F9B">
        <w:rPr>
          <w:szCs w:val="24"/>
        </w:rPr>
        <w:t xml:space="preserve">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27DF03EE" w14:textId="3DF09150" w:rsidR="0030079B" w:rsidRPr="00620F9B" w:rsidRDefault="0030079B" w:rsidP="002F539A">
      <w:pPr>
        <w:rPr>
          <w:szCs w:val="24"/>
        </w:rPr>
      </w:pPr>
      <w:r w:rsidRPr="00620F9B">
        <w:rPr>
          <w:szCs w:val="24"/>
        </w:rPr>
        <w:t>- The fire must be completely extinguished at the end of the burn. Cov</w:t>
      </w:r>
      <w:r w:rsidR="002F539A">
        <w:rPr>
          <w:szCs w:val="24"/>
        </w:rPr>
        <w:t>ering with earth is prohibited.</w:t>
      </w:r>
    </w:p>
    <w:p w14:paraId="5F672D3B" w14:textId="0E49EDB5" w:rsidR="0030079B" w:rsidRPr="00620F9B" w:rsidRDefault="0030079B" w:rsidP="002F539A">
      <w:pPr>
        <w:rPr>
          <w:szCs w:val="24"/>
        </w:rPr>
      </w:pPr>
      <w:r w:rsidRPr="00620F9B">
        <w:rPr>
          <w:szCs w:val="24"/>
        </w:rPr>
        <w:t>IV.9. Preservation of</w:t>
      </w:r>
      <w:r w:rsidR="002F539A">
        <w:rPr>
          <w:szCs w:val="24"/>
        </w:rPr>
        <w:t xml:space="preserve"> the Site's Landscape Integrity</w:t>
      </w: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4530E842" w:rsidR="0030079B" w:rsidRPr="00620F9B" w:rsidRDefault="0030079B" w:rsidP="0030079B">
      <w:pPr>
        <w:rPr>
          <w:szCs w:val="24"/>
        </w:rPr>
      </w:pPr>
      <w:r w:rsidRPr="00620F9B">
        <w:rPr>
          <w:szCs w:val="24"/>
        </w:rPr>
        <w:t>- Prohibit the consumption, hunting, and transportation of bush</w:t>
      </w:r>
      <w:r w:rsidR="002F539A">
        <w:rPr>
          <w:szCs w:val="24"/>
        </w:rPr>
        <w:t xml:space="preserve"> </w:t>
      </w:r>
      <w:r w:rsidRPr="00620F9B">
        <w:rPr>
          <w:szCs w:val="24"/>
        </w:rPr>
        <w:t>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lastRenderedPageBreak/>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xml:space="preserve">-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w:t>
      </w:r>
      <w:r w:rsidRPr="00620F9B">
        <w:rPr>
          <w:szCs w:val="24"/>
        </w:rPr>
        <w:lastRenderedPageBreak/>
        <w:t>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lastRenderedPageBreak/>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910075E" w14:textId="77777777" w:rsidR="0030079B" w:rsidRPr="00620F9B" w:rsidRDefault="0030079B" w:rsidP="0030079B">
      <w:pPr>
        <w:rPr>
          <w:szCs w:val="24"/>
        </w:rPr>
      </w:pPr>
      <w:r w:rsidRPr="00620F9B">
        <w:rPr>
          <w:szCs w:val="24"/>
        </w:rPr>
        <w:lastRenderedPageBreak/>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lastRenderedPageBreak/>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lastRenderedPageBreak/>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4885DE2" w14:textId="0AD0D994" w:rsidR="00120BC9" w:rsidRPr="00620F9B" w:rsidRDefault="00120BC9" w:rsidP="00F66F38">
      <w:pPr>
        <w:rPr>
          <w:szCs w:val="24"/>
        </w:rPr>
      </w:pPr>
      <w:r w:rsidRPr="00620F9B">
        <w:rPr>
          <w:szCs w:val="24"/>
        </w:rPr>
        <w:t>- Resume work only after receiving authorization</w:t>
      </w:r>
      <w:r w:rsidR="00F66F38">
        <w:rPr>
          <w:szCs w:val="24"/>
        </w:rPr>
        <w:t xml:space="preserve"> from the relevant authorities.</w:t>
      </w: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lastRenderedPageBreak/>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620F9B">
        <w:rPr>
          <w:szCs w:val="24"/>
        </w:rPr>
        <w:t>owner are</w:t>
      </w:r>
      <w:proofErr w:type="gramEnd"/>
      <w:r w:rsidRPr="00620F9B">
        <w:rPr>
          <w:szCs w:val="24"/>
        </w:rPr>
        <w:t xml:space="preserv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A292B60" w14:textId="5A16A9FE" w:rsidR="00120BC9" w:rsidRPr="00620F9B" w:rsidRDefault="00120BC9" w:rsidP="002F539A">
      <w:pPr>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w:t>
      </w:r>
      <w:r w:rsidR="002F539A">
        <w:rPr>
          <w:szCs w:val="24"/>
        </w:rPr>
        <w:t xml:space="preserve"> to the work acceptance report.</w:t>
      </w: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 xml:space="preserve">3) The Contractor shall document, using color, dated, and </w:t>
      </w:r>
      <w:proofErr w:type="spellStart"/>
      <w:r w:rsidRPr="00620F9B">
        <w:rPr>
          <w:szCs w:val="24"/>
        </w:rPr>
        <w:t>georeferenced</w:t>
      </w:r>
      <w:proofErr w:type="spellEnd"/>
      <w:r w:rsidRPr="00620F9B">
        <w:rPr>
          <w:szCs w:val="24"/>
        </w:rPr>
        <w:t xml:space="preserve">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lastRenderedPageBreak/>
        <w:t>- Description of collective protective equipment at the workplace; - A presentation of the medical system in the area of activity (medical equipment, medical personnel, treatment center, emergency medical evacuation procedure);</w:t>
      </w:r>
    </w:p>
    <w:p w14:paraId="555737B3" w14:textId="3A850C9E" w:rsidR="00120BC9" w:rsidRPr="00620F9B" w:rsidRDefault="00120BC9" w:rsidP="00F66F38">
      <w:pPr>
        <w:rPr>
          <w:szCs w:val="24"/>
        </w:rPr>
      </w:pPr>
      <w:r w:rsidRPr="00620F9B">
        <w:rPr>
          <w:szCs w:val="24"/>
        </w:rPr>
        <w:t>- A description of the internal organization and actions to be taken in the ev</w:t>
      </w:r>
      <w:r w:rsidR="00F66F38">
        <w:rPr>
          <w:szCs w:val="24"/>
        </w:rPr>
        <w:t>ent of an accident or incident.</w:t>
      </w: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14:paraId="68156A30" w14:textId="020B201B" w:rsidR="00120BC9" w:rsidRPr="00F66F38" w:rsidRDefault="00120BC9" w:rsidP="00F66F38">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w:t>
      </w:r>
      <w:r w:rsidR="00F66F38">
        <w:rPr>
          <w:szCs w:val="24"/>
        </w:rPr>
        <w:t>mental and social significance.</w:t>
      </w:r>
    </w:p>
    <w:p w14:paraId="1897A734" w14:textId="77777777" w:rsidR="00120BC9" w:rsidRPr="00A5562E" w:rsidRDefault="00120BC9" w:rsidP="00120BC9">
      <w:pPr>
        <w:rPr>
          <w:b/>
          <w:szCs w:val="24"/>
        </w:rPr>
      </w:pPr>
      <w:r w:rsidRPr="00A5562E">
        <w:rPr>
          <w:b/>
          <w:szCs w:val="24"/>
        </w:rPr>
        <w:t>6) Implementation schedule and cost estimate.</w:t>
      </w:r>
    </w:p>
    <w:p w14:paraId="5E4402CA" w14:textId="37D0235E" w:rsidR="00120BC9" w:rsidRPr="00620F9B" w:rsidRDefault="00120BC9" w:rsidP="00F66F38">
      <w:pPr>
        <w:rPr>
          <w:szCs w:val="24"/>
        </w:rPr>
      </w:pPr>
      <w:r w:rsidRPr="00620F9B">
        <w:rPr>
          <w:szCs w:val="24"/>
        </w:rPr>
        <w:t>A schedule for implementing the measures to be taken within the project, indicating the various stages and coordination with the overall</w:t>
      </w:r>
      <w:r w:rsidR="00900091">
        <w:rPr>
          <w:szCs w:val="24"/>
        </w:rPr>
        <w:t xml:space="preserve"> project implementation plans, a</w:t>
      </w:r>
      <w:r w:rsidRPr="00620F9B">
        <w:rPr>
          <w:szCs w:val="24"/>
        </w:rPr>
        <w:t>n estimate of its investment and recurring costs, as well as the sources of fin</w:t>
      </w:r>
      <w:r w:rsidR="00F66F38">
        <w:rPr>
          <w:szCs w:val="24"/>
        </w:rPr>
        <w:t>ancing for ESMP implementation.</w:t>
      </w: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34DB3111" w14:textId="680F1B85" w:rsidR="00120BC9" w:rsidRPr="00620F9B" w:rsidRDefault="00120BC9" w:rsidP="00F66F38">
      <w:pPr>
        <w:rPr>
          <w:szCs w:val="24"/>
        </w:rPr>
      </w:pPr>
      <w:r w:rsidRPr="00620F9B">
        <w:rPr>
          <w:szCs w:val="24"/>
        </w:rPr>
        <w:t>c) An estimate of its investment cost and recurrent costs, as well as the sources of financing for its implementation.</w:t>
      </w:r>
    </w:p>
    <w:p w14:paraId="178688A7" w14:textId="55F1EE9F" w:rsidR="00120BC9" w:rsidRPr="00F66F38" w:rsidRDefault="00120BC9" w:rsidP="00F66F38">
      <w:pPr>
        <w:rPr>
          <w:b/>
          <w:szCs w:val="24"/>
        </w:rPr>
      </w:pPr>
      <w:r w:rsidRPr="00620F9B">
        <w:rPr>
          <w:b/>
          <w:szCs w:val="24"/>
        </w:rPr>
        <w:t>Appendix 2: Properties that make a product da</w:t>
      </w:r>
      <w:r w:rsidR="00F66F38">
        <w:rPr>
          <w:b/>
          <w:szCs w:val="24"/>
        </w:rPr>
        <w:t>ngerous</w:t>
      </w: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lastRenderedPageBreak/>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lastRenderedPageBreak/>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 xml:space="preserve">Substances and preparations which, upon inhalation or penetration through the skin, may give rise to a </w:t>
            </w:r>
            <w:proofErr w:type="spellStart"/>
            <w:r w:rsidRPr="00620F9B">
              <w:rPr>
                <w:szCs w:val="24"/>
              </w:rPr>
              <w:t>hypersensitization</w:t>
            </w:r>
            <w:proofErr w:type="spellEnd"/>
            <w:r w:rsidRPr="00620F9B">
              <w:rPr>
                <w:szCs w:val="24"/>
              </w:rPr>
              <w:t xml:space="preserve">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15405151" w14:textId="2DC51959" w:rsidR="00120BC9" w:rsidRPr="00620F9B" w:rsidRDefault="00120BC9" w:rsidP="00F706C6">
      <w:pPr>
        <w:rPr>
          <w:szCs w:val="24"/>
        </w:rPr>
      </w:pPr>
      <w:r w:rsidRPr="00620F9B">
        <w:rPr>
          <w:szCs w:val="24"/>
        </w:rPr>
        <w:t>Appendix 4: Risk Management of Sexual Exploitation and Abuse (SEA) and/or Sexual Harassment (SH)</w:t>
      </w:r>
      <w:r w:rsidR="00F706C6">
        <w:rPr>
          <w:szCs w:val="24"/>
        </w:rPr>
        <w:t xml:space="preserve"> </w:t>
      </w:r>
      <w:r w:rsidRPr="00620F9B">
        <w:rPr>
          <w:szCs w:val="24"/>
        </w:rPr>
        <w:t>In accordance with Section III, Qualification Criteria and Requirements. Form ANT-4</w:t>
      </w:r>
    </w:p>
    <w:p w14:paraId="3F25D0FE" w14:textId="143BAC32" w:rsidR="00120BC9" w:rsidRPr="00620F9B" w:rsidRDefault="00120BC9" w:rsidP="00F66F38">
      <w:pPr>
        <w:rPr>
          <w:szCs w:val="24"/>
        </w:rPr>
      </w:pPr>
      <w:r w:rsidRPr="00620F9B">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F66F38">
        <w:rPr>
          <w:szCs w:val="24"/>
        </w:rPr>
        <w:t>the following codes of conduct:</w:t>
      </w:r>
    </w:p>
    <w:p w14:paraId="28CF7BFD" w14:textId="77777777" w:rsidR="00120BC9" w:rsidRPr="00620F9B" w:rsidRDefault="00120BC9" w:rsidP="00120BC9">
      <w:pPr>
        <w:rPr>
          <w:szCs w:val="24"/>
        </w:rPr>
      </w:pPr>
      <w:proofErr w:type="gramStart"/>
      <w:r w:rsidRPr="00620F9B">
        <w:rPr>
          <w:szCs w:val="24"/>
        </w:rPr>
        <w:t>Appendix 5.</w:t>
      </w:r>
      <w:proofErr w:type="gramEnd"/>
      <w:r w:rsidRPr="00620F9B">
        <w:rPr>
          <w:szCs w:val="24"/>
        </w:rPr>
        <w:t xml:space="preserve"> Codes of Conduct</w:t>
      </w:r>
    </w:p>
    <w:p w14:paraId="7F662DE8" w14:textId="3794075C" w:rsidR="007B1ADA" w:rsidRPr="00620F9B" w:rsidRDefault="00120BC9" w:rsidP="00F66F38">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F66F38">
        <w:rPr>
          <w:szCs w:val="24"/>
        </w:rPr>
        <w:t xml:space="preserve"> their employees to GBV issues.</w:t>
      </w:r>
    </w:p>
    <w:p w14:paraId="0DFC1B3D" w14:textId="77777777"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20F9B">
        <w:rPr>
          <w:szCs w:val="24"/>
        </w:rPr>
        <w:t>health,</w:t>
      </w:r>
      <w:proofErr w:type="gramEnd"/>
      <w:r w:rsidRPr="00620F9B">
        <w:rPr>
          <w:szCs w:val="24"/>
        </w:rPr>
        <w:t xml:space="preserve">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 xml:space="preserve">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w:t>
      </w:r>
      <w:r w:rsidRPr="00620F9B">
        <w:rPr>
          <w:szCs w:val="24"/>
        </w:rPr>
        <w:lastRenderedPageBreak/>
        <w:t>(SH):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2D6385C4" w14:textId="0D3533B2" w:rsidR="00120BC9" w:rsidRPr="00620F9B" w:rsidRDefault="00120BC9" w:rsidP="00F66F38">
      <w:pPr>
        <w:rPr>
          <w:szCs w:val="24"/>
        </w:rPr>
      </w:pPr>
      <w:r w:rsidRPr="00620F9B">
        <w:rPr>
          <w:szCs w:val="24"/>
        </w:rPr>
        <w:t>Survivor(s): The person(s) negative</w:t>
      </w:r>
      <w:r w:rsidR="00F66F38">
        <w:rPr>
          <w:szCs w:val="24"/>
        </w:rPr>
        <w:t>ly affected by GBV, SEA, or SH.</w:t>
      </w: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71C788AE" w14:textId="05426847" w:rsidR="00120BC9" w:rsidRPr="00620F9B" w:rsidRDefault="00120BC9" w:rsidP="00F66F38">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rPr>
          <w:szCs w:val="24"/>
        </w:rPr>
        <w:t>cannot be invoked as a defense.</w:t>
      </w:r>
    </w:p>
    <w:p w14:paraId="626BE0AB" w14:textId="28679740" w:rsidR="00120BC9" w:rsidRPr="00620F9B" w:rsidRDefault="00120BC9" w:rsidP="00F66F38">
      <w:pPr>
        <w:rPr>
          <w:szCs w:val="24"/>
        </w:rPr>
      </w:pPr>
      <w:r w:rsidRPr="00620F9B">
        <w:rPr>
          <w:szCs w:val="24"/>
        </w:rPr>
        <w:t xml:space="preserve">Consultant: Any organization or individual that has been contracted to provide consulting services for the project and has hired managers and/or </w:t>
      </w:r>
      <w:r w:rsidR="00F66F38">
        <w:rPr>
          <w:szCs w:val="24"/>
        </w:rPr>
        <w:t>employees to perform this work.</w:t>
      </w:r>
    </w:p>
    <w:p w14:paraId="3954229E" w14:textId="2135DDE7" w:rsidR="00120BC9" w:rsidRPr="00620F9B" w:rsidRDefault="00120BC9" w:rsidP="00F66F38">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rPr>
          <w:szCs w:val="24"/>
        </w:rPr>
        <w:t>nsibility over other employees.</w:t>
      </w:r>
    </w:p>
    <w:p w14:paraId="60711FA2" w14:textId="2A8EB931" w:rsidR="00120BC9" w:rsidRPr="00620F9B" w:rsidRDefault="00120BC9" w:rsidP="00F66F38">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5BB02596" w14:textId="3D2F583D" w:rsidR="00120BC9" w:rsidRPr="00620F9B" w:rsidRDefault="00120BC9" w:rsidP="00F66F38">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F66F38">
        <w:rPr>
          <w:szCs w:val="24"/>
        </w:rPr>
        <w:t>es on behalf of the contractor.</w:t>
      </w: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382F310" w14:textId="5A38C2D0" w:rsidR="00120BC9" w:rsidRPr="00620F9B" w:rsidRDefault="00120BC9" w:rsidP="00F66F38">
      <w:pPr>
        <w:rPr>
          <w:szCs w:val="24"/>
        </w:rPr>
      </w:pPr>
      <w:r w:rsidRPr="00620F9B">
        <w:rPr>
          <w:szCs w:val="24"/>
        </w:rPr>
        <w:t>Sexual exploitation: This is defined as the abuse of a position of vulnerability, authority, or trust for sexual purposes, particularly for financ</w:t>
      </w:r>
      <w:r w:rsidR="00F66F38">
        <w:rPr>
          <w:szCs w:val="24"/>
        </w:rPr>
        <w:t>ial, social, or political gain.</w:t>
      </w:r>
    </w:p>
    <w:p w14:paraId="3E0274B2" w14:textId="7DFBAB96" w:rsidR="00120BC9" w:rsidRPr="00620F9B" w:rsidRDefault="00120BC9" w:rsidP="00F66F38">
      <w:pPr>
        <w:rPr>
          <w:szCs w:val="24"/>
        </w:rPr>
      </w:pPr>
      <w:r w:rsidRPr="00620F9B">
        <w:rPr>
          <w:szCs w:val="24"/>
        </w:rPr>
        <w:t xml:space="preserve">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rPr>
          <w:szCs w:val="24"/>
        </w:rPr>
        <w:t>predefined number of employees.</w:t>
      </w:r>
    </w:p>
    <w:p w14:paraId="616F8E5A" w14:textId="094104EE" w:rsidR="00120BC9" w:rsidRPr="00620F9B" w:rsidRDefault="00120BC9" w:rsidP="00F66F38">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F66F38">
        <w:rPr>
          <w:szCs w:val="24"/>
        </w:rPr>
        <w:t xml:space="preserve"> be guaranteed to every worker.</w:t>
      </w:r>
    </w:p>
    <w:p w14:paraId="2FA01EDE" w14:textId="6A5CCCAD" w:rsidR="00120BC9" w:rsidRPr="00620F9B" w:rsidRDefault="00120BC9" w:rsidP="00F66F38">
      <w:pPr>
        <w:rPr>
          <w:szCs w:val="24"/>
        </w:rPr>
      </w:pPr>
      <w:r w:rsidRPr="00620F9B">
        <w:rPr>
          <w:szCs w:val="24"/>
        </w:rPr>
        <w:lastRenderedPageBreak/>
        <w:t xml:space="preserve">Grievance and Complaints Management Mechanism (GCM): A process established by a project to </w:t>
      </w:r>
      <w:r w:rsidR="00F66F38">
        <w:rPr>
          <w:szCs w:val="24"/>
        </w:rPr>
        <w:t>receive and address complaints.</w:t>
      </w: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58F78F43" w14:textId="752D13AE" w:rsidR="00120BC9" w:rsidRPr="00620F9B" w:rsidRDefault="00120BC9" w:rsidP="00F66F38">
      <w:pPr>
        <w:rPr>
          <w:szCs w:val="24"/>
        </w:rPr>
      </w:pPr>
      <w:r w:rsidRPr="00620F9B">
        <w:rPr>
          <w:szCs w:val="24"/>
        </w:rPr>
        <w:t>Environmental, Social, Health, and Safety (ESHS) Standards: A general term covering issues related to the project's impact on the environ</w:t>
      </w:r>
      <w:r w:rsidR="00F66F38">
        <w:rPr>
          <w:szCs w:val="24"/>
        </w:rPr>
        <w:t>ment, communities, and workers.</w:t>
      </w:r>
    </w:p>
    <w:p w14:paraId="280F32CF" w14:textId="3A351EB3" w:rsidR="00120BC9" w:rsidRPr="00620F9B" w:rsidRDefault="00120BC9" w:rsidP="00F66F38">
      <w:pPr>
        <w:rPr>
          <w:szCs w:val="24"/>
        </w:rPr>
      </w:pPr>
      <w:r w:rsidRPr="00620F9B">
        <w:rPr>
          <w:szCs w:val="24"/>
        </w:rPr>
        <w:t>Company Environmental and Social Management Plan (CESMP): The plan prepared by the company that describes how it will carry out construction activities, in accordance with the project's Environmental and</w:t>
      </w:r>
      <w:r w:rsidR="00F66F38">
        <w:rPr>
          <w:szCs w:val="24"/>
        </w:rPr>
        <w:t xml:space="preserve"> Social Management Plan (ESMP).</w:t>
      </w:r>
    </w:p>
    <w:p w14:paraId="722AED44" w14:textId="290E3F6B" w:rsidR="00120BC9" w:rsidRPr="00620F9B" w:rsidRDefault="00120BC9" w:rsidP="00F66F38">
      <w:pPr>
        <w:rPr>
          <w:szCs w:val="24"/>
        </w:rPr>
      </w:pPr>
      <w:r w:rsidRPr="00620F9B">
        <w:rPr>
          <w:szCs w:val="24"/>
        </w:rPr>
        <w:t xml:space="preserve">GBV/SEA/SH and VAC Allegations Procedure: The prescribed procedure for reporting </w:t>
      </w:r>
      <w:r w:rsidR="00F66F38">
        <w:rPr>
          <w:szCs w:val="24"/>
        </w:rPr>
        <w:t>incidents of GBV/SEA/SH or VAC.</w:t>
      </w: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69EA77E5" w14:textId="7B80BB5A" w:rsidR="00120BC9" w:rsidRPr="00620F9B" w:rsidRDefault="00120BC9" w:rsidP="00F66F38">
      <w:pPr>
        <w:rPr>
          <w:szCs w:val="24"/>
        </w:rPr>
      </w:pPr>
      <w:r w:rsidRPr="00620F9B">
        <w:rPr>
          <w:szCs w:val="24"/>
        </w:rPr>
        <w:t xml:space="preserve">Child sexual solicitation: This behavior allows an abuser to gain a child's trust for sexual purposes. This allows an offender to establish a relationship of trust with the child and then seek </w:t>
      </w:r>
      <w:r w:rsidR="00F66F38">
        <w:rPr>
          <w:szCs w:val="24"/>
        </w:rPr>
        <w:t>to sexualize that relationship.</w:t>
      </w: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lastRenderedPageBreak/>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1CD4B7D" w14:textId="6949C905" w:rsidR="00120BC9" w:rsidRPr="00620F9B" w:rsidRDefault="00120BC9" w:rsidP="00F66F38">
      <w:pPr>
        <w:rPr>
          <w:szCs w:val="24"/>
        </w:rPr>
      </w:pPr>
      <w:r w:rsidRPr="00620F9B">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rPr>
          <w:szCs w:val="24"/>
        </w:rPr>
        <w:t>or to access child pornography.</w:t>
      </w: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71689C77" w14:textId="143C49DD" w:rsidR="00120BC9" w:rsidRPr="00620F9B" w:rsidRDefault="00120BC9" w:rsidP="00F66F38">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w:t>
      </w:r>
      <w:r w:rsidR="00F66F38">
        <w:rPr>
          <w:szCs w:val="24"/>
        </w:rPr>
        <w:t>ust be ensured.</w:t>
      </w:r>
    </w:p>
    <w:p w14:paraId="55476602" w14:textId="77777777" w:rsidR="00120BC9" w:rsidRPr="00620F9B" w:rsidRDefault="00120BC9" w:rsidP="00120BC9">
      <w:pPr>
        <w:rPr>
          <w:szCs w:val="24"/>
        </w:rPr>
      </w:pPr>
      <w:r w:rsidRPr="00620F9B">
        <w:rPr>
          <w:szCs w:val="24"/>
        </w:rPr>
        <w:lastRenderedPageBreak/>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775A3A71" w14:textId="24B32124" w:rsidR="00120BC9" w:rsidRPr="00620F9B" w:rsidRDefault="00120BC9" w:rsidP="00F66F38">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w:t>
      </w:r>
      <w:r w:rsidR="00F66F38">
        <w:rPr>
          <w:szCs w:val="24"/>
        </w:rPr>
        <w:t>ported them to their superiors.</w:t>
      </w: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1CDD375E" w14:textId="544020F7" w:rsidR="00120BC9" w:rsidRPr="00620F9B" w:rsidRDefault="00120BC9" w:rsidP="00F66F38">
      <w:pPr>
        <w:rPr>
          <w:szCs w:val="24"/>
        </w:rPr>
      </w:pPr>
      <w:r w:rsidRPr="00620F9B">
        <w:rPr>
          <w:szCs w:val="24"/>
        </w:rPr>
        <w:t>The Company will ensure that the project's Occupational Health and Safety (OHS) management plan is effectively implemented by Company personnel, as well a</w:t>
      </w:r>
      <w:r w:rsidR="00F66F38">
        <w:rPr>
          <w:szCs w:val="24"/>
        </w:rPr>
        <w:t>s subcontractors and suppliers.</w:t>
      </w: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15CC6C23" w14:textId="43546133" w:rsidR="00120BC9" w:rsidRPr="00620F9B" w:rsidRDefault="00120BC9" w:rsidP="00F66F38">
      <w:pPr>
        <w:rPr>
          <w:szCs w:val="24"/>
        </w:rPr>
      </w:pPr>
      <w:r w:rsidRPr="00620F9B">
        <w:rPr>
          <w:szCs w:val="24"/>
        </w:rPr>
        <w:t>The Company will ensure that adequate sanitation facilities (licensed, clean, and gender-sensitive) are available to workers on the site and in all</w:t>
      </w:r>
      <w:r w:rsidR="00F66F38">
        <w:rPr>
          <w:szCs w:val="24"/>
        </w:rPr>
        <w:t xml:space="preserve"> project worker accommodations.</w:t>
      </w:r>
    </w:p>
    <w:p w14:paraId="5E5D353B" w14:textId="77777777"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lastRenderedPageBreak/>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0C9ADF15" w14:textId="03ECF906" w:rsidR="00120BC9" w:rsidRPr="00620F9B" w:rsidRDefault="00120BC9" w:rsidP="00F66F38">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F66F38">
        <w:rPr>
          <w:szCs w:val="24"/>
        </w:rPr>
        <w:t>e activity's area of operation.</w:t>
      </w: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lastRenderedPageBreak/>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7D4CBE51" w14:textId="351A078A" w:rsidR="00120BC9" w:rsidRPr="00620F9B" w:rsidRDefault="00120BC9" w:rsidP="00F66F38">
      <w:pPr>
        <w:rPr>
          <w:szCs w:val="24"/>
        </w:rPr>
      </w:pPr>
      <w:r w:rsidRPr="00620F9B">
        <w:rPr>
          <w:szCs w:val="24"/>
        </w:rPr>
        <w:t>- The Response Protocol: applicable to survivors and perpetrators of GBV/SEA/SM and VAC.</w:t>
      </w: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794EE07" w14:textId="0F52CB2C" w:rsidR="00990A35" w:rsidRPr="00620F9B" w:rsidRDefault="00990A35" w:rsidP="00F66F38">
      <w:pPr>
        <w:rPr>
          <w:szCs w:val="24"/>
        </w:rPr>
      </w:pPr>
      <w:r w:rsidRPr="00620F9B">
        <w:rPr>
          <w:szCs w:val="24"/>
        </w:rPr>
        <w:t>5. Ensure that any GBV, SEA, and SH issues warranting sanction are immediately reported to the World Bank via the project coordination unit (within 48 hours), while guaranteeing the anonymity of the surviv</w:t>
      </w:r>
      <w:r w:rsidR="00F66F38">
        <w:rPr>
          <w:szCs w:val="24"/>
        </w:rPr>
        <w:t>or and the alleged perpetrator.</w:t>
      </w:r>
    </w:p>
    <w:p w14:paraId="187552D6" w14:textId="0BCC6D07" w:rsidR="00990A35" w:rsidRPr="00620F9B" w:rsidRDefault="00990A35" w:rsidP="00B24AF2">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w:t>
      </w:r>
      <w:r w:rsidR="00B24AF2">
        <w:rPr>
          <w:szCs w:val="24"/>
        </w:rPr>
        <w:t xml:space="preserve"> result in disciplinary action.</w:t>
      </w:r>
    </w:p>
    <w:p w14:paraId="604694F7" w14:textId="77777777" w:rsidR="006844F6" w:rsidRDefault="006844F6" w:rsidP="00990A35">
      <w:pPr>
        <w:rPr>
          <w:szCs w:val="24"/>
        </w:rPr>
      </w:pPr>
    </w:p>
    <w:p w14:paraId="67F7A685" w14:textId="77777777" w:rsidR="00990A35" w:rsidRPr="00620F9B" w:rsidRDefault="00990A35" w:rsidP="00990A35">
      <w:pPr>
        <w:rPr>
          <w:szCs w:val="24"/>
        </w:rPr>
      </w:pPr>
      <w:r w:rsidRPr="00620F9B">
        <w:rPr>
          <w:szCs w:val="24"/>
        </w:rPr>
        <w:lastRenderedPageBreak/>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t>Title: _______________________________________________________</w:t>
      </w:r>
    </w:p>
    <w:p w14:paraId="670BFBCF" w14:textId="77777777" w:rsidR="00990A35" w:rsidRPr="00620F9B" w:rsidRDefault="00990A35" w:rsidP="00990A35">
      <w:pPr>
        <w:rPr>
          <w:szCs w:val="24"/>
        </w:rPr>
      </w:pPr>
    </w:p>
    <w:p w14:paraId="6D609D33" w14:textId="3C7F4C5B" w:rsidR="00F706C6" w:rsidRPr="00B24AF2" w:rsidRDefault="00990A35" w:rsidP="00B24AF2">
      <w:pPr>
        <w:rPr>
          <w:szCs w:val="24"/>
        </w:rPr>
      </w:pPr>
      <w:r w:rsidRPr="00620F9B">
        <w:rPr>
          <w:szCs w:val="24"/>
        </w:rPr>
        <w:t>Date: _______________________________________________________</w:t>
      </w:r>
    </w:p>
    <w:p w14:paraId="0ECDA552" w14:textId="77777777" w:rsidR="006844F6" w:rsidRDefault="006844F6" w:rsidP="00620F9B">
      <w:pPr>
        <w:rPr>
          <w:b/>
        </w:rPr>
      </w:pPr>
    </w:p>
    <w:p w14:paraId="024BE940" w14:textId="77777777" w:rsidR="006844F6" w:rsidRDefault="006844F6" w:rsidP="00620F9B">
      <w:pPr>
        <w:rPr>
          <w:b/>
        </w:rPr>
      </w:pPr>
    </w:p>
    <w:p w14:paraId="353FE10A" w14:textId="77777777" w:rsidR="006844F6" w:rsidRDefault="006844F6" w:rsidP="00620F9B">
      <w:pPr>
        <w:rPr>
          <w:b/>
        </w:rPr>
      </w:pPr>
    </w:p>
    <w:p w14:paraId="6EA91D97" w14:textId="77777777" w:rsidR="006844F6" w:rsidRDefault="006844F6" w:rsidP="00620F9B">
      <w:pPr>
        <w:rPr>
          <w:b/>
        </w:rPr>
      </w:pPr>
    </w:p>
    <w:p w14:paraId="68E11C58" w14:textId="77777777" w:rsidR="006844F6" w:rsidRDefault="006844F6" w:rsidP="00620F9B">
      <w:pPr>
        <w:rPr>
          <w:b/>
        </w:rPr>
      </w:pPr>
    </w:p>
    <w:p w14:paraId="1F094ACA" w14:textId="77777777" w:rsidR="006844F6" w:rsidRDefault="006844F6" w:rsidP="00620F9B">
      <w:pPr>
        <w:rPr>
          <w:b/>
        </w:rPr>
      </w:pPr>
    </w:p>
    <w:p w14:paraId="4286F3A9" w14:textId="77777777" w:rsidR="006844F6" w:rsidRDefault="006844F6" w:rsidP="00620F9B">
      <w:pPr>
        <w:rPr>
          <w:b/>
        </w:rPr>
      </w:pPr>
    </w:p>
    <w:p w14:paraId="4E3E70C9" w14:textId="77777777" w:rsidR="006844F6" w:rsidRDefault="006844F6" w:rsidP="00620F9B">
      <w:pPr>
        <w:rPr>
          <w:b/>
        </w:rPr>
      </w:pPr>
    </w:p>
    <w:p w14:paraId="4C79B96B" w14:textId="77777777" w:rsidR="006844F6" w:rsidRDefault="006844F6" w:rsidP="00620F9B">
      <w:pPr>
        <w:rPr>
          <w:b/>
        </w:rPr>
      </w:pPr>
    </w:p>
    <w:p w14:paraId="74CB1503" w14:textId="77777777" w:rsidR="006844F6" w:rsidRDefault="006844F6" w:rsidP="00620F9B">
      <w:pPr>
        <w:rPr>
          <w:b/>
        </w:rPr>
      </w:pPr>
    </w:p>
    <w:p w14:paraId="2DF1F772" w14:textId="77777777" w:rsidR="006844F6" w:rsidRDefault="006844F6" w:rsidP="00620F9B">
      <w:pPr>
        <w:rPr>
          <w:b/>
        </w:rPr>
      </w:pPr>
    </w:p>
    <w:p w14:paraId="36AEA4DC" w14:textId="77777777" w:rsidR="006844F6" w:rsidRDefault="006844F6" w:rsidP="00620F9B">
      <w:pPr>
        <w:rPr>
          <w:b/>
        </w:rPr>
      </w:pPr>
    </w:p>
    <w:p w14:paraId="64F75A98" w14:textId="77777777" w:rsidR="006844F6" w:rsidRDefault="006844F6" w:rsidP="00620F9B">
      <w:pPr>
        <w:rPr>
          <w:b/>
        </w:rPr>
      </w:pPr>
    </w:p>
    <w:p w14:paraId="005B6EC9" w14:textId="77777777" w:rsidR="006844F6" w:rsidRDefault="006844F6" w:rsidP="00620F9B">
      <w:pPr>
        <w:rPr>
          <w:b/>
        </w:rPr>
      </w:pPr>
    </w:p>
    <w:p w14:paraId="4EB5C845" w14:textId="77777777" w:rsidR="006844F6" w:rsidRDefault="006844F6" w:rsidP="00620F9B">
      <w:pPr>
        <w:rPr>
          <w:b/>
        </w:rPr>
      </w:pPr>
    </w:p>
    <w:p w14:paraId="2ED0E233" w14:textId="77777777" w:rsidR="006844F6" w:rsidRDefault="006844F6" w:rsidP="00620F9B">
      <w:pPr>
        <w:rPr>
          <w:b/>
        </w:rPr>
      </w:pPr>
    </w:p>
    <w:p w14:paraId="1E828C4E" w14:textId="77777777" w:rsidR="006844F6" w:rsidRDefault="006844F6" w:rsidP="00620F9B">
      <w:pPr>
        <w:rPr>
          <w:b/>
        </w:rPr>
      </w:pPr>
    </w:p>
    <w:p w14:paraId="114D54A5" w14:textId="77777777" w:rsidR="006844F6" w:rsidRDefault="006844F6" w:rsidP="00620F9B">
      <w:pPr>
        <w:rPr>
          <w:b/>
        </w:rPr>
      </w:pPr>
    </w:p>
    <w:p w14:paraId="5EB4FC48" w14:textId="77777777" w:rsidR="006844F6" w:rsidRDefault="006844F6" w:rsidP="00620F9B">
      <w:pPr>
        <w:rPr>
          <w:b/>
        </w:rPr>
      </w:pPr>
    </w:p>
    <w:p w14:paraId="603F34CA" w14:textId="77777777" w:rsidR="006844F6" w:rsidRDefault="006844F6" w:rsidP="00620F9B">
      <w:pPr>
        <w:rPr>
          <w:b/>
        </w:rPr>
      </w:pPr>
    </w:p>
    <w:p w14:paraId="73D91307" w14:textId="77777777" w:rsidR="006844F6" w:rsidRDefault="006844F6" w:rsidP="00620F9B">
      <w:pPr>
        <w:rPr>
          <w:b/>
        </w:rPr>
      </w:pPr>
    </w:p>
    <w:p w14:paraId="69BBF817" w14:textId="77777777" w:rsidR="006844F6" w:rsidRDefault="006844F6" w:rsidP="00620F9B">
      <w:pPr>
        <w:rPr>
          <w:b/>
        </w:rPr>
      </w:pPr>
    </w:p>
    <w:p w14:paraId="6B2970A1" w14:textId="77777777" w:rsidR="006844F6" w:rsidRDefault="006844F6" w:rsidP="00620F9B">
      <w:pPr>
        <w:rPr>
          <w:b/>
        </w:rPr>
      </w:pPr>
    </w:p>
    <w:p w14:paraId="2FD2CE5E" w14:textId="77777777" w:rsidR="006844F6" w:rsidRDefault="006844F6" w:rsidP="00620F9B">
      <w:pPr>
        <w:rPr>
          <w:b/>
        </w:rPr>
      </w:pPr>
    </w:p>
    <w:p w14:paraId="4543CBFB" w14:textId="77777777" w:rsidR="006844F6" w:rsidRDefault="006844F6" w:rsidP="00620F9B">
      <w:pPr>
        <w:rPr>
          <w:b/>
        </w:rPr>
      </w:pPr>
    </w:p>
    <w:p w14:paraId="54F5423C" w14:textId="77777777" w:rsidR="006844F6" w:rsidRDefault="006844F6" w:rsidP="00620F9B">
      <w:pPr>
        <w:rPr>
          <w:b/>
        </w:rPr>
      </w:pPr>
    </w:p>
    <w:p w14:paraId="6D3D7717" w14:textId="77777777" w:rsidR="00990A35" w:rsidRPr="00620F9B" w:rsidRDefault="00620F9B" w:rsidP="00620F9B">
      <w:pPr>
        <w:rPr>
          <w:b/>
        </w:rPr>
      </w:pPr>
      <w:r w:rsidRPr="00620F9B">
        <w:rPr>
          <w:b/>
        </w:rPr>
        <w:lastRenderedPageBreak/>
        <w:t>(ii) MANAGER'S CODE OF CONDUCT</w:t>
      </w:r>
    </w:p>
    <w:p w14:paraId="6A0E93EE" w14:textId="77777777" w:rsidR="00990A35" w:rsidRPr="00620F9B" w:rsidRDefault="00620F9B" w:rsidP="00620F9B">
      <w:pPr>
        <w:rPr>
          <w:b/>
        </w:rPr>
      </w:pPr>
      <w:r w:rsidRPr="00620F9B">
        <w:rPr>
          <w:b/>
        </w:rPr>
        <w:t>DEFINITIONS OF TERMS</w:t>
      </w:r>
    </w:p>
    <w:p w14:paraId="681FCE6A" w14:textId="33EB9083" w:rsidR="00990A35" w:rsidRPr="00620F9B" w:rsidRDefault="00990A35" w:rsidP="00F66F38">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27F12174" w14:textId="63454597" w:rsidR="00990A35" w:rsidRPr="00620F9B" w:rsidRDefault="00990A35" w:rsidP="00F66F38">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6E3EB94A" w14:textId="4FA28D7C" w:rsidR="00990A35" w:rsidRPr="00620F9B" w:rsidRDefault="00990A35" w:rsidP="00F66F38">
      <w:r w:rsidRPr="00620F9B">
        <w:t xml:space="preserve">Perpetrator/Aggressor: The person(s) who commit(s) or threaten(s) to commit </w:t>
      </w:r>
      <w:r w:rsidR="00F66F38">
        <w:t>an act(s) of GBV/SEA/HS or VAC.</w:t>
      </w:r>
    </w:p>
    <w:p w14:paraId="6A62417F" w14:textId="5D0BF119" w:rsidR="00990A35" w:rsidRPr="00620F9B" w:rsidRDefault="00990A35" w:rsidP="00F66F38">
      <w:r w:rsidRPr="00620F9B">
        <w:t>Survivor(s): The person(s) negative</w:t>
      </w:r>
      <w:r w:rsidR="00F66F38">
        <w:t>ly affected by GBV, SEA, or HS.</w:t>
      </w:r>
    </w:p>
    <w:p w14:paraId="44DB65A0" w14:textId="18EBB42E" w:rsidR="00990A35" w:rsidRPr="00620F9B" w:rsidRDefault="00990A35" w:rsidP="00F66F38">
      <w:r w:rsidRPr="00620F9B">
        <w:t xml:space="preserve">Worksite: The location where infrastructure development work is taking place on behalf of the project. Consulting assignments have the locations/sites where they </w:t>
      </w:r>
      <w:r w:rsidR="00F66F38">
        <w:t>are carried out as worksite(s).</w:t>
      </w:r>
    </w:p>
    <w:p w14:paraId="53F7068E" w14:textId="3C267E8E" w:rsidR="00990A35" w:rsidRPr="00620F9B" w:rsidRDefault="00990A35" w:rsidP="00F66F38">
      <w:r w:rsidRPr="00620F9B">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t>cannot be invoked as a defense.</w:t>
      </w:r>
    </w:p>
    <w:p w14:paraId="5162B0E2" w14:textId="3006C27E" w:rsidR="00990A35" w:rsidRPr="00620F9B" w:rsidRDefault="00990A35" w:rsidP="00F66F38">
      <w:r w:rsidRPr="00620F9B">
        <w:t xml:space="preserve">Consultant: Any organization or individual that has been contracted to provide consulting services for the project and has hired managers and/or </w:t>
      </w:r>
      <w:r w:rsidR="00F66F38">
        <w:t>employees to perform this work.</w:t>
      </w:r>
    </w:p>
    <w:p w14:paraId="0046319E" w14:textId="1B492178" w:rsidR="00990A35" w:rsidRPr="00620F9B" w:rsidRDefault="00990A35" w:rsidP="00F66F38">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t>nsibility over other employees.</w:t>
      </w:r>
    </w:p>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32BA3A29" w14:textId="0E752381" w:rsidR="00990A35" w:rsidRPr="00620F9B" w:rsidRDefault="00990A35" w:rsidP="00F66F38">
      <w:r w:rsidRPr="00620F9B">
        <w:lastRenderedPageBreak/>
        <w:t>Site environment: The "project area of influence," which is any location, urban or rural, directly affected by the projec</w:t>
      </w:r>
      <w:r w:rsidR="00F66F38">
        <w:t>t, including human settlements.</w:t>
      </w:r>
    </w:p>
    <w:p w14:paraId="56F86E8F" w14:textId="298B34F8" w:rsidR="00990A35" w:rsidRPr="00620F9B" w:rsidRDefault="00990A35" w:rsidP="00990A35">
      <w:pPr>
        <w:ind w:firstLine="0"/>
      </w:pPr>
      <w:r w:rsidRPr="00620F9B">
        <w:t xml:space="preserve">Sexual Exploitation: This is defined as the abuse of a position of vulnerability, authority, or trust for sexual purposes, particularly for financial, social, or </w:t>
      </w:r>
      <w:r w:rsidR="00F66F38">
        <w:t>political gain.</w:t>
      </w:r>
    </w:p>
    <w:p w14:paraId="51C37C2D" w14:textId="07DE5EC6" w:rsidR="00990A35" w:rsidRPr="00620F9B" w:rsidRDefault="00990A35" w:rsidP="00990A35">
      <w:pPr>
        <w:ind w:firstLine="0"/>
      </w:pPr>
      <w:r w:rsidRPr="00620F9B">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t>predefined number of employees.</w:t>
      </w:r>
    </w:p>
    <w:p w14:paraId="6171A6A0" w14:textId="3CAA4EB3"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37BB5835" w14:textId="685EF37F"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3FCAD8AB" w14:textId="0B57428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F66F38">
        <w:t>andling GBV, SEA, and SH cases.</w:t>
      </w:r>
    </w:p>
    <w:p w14:paraId="2FBA6692" w14:textId="6CE12E61" w:rsidR="00990A35" w:rsidRPr="00620F9B" w:rsidRDefault="00990A35" w:rsidP="00990A35">
      <w:pPr>
        <w:ind w:firstLine="0"/>
      </w:pPr>
      <w:r w:rsidRPr="00620F9B">
        <w:t>Environmental, Social, Health, and Safety (ESHS) Standards: A general term covering issues related to the project's impact on the environ</w:t>
      </w:r>
      <w:r w:rsidR="00F66F38">
        <w:t>ment, communities, and workers.</w:t>
      </w:r>
    </w:p>
    <w:p w14:paraId="4FF62710" w14:textId="1699B66C"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w:t>
      </w:r>
      <w:r w:rsidR="00F66F38">
        <w:t xml:space="preserve"> Social Management Plan (ESMP).</w:t>
      </w:r>
    </w:p>
    <w:p w14:paraId="515E0037" w14:textId="45EC0D80" w:rsidR="00990A35" w:rsidRPr="00620F9B" w:rsidRDefault="00990A35" w:rsidP="00990A35">
      <w:pPr>
        <w:ind w:firstLine="0"/>
      </w:pPr>
      <w:r w:rsidRPr="00620F9B">
        <w:t>GBV/SEA/HSV and VAC Allegation Procedure: Prescribed procedure for reporting i</w:t>
      </w:r>
      <w:r w:rsidR="00F66F38">
        <w:t>ncidents of GBV/SEA/HSV or VAC.</w:t>
      </w:r>
    </w:p>
    <w:p w14:paraId="5DB711D2" w14:textId="150FE176" w:rsidR="00990A35" w:rsidRPr="00620F9B" w:rsidRDefault="00990A35" w:rsidP="00990A35">
      <w:pPr>
        <w:ind w:firstLine="0"/>
      </w:pPr>
      <w:r w:rsidRPr="00620F9B">
        <w:t>Child Protection: Activity or initiative aimed at protecting children from all forms of harm, particu</w:t>
      </w:r>
      <w:r w:rsidR="00F66F38">
        <w:t>larly those resulting from VAC.</w:t>
      </w:r>
    </w:p>
    <w:p w14:paraId="7A2520B5" w14:textId="1CCDBBE8" w:rsidR="00990A35" w:rsidRPr="00620F9B" w:rsidRDefault="00990A35" w:rsidP="00990A35">
      <w:pPr>
        <w:ind w:firstLine="0"/>
      </w:pPr>
      <w:r w:rsidRPr="00620F9B">
        <w:t>Intervention Protocol: Mechanisms in place to respond to in</w:t>
      </w:r>
      <w:r w:rsidR="00F66F38">
        <w:t>cidents of GBV/SEA/HSV and VAC.</w:t>
      </w:r>
    </w:p>
    <w:p w14:paraId="1D69E8A6" w14:textId="0D864832" w:rsidR="00990A35" w:rsidRPr="00620F9B" w:rsidRDefault="00990A35" w:rsidP="00990A35">
      <w:pPr>
        <w:ind w:firstLine="0"/>
      </w:pPr>
      <w:r w:rsidRPr="00620F9B">
        <w:t xml:space="preserve">Child Solicitation: Behaviors that allow an abuser to gain the trust of a child for sexual purposes. This allows an offender to establish a relationship of trust with the child and then seek </w:t>
      </w:r>
      <w:r w:rsidR="00F66F38">
        <w:t>to sexualize that relationship.</w:t>
      </w:r>
    </w:p>
    <w:p w14:paraId="6F7C3203" w14:textId="68B6ED00"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w:t>
      </w:r>
      <w:r w:rsidR="00F66F38">
        <w:t>n or submit to sexual activity.</w:t>
      </w:r>
    </w:p>
    <w:p w14:paraId="71A31B26" w14:textId="71E88E45" w:rsidR="00990A35" w:rsidRPr="00620F9B" w:rsidRDefault="00990A35" w:rsidP="00990A35">
      <w:pPr>
        <w:ind w:firstLine="0"/>
      </w:pPr>
      <w:r w:rsidRPr="00620F9B">
        <w:t>Survivors: Person(s) negatively affected by GBV/SEA/SH or VAC. Women, men, and children can be survivors of GBV/SEA/SH; only ch</w:t>
      </w:r>
      <w:r w:rsidR="00F66F38">
        <w:t>ildren can be survivors of VAC.</w:t>
      </w: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59FAC552" w14:textId="7AF7CCAC" w:rsidR="00990A35" w:rsidRPr="00F66F38"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w:t>
      </w:r>
      <w:r w:rsidR="00F66F38">
        <w:t>y, servitude, or organ removal.</w:t>
      </w: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 xml:space="preserve">1. Any act of discrimination in interactions with project beneficiaries or members of the local community, or among staff (of the host company, training center, etc.) based on race, color, sex, age, religion, language, </w:t>
      </w:r>
      <w:r w:rsidRPr="00620F9B">
        <w:lastRenderedPageBreak/>
        <w:t>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18E5B138" w14:textId="6CE8EA58"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lastRenderedPageBreak/>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14:paraId="196B63FA" w14:textId="77777777"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xml:space="preserve">- Participate in and ensure </w:t>
      </w:r>
      <w:proofErr w:type="gramStart"/>
      <w:r w:rsidRPr="00620F9B">
        <w:t>staff participate</w:t>
      </w:r>
      <w:proofErr w:type="gramEnd"/>
      <w:r w:rsidRPr="00620F9B">
        <w:t xml:space="preserv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14:paraId="04183803" w14:textId="77777777"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lastRenderedPageBreak/>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3B4A927A" w14:textId="4D10F758" w:rsidR="00990A35" w:rsidRPr="00620F9B" w:rsidRDefault="00990A35" w:rsidP="00990A35">
      <w:pPr>
        <w:ind w:firstLine="0"/>
      </w:pPr>
      <w:r w:rsidRPr="00620F9B">
        <w:t xml:space="preserve">During civil works, ensure that </w:t>
      </w:r>
      <w:r w:rsidR="00900091" w:rsidRPr="00620F9B">
        <w:t>staff receives</w:t>
      </w:r>
      <w:r w:rsidRPr="00620F9B">
        <w:t xml:space="preserve"> ongoing training on OHS requirements and ESHS standards, as well as the mandatory monthly refresher course required for all employees to address the increa</w:t>
      </w:r>
      <w:r w:rsidR="00F66F38">
        <w:t>sed risk of GBV/SEA/HS and VCE.</w:t>
      </w: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3E30B94F" w14:textId="62985449"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w:t>
      </w:r>
      <w:r w:rsidR="00F66F38">
        <w:t>e sanction decision was issued;</w:t>
      </w: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lastRenderedPageBreak/>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59410F1F" w14:textId="08E65ABA" w:rsidR="00990A35" w:rsidRPr="00620F9B" w:rsidRDefault="00F66F38" w:rsidP="00990A35">
      <w:pPr>
        <w:ind w:firstLine="0"/>
      </w:pPr>
      <w:r>
        <w:t>- Termination of employment.</w:t>
      </w:r>
    </w:p>
    <w:p w14:paraId="5A0E1758" w14:textId="30883F12"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w:t>
      </w:r>
      <w:r w:rsidR="00F66F38">
        <w:t>tional authorities.</w:t>
      </w:r>
    </w:p>
    <w:p w14:paraId="17AE779B" w14:textId="6D0C1BB0"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F66F38">
        <w:t xml:space="preserve"> result in disciplinary action.</w:t>
      </w:r>
    </w:p>
    <w:p w14:paraId="7B2299DA" w14:textId="042748CB" w:rsidR="00990A35" w:rsidRDefault="00990A35" w:rsidP="00990A35">
      <w:pPr>
        <w:ind w:firstLine="0"/>
      </w:pPr>
      <w:r w:rsidRPr="00620F9B">
        <w:t>Signature: _______________________________________________</w:t>
      </w:r>
      <w:r w:rsidR="00F66F38">
        <w:t>________</w:t>
      </w:r>
    </w:p>
    <w:p w14:paraId="1EEDB97F" w14:textId="77777777" w:rsidR="00900091" w:rsidRPr="00620F9B" w:rsidRDefault="00900091" w:rsidP="00990A35">
      <w:pPr>
        <w:ind w:firstLine="0"/>
      </w:pPr>
    </w:p>
    <w:p w14:paraId="21F23DB4" w14:textId="5D2232D1" w:rsidR="00990A35" w:rsidRDefault="00990A35" w:rsidP="00990A35">
      <w:pPr>
        <w:ind w:firstLine="0"/>
      </w:pPr>
      <w:r w:rsidRPr="00620F9B">
        <w:t>Name (all</w:t>
      </w:r>
      <w:proofErr w:type="gramStart"/>
      <w:r w:rsidRPr="00620F9B">
        <w:t>)letters</w:t>
      </w:r>
      <w:proofErr w:type="gramEnd"/>
      <w:r w:rsidRPr="00620F9B">
        <w:t>: __________________</w:t>
      </w:r>
      <w:r w:rsidR="00F66F38">
        <w:t>_______________________________</w:t>
      </w:r>
    </w:p>
    <w:p w14:paraId="20F1FE67" w14:textId="77777777" w:rsidR="00900091" w:rsidRPr="00620F9B" w:rsidRDefault="00900091" w:rsidP="00990A35">
      <w:pPr>
        <w:ind w:firstLine="0"/>
      </w:pPr>
    </w:p>
    <w:p w14:paraId="6000D8CC" w14:textId="34D6D7D3" w:rsidR="00990A35" w:rsidRDefault="00990A35" w:rsidP="00990A35">
      <w:pPr>
        <w:ind w:firstLine="0"/>
      </w:pPr>
      <w:r w:rsidRPr="00620F9B">
        <w:t>Title: __________________________</w:t>
      </w:r>
      <w:r w:rsidR="00F66F38">
        <w:t>_______________________________</w:t>
      </w:r>
    </w:p>
    <w:p w14:paraId="7EB970E8" w14:textId="77777777" w:rsidR="00900091" w:rsidRPr="00620F9B" w:rsidRDefault="00900091" w:rsidP="00990A35">
      <w:pPr>
        <w:ind w:firstLine="0"/>
      </w:pPr>
    </w:p>
    <w:p w14:paraId="1B89FC61" w14:textId="77777777"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14:paraId="17A3C8CB" w14:textId="77777777" w:rsidR="00990A35" w:rsidRPr="00620F9B" w:rsidRDefault="00990A35" w:rsidP="00990A35">
      <w:pPr>
        <w:ind w:firstLine="0"/>
      </w:pPr>
    </w:p>
    <w:p w14:paraId="015AC607" w14:textId="77777777" w:rsidR="00033DFE" w:rsidRDefault="00033DFE" w:rsidP="00990A35">
      <w:pPr>
        <w:ind w:firstLine="0"/>
      </w:pPr>
    </w:p>
    <w:p w14:paraId="1D1DF8B4" w14:textId="77777777" w:rsidR="00CA204D" w:rsidRDefault="00CA204D" w:rsidP="00990A35">
      <w:pPr>
        <w:ind w:firstLine="0"/>
      </w:pPr>
    </w:p>
    <w:p w14:paraId="644BA174" w14:textId="77777777" w:rsidR="00CA204D" w:rsidRDefault="00CA204D" w:rsidP="00990A35">
      <w:pPr>
        <w:ind w:firstLine="0"/>
      </w:pPr>
    </w:p>
    <w:p w14:paraId="266D8403" w14:textId="77777777" w:rsidR="00CA204D" w:rsidRDefault="00CA204D" w:rsidP="00990A35">
      <w:pPr>
        <w:ind w:firstLine="0"/>
      </w:pPr>
    </w:p>
    <w:p w14:paraId="6895D4F6" w14:textId="77777777" w:rsidR="00CA204D" w:rsidRDefault="00CA204D" w:rsidP="00990A35">
      <w:pPr>
        <w:ind w:firstLine="0"/>
      </w:pPr>
    </w:p>
    <w:p w14:paraId="682EAB4D" w14:textId="77777777" w:rsidR="00CA204D" w:rsidRDefault="00CA204D" w:rsidP="00990A35">
      <w:pPr>
        <w:ind w:firstLine="0"/>
      </w:pPr>
    </w:p>
    <w:p w14:paraId="37082148" w14:textId="77777777" w:rsidR="00F66F38" w:rsidRDefault="00F66F38" w:rsidP="00990A35">
      <w:pPr>
        <w:ind w:firstLine="0"/>
      </w:pPr>
    </w:p>
    <w:p w14:paraId="47506F61" w14:textId="3DF7FCDF" w:rsidR="00990A35" w:rsidRPr="00620F9B" w:rsidRDefault="00033DFE" w:rsidP="00990A35">
      <w:pPr>
        <w:ind w:firstLine="0"/>
        <w:rPr>
          <w:b/>
        </w:rPr>
      </w:pPr>
      <w:r w:rsidRPr="00620F9B">
        <w:lastRenderedPageBreak/>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34E4A971" w14:textId="4DF1A005" w:rsidR="00990A35" w:rsidRPr="00F66F38" w:rsidRDefault="00F66F38" w:rsidP="00990A35">
      <w:pPr>
        <w:ind w:firstLine="0"/>
        <w:rPr>
          <w:b/>
        </w:rPr>
      </w:pPr>
      <w:r>
        <w:rPr>
          <w:b/>
        </w:rPr>
        <w:t>DEFINITIONS OF TERMS</w:t>
      </w:r>
    </w:p>
    <w:p w14:paraId="4E046C43" w14:textId="6C15D782"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70D61D5D" w14:textId="2B946829"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40C4E1A0" w14:textId="21EE9908" w:rsidR="00990A35" w:rsidRPr="00620F9B" w:rsidRDefault="00990A35" w:rsidP="00990A35">
      <w:pPr>
        <w:ind w:firstLine="0"/>
      </w:pPr>
      <w:r w:rsidRPr="00620F9B">
        <w:t xml:space="preserve">Perpetrator/Aggressor: The person(s) who commit(s) or threaten(s) to commit an act(s) of GBV/SEA/HS </w:t>
      </w:r>
      <w:r w:rsidR="00F66F38">
        <w:t>or VAC.</w:t>
      </w:r>
    </w:p>
    <w:p w14:paraId="0145D48A" w14:textId="766B38A9" w:rsidR="00990A35" w:rsidRPr="00620F9B" w:rsidRDefault="00990A35" w:rsidP="00990A35">
      <w:pPr>
        <w:ind w:firstLine="0"/>
      </w:pPr>
      <w:r w:rsidRPr="00620F9B">
        <w:t>Survivor(s): The person(s) negative</w:t>
      </w:r>
      <w:r w:rsidR="00F66F38">
        <w:t>ly affected by GBV, SEA, or HS.</w:t>
      </w: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F0BA6CB" w14:textId="11BDEBC8"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47B32B59" w14:textId="4AADF264" w:rsidR="00990A35" w:rsidRPr="00620F9B" w:rsidRDefault="00990A35" w:rsidP="00990A35">
      <w:pPr>
        <w:ind w:firstLine="0"/>
      </w:pPr>
      <w:r w:rsidRPr="00620F9B">
        <w:t xml:space="preserve">Consultant: Any organization or individual that has been contracted to provide consulting services for the project and has hired managers and/or </w:t>
      </w:r>
      <w:r w:rsidR="00F66F38">
        <w:t>employees to perform this work.</w:t>
      </w:r>
    </w:p>
    <w:p w14:paraId="7E95977B" w14:textId="3347D6C0" w:rsidR="00990A35" w:rsidRPr="00620F9B" w:rsidRDefault="00990A35" w:rsidP="00990A35">
      <w:pPr>
        <w:ind w:firstLine="0"/>
      </w:pPr>
      <w:r w:rsidRPr="00620F9B">
        <w:t xml:space="preserve">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F66F38">
        <w:t>supervision of other employees.</w:t>
      </w:r>
    </w:p>
    <w:p w14:paraId="1B162FA6" w14:textId="1AC5F81C"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w:t>
      </w:r>
      <w:r w:rsidR="00F66F38">
        <w:t>ion on the Rights of the Child.</w:t>
      </w:r>
    </w:p>
    <w:p w14:paraId="4292EEE3" w14:textId="368DD1C4"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6844F6">
        <w:t>es on behalf of the contractor.</w:t>
      </w:r>
    </w:p>
    <w:p w14:paraId="41FD9C4F" w14:textId="2BFECABD" w:rsidR="00990A35" w:rsidRPr="00620F9B" w:rsidRDefault="00990A35" w:rsidP="00990A35">
      <w:pPr>
        <w:ind w:firstLine="0"/>
      </w:pPr>
      <w:r w:rsidRPr="00620F9B">
        <w:t>Site environment: The "project area of influence," which is any location, urban or rural, directly affected by the project, incl</w:t>
      </w:r>
      <w:r w:rsidR="00F66F38">
        <w:t>uding human settlements.</w:t>
      </w:r>
    </w:p>
    <w:p w14:paraId="0D205056" w14:textId="7155BB79" w:rsidR="00990A35" w:rsidRPr="00620F9B" w:rsidRDefault="00990A35" w:rsidP="00990A35">
      <w:pPr>
        <w:ind w:firstLine="0"/>
      </w:pPr>
      <w:r w:rsidRPr="00620F9B">
        <w:t>Sexual Exploitation: This is defined as the abuse of a position of vulnerability, authority, or trust for sexual purposes, particularly for financ</w:t>
      </w:r>
      <w:r w:rsidR="00F66F38">
        <w:t>ial, social, or political gain.</w:t>
      </w:r>
    </w:p>
    <w:p w14:paraId="2BB69D0E" w14:textId="77777777" w:rsidR="00990A35" w:rsidRPr="00620F9B" w:rsidRDefault="00990A35" w:rsidP="00990A35">
      <w:pPr>
        <w:ind w:firstLine="0"/>
      </w:pPr>
      <w:r w:rsidRPr="00620F9B">
        <w:lastRenderedPageBreak/>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6B1FEF72" w14:textId="5D4F2BC9"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6979EC64" w14:textId="27C935CE"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7E88662D" w14:textId="4B4BF554"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F66F38">
        <w:t>ressing GBV, SEA, and SH cases.</w:t>
      </w:r>
    </w:p>
    <w:p w14:paraId="065DE999" w14:textId="3A50E124" w:rsidR="00990A35" w:rsidRPr="00620F9B" w:rsidRDefault="00990A35" w:rsidP="00990A35">
      <w:pPr>
        <w:ind w:firstLine="0"/>
      </w:pPr>
      <w:r w:rsidRPr="00620F9B">
        <w:t>Environmental, Social, Health, and Safety (ESHS) Standards: A general term covering issues related to the project's impact on the environment, communities, and worke</w:t>
      </w:r>
      <w:r w:rsidR="00F66F38">
        <w:t>rs.</w:t>
      </w:r>
    </w:p>
    <w:p w14:paraId="6A433AAA" w14:textId="04297D7B"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w:t>
      </w:r>
      <w:r w:rsidR="00F66F38">
        <w:t xml:space="preserve"> Social Management Plan (PGES).</w:t>
      </w:r>
    </w:p>
    <w:p w14:paraId="03FB96B5" w14:textId="3A6A96AD" w:rsidR="00990A35" w:rsidRPr="00620F9B" w:rsidRDefault="00990A35" w:rsidP="00990A35">
      <w:pPr>
        <w:ind w:firstLine="0"/>
      </w:pPr>
      <w:r w:rsidRPr="00620F9B">
        <w:t>GBV/SEA/HS and VAC Allegations Procedure: The prescribed procedure for reporti</w:t>
      </w:r>
      <w:r w:rsidR="00F66F38">
        <w:t>ng GBV/SEA/HS or VAC incidents.</w:t>
      </w:r>
    </w:p>
    <w:p w14:paraId="2B3729D2" w14:textId="2F1DC77E" w:rsidR="00990A35" w:rsidRPr="00620F9B" w:rsidRDefault="00990A35" w:rsidP="00990A35">
      <w:pPr>
        <w:ind w:firstLine="0"/>
      </w:pPr>
      <w:r w:rsidRPr="00620F9B">
        <w:t>Child Protection: An activity or initiative aimed at protecting children from all forms of harm, particu</w:t>
      </w:r>
      <w:r w:rsidR="00F66F38">
        <w:t>larly those resulting from VAC.</w:t>
      </w:r>
    </w:p>
    <w:p w14:paraId="4BACAD04" w14:textId="1F7CFDEA" w:rsidR="00990A35" w:rsidRPr="00620F9B" w:rsidRDefault="00990A35" w:rsidP="00990A35">
      <w:pPr>
        <w:ind w:firstLine="0"/>
      </w:pPr>
      <w:r w:rsidRPr="00620F9B">
        <w:t>Intervention Protocol: Mechanisms in place to respond t</w:t>
      </w:r>
      <w:r w:rsidR="00F66F38">
        <w:t>o GBV/SEA/HS and VAC incidents.</w:t>
      </w: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01E49F93" w14:textId="596B5274"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w:t>
      </w:r>
      <w:r w:rsidR="00F66F38">
        <w:t>bmit to sexual activity.</w:t>
      </w:r>
    </w:p>
    <w:p w14:paraId="06D5C0B3" w14:textId="12FC25FE" w:rsidR="00990A35" w:rsidRPr="00620F9B" w:rsidRDefault="00990A35" w:rsidP="00990A35">
      <w:pPr>
        <w:ind w:firstLine="0"/>
      </w:pPr>
      <w:r w:rsidRPr="00620F9B">
        <w:t>Survivors: Individual(s) negatively affected by GBV/SEA/SH or VAC. Women, men, and children can be survivors of GBV/SEA/SH; only ch</w:t>
      </w:r>
      <w:r w:rsidR="00F66F38">
        <w:t>ildren can be survivors of VAC.</w:t>
      </w: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2531100F" w14:textId="32BC1A0F" w:rsidR="00990A35" w:rsidRPr="00620F9B" w:rsidRDefault="00990A35" w:rsidP="00990A35">
      <w:pPr>
        <w:ind w:firstLine="0"/>
      </w:pPr>
      <w:r w:rsidRPr="00620F9B">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051641CE" w14:textId="43FF17AA" w:rsidR="00990A35" w:rsidRPr="00620F9B" w:rsidRDefault="00990A35" w:rsidP="00990A35">
      <w:pPr>
        <w:ind w:firstLine="0"/>
      </w:pPr>
      <w:r w:rsidRPr="00620F9B">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t>or to access child pornography.</w:t>
      </w:r>
    </w:p>
    <w:p w14:paraId="5F480820" w14:textId="0860F85D"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F66F38">
        <w:t>tude, or the removal of organs.</w:t>
      </w: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lastRenderedPageBreak/>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E77B586" w14:textId="18B2A7BA" w:rsidR="00620F9B" w:rsidRPr="00F66F38"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79B50AC4" w14:textId="77777777" w:rsidR="006844F6" w:rsidRDefault="006844F6" w:rsidP="00990A35">
      <w:pPr>
        <w:ind w:firstLine="0"/>
        <w:rPr>
          <w:b/>
        </w:rPr>
      </w:pPr>
    </w:p>
    <w:p w14:paraId="316AF4BE" w14:textId="77777777" w:rsidR="006844F6" w:rsidRDefault="006844F6" w:rsidP="00990A35">
      <w:pPr>
        <w:ind w:firstLine="0"/>
        <w:rPr>
          <w:b/>
        </w:rPr>
      </w:pPr>
    </w:p>
    <w:p w14:paraId="6F3BFA75" w14:textId="77777777" w:rsidR="006844F6" w:rsidRDefault="006844F6" w:rsidP="00990A35">
      <w:pPr>
        <w:ind w:firstLine="0"/>
        <w:rPr>
          <w:b/>
        </w:rPr>
      </w:pPr>
    </w:p>
    <w:p w14:paraId="6B0447BF" w14:textId="77777777" w:rsidR="006844F6" w:rsidRDefault="006844F6" w:rsidP="00990A35">
      <w:pPr>
        <w:ind w:firstLine="0"/>
        <w:rPr>
          <w:b/>
        </w:rPr>
      </w:pPr>
    </w:p>
    <w:p w14:paraId="1E41644C" w14:textId="77777777" w:rsidR="006844F6" w:rsidRDefault="006844F6" w:rsidP="00990A35">
      <w:pPr>
        <w:ind w:firstLine="0"/>
        <w:rPr>
          <w:b/>
        </w:rPr>
      </w:pPr>
    </w:p>
    <w:p w14:paraId="4DB17F77" w14:textId="77777777" w:rsidR="006844F6" w:rsidRDefault="006844F6" w:rsidP="00990A35">
      <w:pPr>
        <w:ind w:firstLine="0"/>
        <w:rPr>
          <w:b/>
        </w:rPr>
      </w:pPr>
    </w:p>
    <w:p w14:paraId="2D73D97D" w14:textId="77777777" w:rsidR="006844F6" w:rsidRDefault="006844F6" w:rsidP="00990A35">
      <w:pPr>
        <w:ind w:firstLine="0"/>
        <w:rPr>
          <w:b/>
        </w:rPr>
      </w:pPr>
    </w:p>
    <w:p w14:paraId="506B6168" w14:textId="77777777" w:rsidR="006844F6" w:rsidRDefault="006844F6" w:rsidP="00990A35">
      <w:pPr>
        <w:ind w:firstLine="0"/>
        <w:rPr>
          <w:b/>
        </w:rPr>
      </w:pPr>
    </w:p>
    <w:p w14:paraId="4284BA2F" w14:textId="77777777" w:rsidR="006844F6" w:rsidRDefault="006844F6" w:rsidP="00990A35">
      <w:pPr>
        <w:ind w:firstLine="0"/>
        <w:rPr>
          <w:b/>
        </w:rPr>
      </w:pPr>
    </w:p>
    <w:p w14:paraId="78E76A06" w14:textId="77777777" w:rsidR="006844F6" w:rsidRDefault="006844F6" w:rsidP="00990A35">
      <w:pPr>
        <w:ind w:firstLine="0"/>
        <w:rPr>
          <w:b/>
        </w:rPr>
      </w:pPr>
    </w:p>
    <w:p w14:paraId="60DB56EC" w14:textId="77777777" w:rsidR="006844F6" w:rsidRDefault="006844F6" w:rsidP="00990A35">
      <w:pPr>
        <w:ind w:firstLine="0"/>
        <w:rPr>
          <w:b/>
        </w:rPr>
      </w:pPr>
    </w:p>
    <w:p w14:paraId="59A2878E" w14:textId="77777777" w:rsidR="006844F6" w:rsidRDefault="006844F6" w:rsidP="00990A35">
      <w:pPr>
        <w:ind w:firstLine="0"/>
        <w:rPr>
          <w:b/>
        </w:rPr>
      </w:pPr>
    </w:p>
    <w:p w14:paraId="4B373B09" w14:textId="77777777" w:rsidR="006844F6" w:rsidRDefault="006844F6" w:rsidP="00990A35">
      <w:pPr>
        <w:ind w:firstLine="0"/>
        <w:rPr>
          <w:b/>
        </w:rPr>
      </w:pPr>
    </w:p>
    <w:p w14:paraId="20E0AA0E" w14:textId="77777777" w:rsidR="006844F6" w:rsidRDefault="006844F6" w:rsidP="00990A35">
      <w:pPr>
        <w:ind w:firstLine="0"/>
        <w:rPr>
          <w:b/>
        </w:rPr>
      </w:pPr>
    </w:p>
    <w:p w14:paraId="65E89022" w14:textId="77777777" w:rsidR="006844F6" w:rsidRDefault="006844F6" w:rsidP="00990A35">
      <w:pPr>
        <w:ind w:firstLine="0"/>
        <w:rPr>
          <w:b/>
        </w:rPr>
      </w:pPr>
    </w:p>
    <w:p w14:paraId="25EE5945" w14:textId="77777777" w:rsidR="006844F6" w:rsidRDefault="006844F6" w:rsidP="00990A35">
      <w:pPr>
        <w:ind w:firstLine="0"/>
        <w:rPr>
          <w:b/>
        </w:rPr>
      </w:pPr>
    </w:p>
    <w:p w14:paraId="43E37BA4" w14:textId="77777777" w:rsidR="006844F6" w:rsidRDefault="006844F6" w:rsidP="00990A35">
      <w:pPr>
        <w:ind w:firstLine="0"/>
        <w:rPr>
          <w:b/>
        </w:rPr>
      </w:pPr>
    </w:p>
    <w:p w14:paraId="090B18AD" w14:textId="77777777" w:rsidR="006844F6" w:rsidRDefault="006844F6" w:rsidP="00990A35">
      <w:pPr>
        <w:ind w:firstLine="0"/>
        <w:rPr>
          <w:b/>
        </w:rPr>
      </w:pPr>
    </w:p>
    <w:p w14:paraId="09BE4D03" w14:textId="77777777" w:rsidR="006844F6" w:rsidRDefault="006844F6" w:rsidP="00990A35">
      <w:pPr>
        <w:ind w:firstLine="0"/>
        <w:rPr>
          <w:b/>
        </w:rPr>
      </w:pPr>
    </w:p>
    <w:p w14:paraId="649D2D5A" w14:textId="77777777" w:rsidR="006844F6" w:rsidRDefault="006844F6" w:rsidP="00990A35">
      <w:pPr>
        <w:ind w:firstLine="0"/>
        <w:rPr>
          <w:b/>
        </w:rPr>
      </w:pPr>
    </w:p>
    <w:p w14:paraId="317BABEC" w14:textId="77777777" w:rsidR="00990A35" w:rsidRPr="00620F9B" w:rsidRDefault="00990A35" w:rsidP="00990A35">
      <w:pPr>
        <w:ind w:firstLine="0"/>
        <w:rPr>
          <w:b/>
        </w:rPr>
      </w:pPr>
      <w:r w:rsidRPr="00620F9B">
        <w:rPr>
          <w:b/>
        </w:rPr>
        <w:lastRenderedPageBreak/>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3707878A" w14:textId="46CCA1B3"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w:t>
      </w:r>
      <w:r w:rsidR="008E6D7E">
        <w:t xml:space="preserve"> necessary.</w:t>
      </w:r>
    </w:p>
    <w:p w14:paraId="6E42FD83" w14:textId="238A6820" w:rsidR="00990A35" w:rsidRPr="00620F9B" w:rsidRDefault="00990A35" w:rsidP="00990A35">
      <w:pPr>
        <w:ind w:firstLine="0"/>
      </w:pPr>
      <w:r w:rsidRPr="00620F9B">
        <w:t>While work</w:t>
      </w:r>
      <w:r w:rsidR="008E6D7E">
        <w:t>ing on the project, I agree to:</w:t>
      </w: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C3E179" w14:textId="4C7F8569"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w:t>
      </w:r>
      <w:r w:rsidR="008E6D7E">
        <w:t>lation of this Code of Conduct.</w:t>
      </w:r>
    </w:p>
    <w:p w14:paraId="67AD8CF6" w14:textId="77777777" w:rsidR="00990A35" w:rsidRPr="00620F9B" w:rsidRDefault="00990A35" w:rsidP="00990A35">
      <w:pPr>
        <w:ind w:firstLine="0"/>
      </w:pPr>
      <w:r w:rsidRPr="00620F9B">
        <w:lastRenderedPageBreak/>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lastRenderedPageBreak/>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Default="00620F9B" w:rsidP="00620F9B">
      <w:pPr>
        <w:ind w:firstLine="0"/>
        <w:rPr>
          <w:sz w:val="28"/>
        </w:rPr>
      </w:pPr>
    </w:p>
    <w:p w14:paraId="746AD86A" w14:textId="77777777" w:rsidR="00900091" w:rsidRDefault="00900091" w:rsidP="00620F9B">
      <w:pPr>
        <w:ind w:firstLine="0"/>
        <w:rPr>
          <w:sz w:val="28"/>
        </w:rPr>
      </w:pPr>
    </w:p>
    <w:p w14:paraId="7AA11C57" w14:textId="77777777" w:rsidR="00B24AF2" w:rsidRDefault="00B24AF2" w:rsidP="00620F9B">
      <w:pPr>
        <w:ind w:firstLine="0"/>
        <w:rPr>
          <w:sz w:val="28"/>
        </w:rPr>
      </w:pPr>
    </w:p>
    <w:p w14:paraId="7CE1B78C" w14:textId="77777777" w:rsidR="006844F6" w:rsidRDefault="006844F6" w:rsidP="00620F9B">
      <w:pPr>
        <w:ind w:firstLine="0"/>
        <w:rPr>
          <w:sz w:val="28"/>
        </w:rPr>
      </w:pPr>
    </w:p>
    <w:p w14:paraId="7A4B7E9A" w14:textId="77777777" w:rsidR="006844F6" w:rsidRDefault="006844F6" w:rsidP="00620F9B">
      <w:pPr>
        <w:ind w:firstLine="0"/>
        <w:rPr>
          <w:sz w:val="28"/>
        </w:rPr>
      </w:pPr>
    </w:p>
    <w:p w14:paraId="3D44C6D1" w14:textId="77777777" w:rsidR="006844F6" w:rsidRDefault="006844F6" w:rsidP="00620F9B">
      <w:pPr>
        <w:ind w:firstLine="0"/>
        <w:rPr>
          <w:sz w:val="28"/>
        </w:rPr>
      </w:pPr>
    </w:p>
    <w:p w14:paraId="128C16EC" w14:textId="77777777" w:rsidR="006844F6" w:rsidRDefault="006844F6" w:rsidP="00620F9B">
      <w:pPr>
        <w:ind w:firstLine="0"/>
        <w:rPr>
          <w:sz w:val="28"/>
        </w:rPr>
      </w:pPr>
    </w:p>
    <w:p w14:paraId="23580ACB" w14:textId="77777777" w:rsidR="006844F6" w:rsidRDefault="006844F6" w:rsidP="00620F9B">
      <w:pPr>
        <w:ind w:firstLine="0"/>
        <w:rPr>
          <w:sz w:val="28"/>
        </w:rPr>
      </w:pPr>
    </w:p>
    <w:p w14:paraId="03A2C3EC" w14:textId="77777777" w:rsidR="006844F6" w:rsidRDefault="006844F6" w:rsidP="00620F9B">
      <w:pPr>
        <w:ind w:firstLine="0"/>
        <w:rPr>
          <w:sz w:val="28"/>
        </w:rPr>
      </w:pPr>
    </w:p>
    <w:p w14:paraId="1642F4BA" w14:textId="77777777" w:rsidR="006844F6" w:rsidRDefault="006844F6" w:rsidP="00620F9B">
      <w:pPr>
        <w:ind w:firstLine="0"/>
        <w:rPr>
          <w:sz w:val="28"/>
        </w:rPr>
      </w:pPr>
    </w:p>
    <w:p w14:paraId="21B33BB2" w14:textId="77777777" w:rsidR="006844F6" w:rsidRDefault="006844F6" w:rsidP="00620F9B">
      <w:pPr>
        <w:ind w:firstLine="0"/>
        <w:rPr>
          <w:sz w:val="28"/>
        </w:rPr>
      </w:pPr>
    </w:p>
    <w:p w14:paraId="7405D103" w14:textId="77777777" w:rsidR="006844F6" w:rsidRDefault="006844F6" w:rsidP="00620F9B">
      <w:pPr>
        <w:ind w:firstLine="0"/>
        <w:rPr>
          <w:sz w:val="28"/>
        </w:rPr>
      </w:pPr>
    </w:p>
    <w:p w14:paraId="1E304685" w14:textId="77777777" w:rsidR="006844F6" w:rsidRDefault="006844F6" w:rsidP="00620F9B">
      <w:pPr>
        <w:ind w:firstLine="0"/>
        <w:rPr>
          <w:sz w:val="28"/>
        </w:rPr>
      </w:pPr>
    </w:p>
    <w:p w14:paraId="3D0E1B7B" w14:textId="77777777" w:rsidR="006844F6" w:rsidRDefault="006844F6" w:rsidP="00620F9B">
      <w:pPr>
        <w:ind w:firstLine="0"/>
        <w:rPr>
          <w:sz w:val="28"/>
        </w:rPr>
      </w:pPr>
    </w:p>
    <w:p w14:paraId="61411C3E" w14:textId="77777777" w:rsidR="006844F6" w:rsidRDefault="006844F6" w:rsidP="00620F9B">
      <w:pPr>
        <w:ind w:firstLine="0"/>
        <w:rPr>
          <w:sz w:val="28"/>
        </w:rPr>
      </w:pPr>
    </w:p>
    <w:p w14:paraId="19E55935" w14:textId="77777777" w:rsidR="006844F6" w:rsidRDefault="006844F6" w:rsidP="00620F9B">
      <w:pPr>
        <w:ind w:firstLine="0"/>
        <w:rPr>
          <w:sz w:val="28"/>
        </w:rPr>
      </w:pPr>
    </w:p>
    <w:p w14:paraId="0E9C0233" w14:textId="77777777" w:rsidR="006844F6" w:rsidRDefault="006844F6" w:rsidP="00620F9B">
      <w:pPr>
        <w:ind w:firstLine="0"/>
        <w:rPr>
          <w:sz w:val="28"/>
        </w:rPr>
      </w:pPr>
    </w:p>
    <w:p w14:paraId="120D1DFF" w14:textId="77777777" w:rsidR="006844F6" w:rsidRDefault="006844F6" w:rsidP="00620F9B">
      <w:pPr>
        <w:ind w:firstLine="0"/>
        <w:rPr>
          <w:sz w:val="28"/>
        </w:rPr>
      </w:pPr>
    </w:p>
    <w:p w14:paraId="1C446D58" w14:textId="77777777" w:rsidR="006844F6" w:rsidRPr="00620F9B" w:rsidRDefault="006844F6" w:rsidP="00620F9B">
      <w:pPr>
        <w:ind w:firstLine="0"/>
        <w:rPr>
          <w:sz w:val="28"/>
        </w:rPr>
      </w:pPr>
    </w:p>
    <w:p w14:paraId="11EE4BBC" w14:textId="77777777"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900091">
            <w:pPr>
              <w:spacing w:after="0" w:line="240"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900091">
            <w:pPr>
              <w:spacing w:after="0" w:line="240" w:lineRule="auto"/>
              <w:ind w:left="298" w:hanging="142"/>
              <w:rPr>
                <w:b/>
                <w:bCs/>
                <w:lang w:val="en-US"/>
              </w:rPr>
            </w:pPr>
            <w:r w:rsidRPr="00267E43">
              <w:rPr>
                <w:b/>
                <w:bCs/>
                <w:lang w:val="en-US"/>
              </w:rPr>
              <w:t>(NOT APPLICABLE TO GENDER-BASED VIOLENCE)</w:t>
            </w:r>
          </w:p>
        </w:tc>
      </w:tr>
      <w:tr w:rsidR="000033F8" w:rsidRPr="00620F9B" w14:paraId="45DC0217" w14:textId="77777777" w:rsidTr="00900091">
        <w:trPr>
          <w:trHeight w:val="413"/>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900091">
            <w:pPr>
              <w:spacing w:after="0" w:line="240" w:lineRule="auto"/>
              <w:ind w:left="298" w:hanging="142"/>
              <w:rPr>
                <w:b/>
                <w:bCs/>
                <w:lang w:val="pt-BR"/>
              </w:rPr>
            </w:pPr>
            <w:r w:rsidRPr="00620F9B">
              <w:rPr>
                <w:b/>
                <w:bCs/>
                <w:lang w:val="pt-BR"/>
              </w:rPr>
              <w:t>IDENTIFICATION DE L’INCIDENT</w:t>
            </w:r>
          </w:p>
        </w:tc>
      </w:tr>
      <w:tr w:rsidR="000033F8" w:rsidRPr="00620F9B" w14:paraId="218AD1D0" w14:textId="77777777" w:rsidTr="00900091">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900091">
            <w:pPr>
              <w:spacing w:after="0" w:line="240" w:lineRule="auto"/>
              <w:ind w:left="298" w:hanging="142"/>
              <w:rPr>
                <w:b/>
                <w:bCs/>
                <w:lang w:val="pt-BR"/>
              </w:rPr>
            </w:pPr>
            <w:r w:rsidRPr="00620F9B">
              <w:rPr>
                <w:b/>
                <w:bCs/>
                <w:lang w:val="pt-BR"/>
              </w:rPr>
              <w:t xml:space="preserve">Projet: </w:t>
            </w:r>
          </w:p>
        </w:tc>
      </w:tr>
      <w:tr w:rsidR="000033F8" w:rsidRPr="00620F9B" w14:paraId="191EB8D6" w14:textId="77777777" w:rsidTr="00900091">
        <w:trPr>
          <w:trHeight w:val="305"/>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900091">
            <w:pPr>
              <w:spacing w:after="0" w:line="240"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900091">
            <w:pPr>
              <w:spacing w:after="0" w:line="240"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900091">
        <w:trPr>
          <w:trHeight w:val="278"/>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F32536" w:rsidP="00900091">
            <w:pPr>
              <w:spacing w:after="0" w:line="240"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900091">
            <w:pPr>
              <w:spacing w:after="0" w:line="240" w:lineRule="auto"/>
              <w:ind w:left="298" w:hanging="142"/>
              <w:rPr>
                <w:b/>
                <w:bCs/>
              </w:rPr>
            </w:pPr>
          </w:p>
        </w:tc>
      </w:tr>
      <w:tr w:rsidR="000033F8" w:rsidRPr="00620F9B" w14:paraId="38CFA0FE" w14:textId="77777777" w:rsidTr="00900091">
        <w:trPr>
          <w:trHeight w:val="287"/>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F32536" w:rsidP="00900091">
            <w:pPr>
              <w:spacing w:after="0" w:line="240"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900091">
            <w:pPr>
              <w:spacing w:after="0" w:line="240" w:lineRule="auto"/>
              <w:ind w:left="298" w:hanging="142"/>
              <w:rPr>
                <w:b/>
                <w:bCs/>
              </w:rPr>
            </w:pPr>
          </w:p>
        </w:tc>
      </w:tr>
      <w:tr w:rsidR="000033F8" w:rsidRPr="00620F9B" w14:paraId="105A2DAF" w14:textId="77777777" w:rsidTr="00981FF5">
        <w:trPr>
          <w:trHeight w:val="23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F32536" w:rsidP="00900091">
            <w:pPr>
              <w:spacing w:after="0" w:line="240"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900091">
            <w:pPr>
              <w:spacing w:after="0" w:line="240" w:lineRule="auto"/>
              <w:ind w:left="298" w:hanging="142"/>
              <w:rPr>
                <w:b/>
                <w:bCs/>
                <w:lang w:val="en-US"/>
              </w:rPr>
            </w:pPr>
          </w:p>
        </w:tc>
      </w:tr>
      <w:tr w:rsidR="007328E1" w:rsidRPr="00620F9B" w14:paraId="3F0D93E0" w14:textId="77777777" w:rsidTr="00981FF5">
        <w:trPr>
          <w:trHeight w:val="350"/>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900091">
            <w:pPr>
              <w:spacing w:after="0" w:line="240" w:lineRule="auto"/>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900091">
            <w:pPr>
              <w:spacing w:after="0" w:line="240" w:lineRule="auto"/>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900091">
            <w:pPr>
              <w:spacing w:after="0" w:line="240" w:lineRule="auto"/>
              <w:ind w:left="298" w:hanging="142"/>
              <w:rPr>
                <w:b/>
                <w:bCs/>
                <w:lang w:val="pt-BR"/>
              </w:rPr>
            </w:pPr>
          </w:p>
        </w:tc>
      </w:tr>
      <w:tr w:rsidR="007328E1" w:rsidRPr="00620F9B" w14:paraId="79B6DF22" w14:textId="77777777" w:rsidTr="00981FF5">
        <w:trPr>
          <w:trHeight w:val="269"/>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900091">
            <w:pPr>
              <w:spacing w:after="0" w:line="240" w:lineRule="auto"/>
            </w:pPr>
            <w:r w:rsidRPr="00620F9B">
              <w:t>Source of incident/accident information:</w:t>
            </w:r>
          </w:p>
        </w:tc>
      </w:tr>
      <w:tr w:rsidR="007328E1" w:rsidRPr="00620F9B" w14:paraId="06F8162A" w14:textId="77777777" w:rsidTr="00981FF5">
        <w:trPr>
          <w:trHeight w:val="34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900091">
            <w:pPr>
              <w:spacing w:after="0" w:line="240" w:lineRule="auto"/>
              <w:rPr>
                <w:lang w:val="en-US"/>
              </w:rPr>
            </w:pPr>
            <w:r w:rsidRPr="00267E43">
              <w:rPr>
                <w:lang w:val="en-US"/>
              </w:rPr>
              <w:t>Appendix: Documents relating to the event/incident:</w:t>
            </w:r>
          </w:p>
          <w:p w14:paraId="15A21B25" w14:textId="77777777" w:rsidR="007328E1" w:rsidRPr="00267E43" w:rsidRDefault="007328E1" w:rsidP="00900091">
            <w:pPr>
              <w:spacing w:after="0" w:line="240" w:lineRule="auto"/>
              <w:rPr>
                <w:lang w:val="en-US"/>
              </w:rPr>
            </w:pPr>
            <w:r w:rsidRPr="00267E43">
              <w:rPr>
                <w:lang w:val="en-US"/>
              </w:rPr>
              <w:t>Attach all relevant documents to the report and name them here</w:t>
            </w:r>
          </w:p>
        </w:tc>
      </w:tr>
      <w:tr w:rsidR="000033F8" w:rsidRPr="00620F9B" w14:paraId="4C74795C" w14:textId="77777777" w:rsidTr="00981FF5">
        <w:trPr>
          <w:trHeight w:val="323"/>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900091">
            <w:pPr>
              <w:spacing w:after="0" w:line="240"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900091">
            <w:pPr>
              <w:spacing w:after="0" w:line="240" w:lineRule="auto"/>
              <w:ind w:left="298" w:hanging="142"/>
              <w:jc w:val="left"/>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14:paraId="3270A304" w14:textId="77777777" w:rsidR="000033F8" w:rsidRPr="00620F9B" w:rsidRDefault="000033F8" w:rsidP="00900091">
            <w:pPr>
              <w:spacing w:after="0" w:line="240"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900091">
            <w:pPr>
              <w:spacing w:after="0" w:line="240"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900091">
            <w:pPr>
              <w:spacing w:after="0" w:line="240" w:lineRule="auto"/>
              <w:ind w:left="298" w:hanging="142"/>
              <w:rPr>
                <w:b/>
                <w:bCs/>
              </w:rPr>
            </w:pPr>
            <w:r w:rsidRPr="00620F9B">
              <w:rPr>
                <w:b/>
                <w:bCs/>
              </w:rPr>
              <w:t xml:space="preserve">Relationship to the </w:t>
            </w:r>
            <w:proofErr w:type="spellStart"/>
            <w:r w:rsidRPr="00620F9B">
              <w:rPr>
                <w:b/>
                <w:bCs/>
              </w:rPr>
              <w:t>project</w:t>
            </w:r>
            <w:proofErr w:type="spellEnd"/>
          </w:p>
          <w:p w14:paraId="5871FB98" w14:textId="77777777" w:rsidR="000033F8" w:rsidRPr="00620F9B" w:rsidRDefault="000033F8" w:rsidP="00900091">
            <w:pPr>
              <w:spacing w:after="0" w:line="240" w:lineRule="auto"/>
              <w:ind w:left="298" w:hanging="142"/>
              <w:rPr>
                <w:b/>
                <w:bCs/>
                <w:lang w:val="pt-BR"/>
              </w:rPr>
            </w:pPr>
          </w:p>
        </w:tc>
      </w:tr>
      <w:tr w:rsidR="000033F8" w:rsidRPr="00620F9B" w14:paraId="614D029A" w14:textId="77777777" w:rsidTr="00981FF5">
        <w:trPr>
          <w:trHeight w:val="323"/>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13EFCD3" w14:textId="6710C592" w:rsidR="000033F8" w:rsidRPr="00620F9B" w:rsidRDefault="00F32536" w:rsidP="00981FF5">
            <w:pPr>
              <w:spacing w:after="0" w:line="240"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F32536" w:rsidP="00900091">
            <w:pPr>
              <w:spacing w:after="0" w:line="240"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F32536" w:rsidP="00900091">
            <w:pPr>
              <w:spacing w:after="0" w:line="240"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C048DF" w14:textId="21050DA9" w:rsidR="000033F8" w:rsidRPr="00620F9B" w:rsidRDefault="00F32536" w:rsidP="00981FF5">
            <w:pPr>
              <w:spacing w:after="0" w:line="240"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F32536" w:rsidP="00900091">
            <w:pPr>
              <w:spacing w:after="0" w:line="240"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F32536" w:rsidP="00900091">
            <w:pPr>
              <w:spacing w:after="0" w:line="240"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F32536" w:rsidP="00900091">
            <w:pPr>
              <w:spacing w:after="0" w:line="240"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900091">
            <w:pPr>
              <w:spacing w:after="0" w:line="240"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900091">
            <w:pPr>
              <w:spacing w:after="0" w:line="240"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900091">
            <w:pPr>
              <w:spacing w:after="0" w:line="240"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900091">
            <w:pPr>
              <w:spacing w:after="0" w:line="240"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981FF5">
        <w:trPr>
          <w:trHeight w:val="467"/>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900091">
            <w:pPr>
              <w:spacing w:after="0" w:line="240"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900091">
            <w:pPr>
              <w:spacing w:after="0" w:line="240" w:lineRule="auto"/>
              <w:ind w:left="298" w:hanging="142"/>
              <w:rPr>
                <w:b/>
              </w:rPr>
            </w:pPr>
            <w:r w:rsidRPr="00620F9B">
              <w:rPr>
                <w:b/>
              </w:rPr>
              <w:t>INCIDENT RESPONSE ACTIONS</w:t>
            </w:r>
          </w:p>
        </w:tc>
      </w:tr>
      <w:tr w:rsidR="000033F8" w:rsidRPr="00620F9B" w14:paraId="46110670" w14:textId="77777777" w:rsidTr="00981FF5">
        <w:trPr>
          <w:trHeight w:val="26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900091">
            <w:pPr>
              <w:spacing w:after="0" w:line="240"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9AC1FE" w14:textId="0CB0E05D" w:rsidR="000033F8" w:rsidRPr="00981FF5" w:rsidRDefault="00A37BBE" w:rsidP="00981FF5">
            <w:pPr>
              <w:spacing w:after="0" w:line="240" w:lineRule="auto"/>
              <w:ind w:left="298" w:hanging="142"/>
              <w:rPr>
                <w:b/>
                <w:lang w:val="pt-BR"/>
              </w:rPr>
            </w:pPr>
            <w:r w:rsidRPr="00620F9B">
              <w:rPr>
                <w:b/>
                <w:lang w:val="pt-BR"/>
              </w:rPr>
              <w:t xml:space="preserve">Explain </w:t>
            </w: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F32536" w:rsidP="00900091">
            <w:pPr>
              <w:spacing w:after="0" w:line="240"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900091">
            <w:pPr>
              <w:spacing w:after="0" w:line="240"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F32536" w:rsidP="00900091">
            <w:pPr>
              <w:spacing w:after="0" w:line="240"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900091">
            <w:pPr>
              <w:spacing w:after="0" w:line="240"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F32536" w:rsidP="00900091">
            <w:pPr>
              <w:spacing w:after="0" w:line="240"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900091">
            <w:pPr>
              <w:spacing w:after="0" w:line="240"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F32536" w:rsidP="00900091">
            <w:pPr>
              <w:spacing w:after="0" w:line="240"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900091">
            <w:pPr>
              <w:spacing w:after="0" w:line="240"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F32536" w:rsidP="00900091">
            <w:pPr>
              <w:spacing w:after="0" w:line="240"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900091">
            <w:pPr>
              <w:spacing w:after="0" w:line="240"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900091">
            <w:pPr>
              <w:spacing w:after="0" w:line="240" w:lineRule="auto"/>
              <w:ind w:left="298" w:hanging="142"/>
              <w:rPr>
                <w:b/>
                <w:lang w:val="en-US"/>
              </w:rPr>
            </w:pPr>
            <w:r w:rsidRPr="00267E43">
              <w:rPr>
                <w:b/>
                <w:lang w:val="en-US"/>
              </w:rPr>
              <w:t>Description of the response given to the event/incident</w:t>
            </w:r>
          </w:p>
        </w:tc>
      </w:tr>
      <w:tr w:rsidR="000033F8" w:rsidRPr="00620F9B" w14:paraId="119D62FA" w14:textId="77777777" w:rsidTr="00981FF5">
        <w:trPr>
          <w:trHeight w:val="38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900091">
            <w:pPr>
              <w:spacing w:after="0" w:line="240"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900091">
            <w:pPr>
              <w:spacing w:after="0" w:line="240"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FD6E1B3" w14:textId="77777777" w:rsidR="000033F8" w:rsidRPr="00620F9B" w:rsidRDefault="00EB35C3" w:rsidP="00981FF5">
            <w:pPr>
              <w:spacing w:after="0" w:line="240" w:lineRule="auto"/>
              <w:ind w:firstLine="0"/>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900091">
            <w:pPr>
              <w:spacing w:after="0" w:line="240" w:lineRule="auto"/>
              <w:ind w:left="298" w:hanging="142"/>
              <w:rPr>
                <w:b/>
                <w:lang w:val="en-US"/>
              </w:rPr>
            </w:pPr>
            <w:r w:rsidRPr="00267E43">
              <w:rPr>
                <w:b/>
                <w:lang w:val="en-US"/>
              </w:rPr>
              <w:t>For the case of an incident in general:</w:t>
            </w:r>
          </w:p>
        </w:tc>
      </w:tr>
      <w:tr w:rsidR="00EB35C3" w:rsidRPr="00620F9B" w14:paraId="62E8F96E" w14:textId="77777777" w:rsidTr="00981FF5">
        <w:trPr>
          <w:trHeight w:val="31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900091">
            <w:pPr>
              <w:spacing w:after="0" w:line="240" w:lineRule="auto"/>
            </w:pPr>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13F9F423" w14:textId="77777777" w:rsidR="00EB35C3" w:rsidRPr="00620F9B" w:rsidRDefault="00EB35C3" w:rsidP="00981FF5">
            <w:pPr>
              <w:spacing w:after="0" w:line="240" w:lineRule="auto"/>
              <w:ind w:firstLine="0"/>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900091">
            <w:pPr>
              <w:spacing w:after="0" w:line="240" w:lineRule="auto"/>
              <w:ind w:left="298" w:hanging="142"/>
              <w:rPr>
                <w:bCs/>
              </w:rPr>
            </w:pPr>
          </w:p>
        </w:tc>
      </w:tr>
      <w:tr w:rsidR="00EB35C3" w:rsidRPr="00620F9B" w14:paraId="2B99A778" w14:textId="77777777" w:rsidTr="00981FF5">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900091">
            <w:pPr>
              <w:spacing w:after="0" w:line="240" w:lineRule="auto"/>
            </w:pPr>
            <w:r w:rsidRPr="00620F9B">
              <w:lastRenderedPageBreak/>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900091">
            <w:pPr>
              <w:spacing w:after="0" w:line="240"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900091">
            <w:pPr>
              <w:spacing w:after="0" w:line="240" w:lineRule="auto"/>
              <w:ind w:left="298" w:hanging="142"/>
              <w:rPr>
                <w:bCs/>
              </w:rPr>
            </w:pPr>
          </w:p>
        </w:tc>
      </w:tr>
      <w:tr w:rsidR="00EB35C3" w:rsidRPr="00620F9B" w14:paraId="4B7275B2" w14:textId="77777777" w:rsidTr="00981FF5">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900091">
            <w:pPr>
              <w:spacing w:after="0" w:line="240" w:lineRule="auto"/>
            </w:pPr>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900091">
            <w:pPr>
              <w:spacing w:after="0" w:line="240"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900091">
            <w:pPr>
              <w:spacing w:after="0" w:line="240"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900091">
            <w:pPr>
              <w:spacing w:after="0" w:line="240"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900091">
            <w:pPr>
              <w:spacing w:after="0" w:line="240" w:lineRule="auto"/>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900091">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900091">
            <w:pPr>
              <w:spacing w:after="0" w:line="240" w:lineRule="auto"/>
              <w:ind w:left="298" w:hanging="142"/>
              <w:rPr>
                <w:bCs/>
                <w:lang w:val="en-US"/>
              </w:rPr>
            </w:pPr>
          </w:p>
        </w:tc>
      </w:tr>
      <w:tr w:rsidR="00EB35C3" w:rsidRPr="00620F9B" w14:paraId="21FF76D3" w14:textId="77777777" w:rsidTr="00981FF5">
        <w:trPr>
          <w:trHeight w:val="27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900091">
            <w:pPr>
              <w:spacing w:after="0" w:line="240" w:lineRule="auto"/>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900091">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900091">
            <w:pPr>
              <w:spacing w:after="0" w:line="240" w:lineRule="auto"/>
              <w:ind w:left="298" w:hanging="142"/>
              <w:rPr>
                <w:bCs/>
                <w:lang w:val="en-US"/>
              </w:rPr>
            </w:pPr>
          </w:p>
        </w:tc>
      </w:tr>
      <w:tr w:rsidR="00EB35C3" w:rsidRPr="00620F9B" w14:paraId="514C28E8" w14:textId="77777777" w:rsidTr="00981FF5">
        <w:trPr>
          <w:trHeight w:val="35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900091">
            <w:pPr>
              <w:spacing w:after="0" w:line="240" w:lineRule="auto"/>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900091">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900091">
            <w:pPr>
              <w:spacing w:after="0" w:line="240"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900091">
            <w:pPr>
              <w:spacing w:after="0" w:line="240" w:lineRule="auto"/>
            </w:pPr>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900091">
            <w:pPr>
              <w:spacing w:after="0" w:line="240"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900091">
            <w:pPr>
              <w:spacing w:after="0" w:line="240"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900091">
            <w:pPr>
              <w:spacing w:after="0" w:line="240" w:lineRule="auto"/>
            </w:pPr>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900091">
            <w:pPr>
              <w:spacing w:after="0" w:line="240"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900091">
            <w:pPr>
              <w:spacing w:after="0" w:line="240" w:lineRule="auto"/>
              <w:ind w:left="298" w:hanging="142"/>
              <w:rPr>
                <w:bCs/>
              </w:rPr>
            </w:pPr>
          </w:p>
        </w:tc>
      </w:tr>
      <w:tr w:rsidR="000033F8" w:rsidRPr="00620F9B" w14:paraId="5AD34CBB" w14:textId="77777777" w:rsidTr="00981FF5">
        <w:trPr>
          <w:trHeight w:val="31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900091">
            <w:pPr>
              <w:spacing w:after="0" w:line="240"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900091">
            <w:pPr>
              <w:spacing w:after="0" w:line="240"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900091">
            <w:pPr>
              <w:spacing w:after="0" w:line="240"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981FF5">
        <w:trPr>
          <w:trHeight w:val="503"/>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F32536" w:rsidP="00900091">
            <w:pPr>
              <w:spacing w:after="0" w:line="240"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F32536" w:rsidP="00900091">
            <w:pPr>
              <w:spacing w:after="0" w:line="240"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2EDAE022" w:rsidR="000033F8" w:rsidRPr="00620F9B" w:rsidRDefault="00F32536" w:rsidP="00900091">
            <w:pPr>
              <w:spacing w:after="0" w:line="240"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981FF5">
                  <w:rPr>
                    <w:rFonts w:ascii="MS Gothic" w:eastAsia="MS Gothic" w:hAnsi="MS Gothic" w:hint="eastAsia"/>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F32536" w:rsidP="00900091">
            <w:pPr>
              <w:spacing w:after="0" w:line="240"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F32536" w:rsidP="00900091">
            <w:pPr>
              <w:spacing w:after="0" w:line="240"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900091">
            <w:pPr>
              <w:spacing w:after="0" w:line="240"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900091">
            <w:pPr>
              <w:spacing w:after="0" w:line="240" w:lineRule="auto"/>
              <w:ind w:left="298" w:hanging="142"/>
              <w:rPr>
                <w:b/>
                <w:lang w:val="pt-BR"/>
              </w:rPr>
            </w:pPr>
            <w:r w:rsidRPr="00620F9B">
              <w:rPr>
                <w:b/>
                <w:bCs/>
                <w:lang w:val="pt-BR"/>
              </w:rPr>
              <w:t>RECURRENCE OF SIMILAR INCIDENTS</w:t>
            </w:r>
          </w:p>
        </w:tc>
      </w:tr>
      <w:tr w:rsidR="000033F8" w:rsidRPr="00620F9B" w14:paraId="4AC4BDC6" w14:textId="77777777" w:rsidTr="00981FF5">
        <w:trPr>
          <w:trHeight w:val="27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F32536" w:rsidP="00900091">
            <w:pPr>
              <w:spacing w:after="0" w:line="240"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981FF5">
        <w:trPr>
          <w:trHeight w:val="30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F32536" w:rsidP="00900091">
            <w:pPr>
              <w:spacing w:after="0" w:line="240"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900091">
            <w:pPr>
              <w:spacing w:after="0" w:line="240" w:lineRule="auto"/>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900091">
            <w:pPr>
              <w:spacing w:after="0" w:line="240"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900091">
            <w:pPr>
              <w:spacing w:after="0" w:line="240" w:lineRule="auto"/>
              <w:rPr>
                <w:lang w:val="en-US"/>
              </w:rPr>
            </w:pPr>
            <w:r w:rsidRPr="00267E43">
              <w:rPr>
                <w:lang w:val="en-US"/>
              </w:rPr>
              <w:t>In case of recurrence, indicate the period during which the incidents/accidents occurred again</w:t>
            </w:r>
          </w:p>
        </w:tc>
      </w:tr>
      <w:tr w:rsidR="000033F8" w:rsidRPr="00620F9B" w14:paraId="381280BC" w14:textId="77777777" w:rsidTr="00981FF5">
        <w:trPr>
          <w:trHeight w:val="24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900091">
            <w:pPr>
              <w:spacing w:after="0" w:line="240" w:lineRule="auto"/>
              <w:ind w:left="298" w:hanging="142"/>
              <w:rPr>
                <w:b/>
                <w:lang w:val="pt-BR"/>
              </w:rPr>
            </w:pPr>
            <w:r w:rsidRPr="00620F9B">
              <w:rPr>
                <w:b/>
                <w:lang w:val="pt-BR"/>
              </w:rPr>
              <w:t>OTHER CONSIDERATIONS</w:t>
            </w:r>
          </w:p>
        </w:tc>
      </w:tr>
      <w:tr w:rsidR="000033F8" w:rsidRPr="00620F9B" w14:paraId="1AABA3E7" w14:textId="77777777" w:rsidTr="00981FF5">
        <w:trPr>
          <w:trHeight w:val="341"/>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ED55F09" w14:textId="77777777" w:rsidR="000033F8" w:rsidRPr="00620F9B" w:rsidRDefault="000033F8" w:rsidP="00981FF5">
            <w:pPr>
              <w:spacing w:after="0" w:line="240" w:lineRule="auto"/>
              <w:ind w:firstLine="0"/>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900091">
            <w:pPr>
              <w:spacing w:after="0" w:line="240"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900091">
            <w:pPr>
              <w:spacing w:after="0" w:line="240"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900091">
            <w:pPr>
              <w:spacing w:after="0" w:line="240"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900091">
            <w:pPr>
              <w:spacing w:after="0" w:line="240"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900091">
            <w:pPr>
              <w:spacing w:after="0" w:line="240"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900091">
            <w:pPr>
              <w:spacing w:after="0" w:line="240"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900091">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900091">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900091">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900091">
            <w:pPr>
              <w:spacing w:after="0" w:line="240"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900091">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900091">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900091">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900091">
            <w:pPr>
              <w:spacing w:after="0" w:line="240"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900091">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900091">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900091">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900091">
            <w:pPr>
              <w:spacing w:after="0" w:line="240"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900091">
            <w:pPr>
              <w:spacing w:after="0" w:line="240"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900091">
            <w:pPr>
              <w:spacing w:after="0" w:line="240"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900091">
            <w:pPr>
              <w:spacing w:after="0" w:line="240"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900091">
            <w:pPr>
              <w:spacing w:after="0" w:line="240"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900091">
            <w:pPr>
              <w:spacing w:after="0" w:line="240"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900091">
            <w:pPr>
              <w:spacing w:after="0" w:line="240"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900091">
            <w:pPr>
              <w:spacing w:after="0" w:line="240" w:lineRule="auto"/>
              <w:ind w:left="388" w:hanging="142"/>
              <w:rPr>
                <w:b/>
                <w:bCs/>
              </w:rPr>
            </w:pPr>
            <w:r w:rsidRPr="00620F9B">
              <w:rPr>
                <w:b/>
                <w:bCs/>
              </w:rPr>
              <w:t>Date</w:t>
            </w:r>
          </w:p>
        </w:tc>
      </w:tr>
    </w:tbl>
    <w:p w14:paraId="23D906A0" w14:textId="77777777" w:rsidR="00981FF5" w:rsidRDefault="00981FF5" w:rsidP="00597E50">
      <w:pPr>
        <w:ind w:left="-426" w:firstLine="142"/>
        <w:jc w:val="center"/>
        <w:rPr>
          <w:b/>
          <w:bCs/>
          <w:sz w:val="32"/>
          <w:szCs w:val="32"/>
          <w:highlight w:val="yellow"/>
          <w:lang w:val="en-GB"/>
        </w:rPr>
      </w:pPr>
    </w:p>
    <w:p w14:paraId="57DFE2F1" w14:textId="77777777" w:rsidR="00981FF5" w:rsidRDefault="00981FF5" w:rsidP="00597E50">
      <w:pPr>
        <w:ind w:left="-426" w:firstLine="142"/>
        <w:jc w:val="center"/>
        <w:rPr>
          <w:b/>
          <w:bCs/>
          <w:sz w:val="32"/>
          <w:szCs w:val="32"/>
          <w:highlight w:val="yellow"/>
          <w:lang w:val="en-GB"/>
        </w:rPr>
      </w:pPr>
    </w:p>
    <w:p w14:paraId="6C41897A" w14:textId="77777777" w:rsidR="00981FF5" w:rsidRDefault="00981FF5" w:rsidP="00597E50">
      <w:pPr>
        <w:ind w:left="-426" w:firstLine="142"/>
        <w:jc w:val="center"/>
        <w:rPr>
          <w:b/>
          <w:bCs/>
          <w:sz w:val="32"/>
          <w:szCs w:val="32"/>
          <w:highlight w:val="yellow"/>
          <w:lang w:val="en-GB"/>
        </w:rPr>
      </w:pPr>
    </w:p>
    <w:p w14:paraId="11C93B48" w14:textId="77777777" w:rsidR="00B24AF2" w:rsidRDefault="00B24AF2" w:rsidP="00597E50">
      <w:pPr>
        <w:ind w:left="-426" w:firstLine="142"/>
        <w:jc w:val="center"/>
        <w:rPr>
          <w:b/>
          <w:bCs/>
          <w:sz w:val="32"/>
          <w:szCs w:val="32"/>
          <w:highlight w:val="yellow"/>
          <w:lang w:val="en-GB"/>
        </w:rPr>
      </w:pPr>
    </w:p>
    <w:p w14:paraId="6FF3EE6D" w14:textId="77777777" w:rsidR="00B24AF2" w:rsidRDefault="00B24AF2" w:rsidP="00597E50">
      <w:pPr>
        <w:ind w:left="-426" w:firstLine="142"/>
        <w:jc w:val="center"/>
        <w:rPr>
          <w:b/>
          <w:bCs/>
          <w:sz w:val="32"/>
          <w:szCs w:val="32"/>
          <w:highlight w:val="yellow"/>
          <w:lang w:val="en-GB"/>
        </w:rPr>
      </w:pPr>
    </w:p>
    <w:p w14:paraId="5F84DF98" w14:textId="77777777" w:rsidR="00B24AF2" w:rsidRDefault="00B24AF2" w:rsidP="00597E50">
      <w:pPr>
        <w:ind w:left="-426" w:firstLine="142"/>
        <w:jc w:val="center"/>
        <w:rPr>
          <w:b/>
          <w:bCs/>
          <w:sz w:val="32"/>
          <w:szCs w:val="32"/>
          <w:highlight w:val="yellow"/>
          <w:lang w:val="en-GB"/>
        </w:rPr>
      </w:pPr>
    </w:p>
    <w:p w14:paraId="18646252" w14:textId="539BA911" w:rsidR="005C4844" w:rsidRPr="00B8261C" w:rsidRDefault="00351860" w:rsidP="00B8261C">
      <w:pPr>
        <w:pStyle w:val="ListParagraph"/>
        <w:numPr>
          <w:ilvl w:val="0"/>
          <w:numId w:val="84"/>
        </w:numPr>
        <w:rPr>
          <w:b/>
          <w:bCs/>
          <w:sz w:val="32"/>
          <w:szCs w:val="32"/>
          <w:lang w:val="en-GB"/>
        </w:rPr>
      </w:pPr>
      <w:r w:rsidRPr="00B8261C">
        <w:rPr>
          <w:b/>
          <w:bCs/>
          <w:sz w:val="32"/>
          <w:szCs w:val="32"/>
          <w:lang w:val="en-GB"/>
        </w:rPr>
        <w:lastRenderedPageBreak/>
        <w:t>UNIT PRICE SCHEDULE (BPU)</w:t>
      </w:r>
    </w:p>
    <w:tbl>
      <w:tblPr>
        <w:tblW w:w="10483" w:type="dxa"/>
        <w:tblInd w:w="18" w:type="dxa"/>
        <w:tblLayout w:type="fixed"/>
        <w:tblLook w:val="04A0" w:firstRow="1" w:lastRow="0" w:firstColumn="1" w:lastColumn="0" w:noHBand="0" w:noVBand="1"/>
      </w:tblPr>
      <w:tblGrid>
        <w:gridCol w:w="720"/>
        <w:gridCol w:w="5533"/>
        <w:gridCol w:w="810"/>
        <w:gridCol w:w="144"/>
        <w:gridCol w:w="900"/>
        <w:gridCol w:w="126"/>
        <w:gridCol w:w="2250"/>
      </w:tblGrid>
      <w:tr w:rsidR="005F04A4" w:rsidRPr="00B65A97" w14:paraId="08F2683E" w14:textId="51F5DD4B" w:rsidTr="00B24AF2">
        <w:trPr>
          <w:trHeight w:val="70"/>
        </w:trPr>
        <w:tc>
          <w:tcPr>
            <w:tcW w:w="1048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E1C90F8" w14:textId="3DCC9B90" w:rsidR="005F04A4" w:rsidRPr="00B65A97" w:rsidRDefault="00981FF5" w:rsidP="00FA5E26">
            <w:pPr>
              <w:spacing w:after="0" w:line="240" w:lineRule="auto"/>
              <w:jc w:val="center"/>
              <w:rPr>
                <w:sz w:val="22"/>
              </w:rPr>
            </w:pPr>
            <w:r>
              <w:rPr>
                <w:sz w:val="22"/>
              </w:rPr>
              <w:t>UNIT PRICE SCHEDULE</w:t>
            </w:r>
            <w:r w:rsidR="005F04A4" w:rsidRPr="00B65A97">
              <w:rPr>
                <w:sz w:val="22"/>
              </w:rPr>
              <w:t xml:space="preserve"> FOR THE CONSTRUCTION OF A BOREHOLE EQUIPPED WITH SOLAR PUMPING SYSTEM AT </w:t>
            </w:r>
            <w:r w:rsidR="00F4341C">
              <w:rPr>
                <w:sz w:val="22"/>
              </w:rPr>
              <w:t xml:space="preserve">NGOTI MARKET </w:t>
            </w:r>
            <w:r w:rsidR="005F04A4" w:rsidRPr="00B65A97">
              <w:rPr>
                <w:sz w:val="22"/>
              </w:rPr>
              <w:t>IN BALIKUMBAT MUNICIPALITY</w:t>
            </w:r>
          </w:p>
        </w:tc>
      </w:tr>
      <w:tr w:rsidR="005F04A4" w:rsidRPr="00B65A97" w14:paraId="11CFDF2D" w14:textId="77777777"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695C673" w14:textId="77777777" w:rsidR="005F04A4" w:rsidRPr="00B65A97" w:rsidRDefault="005F04A4" w:rsidP="00597E50">
            <w:pPr>
              <w:spacing w:after="0" w:line="240" w:lineRule="auto"/>
              <w:jc w:val="center"/>
              <w:rPr>
                <w:sz w:val="22"/>
              </w:rPr>
            </w:pPr>
            <w:r w:rsidRPr="00FE2482">
              <w:rPr>
                <w:sz w:val="22"/>
              </w:rPr>
              <w:t>N°</w:t>
            </w:r>
          </w:p>
        </w:tc>
        <w:tc>
          <w:tcPr>
            <w:tcW w:w="5533" w:type="dxa"/>
            <w:tcBorders>
              <w:top w:val="nil"/>
              <w:left w:val="nil"/>
              <w:bottom w:val="single" w:sz="4" w:space="0" w:color="auto"/>
              <w:right w:val="single" w:sz="4" w:space="0" w:color="auto"/>
            </w:tcBorders>
            <w:shd w:val="clear" w:color="auto" w:fill="auto"/>
            <w:vAlign w:val="center"/>
            <w:hideMark/>
          </w:tcPr>
          <w:p w14:paraId="4AEAFEE5" w14:textId="77777777" w:rsidR="005F04A4" w:rsidRPr="00B65A97" w:rsidRDefault="005F04A4" w:rsidP="00597E50">
            <w:pPr>
              <w:spacing w:after="0" w:line="240" w:lineRule="auto"/>
              <w:jc w:val="center"/>
              <w:rPr>
                <w:sz w:val="22"/>
              </w:rPr>
            </w:pPr>
            <w:r>
              <w:rPr>
                <w:sz w:val="22"/>
              </w:rPr>
              <w:t>DESCRIPTION</w:t>
            </w:r>
          </w:p>
        </w:tc>
        <w:tc>
          <w:tcPr>
            <w:tcW w:w="810" w:type="dxa"/>
            <w:tcBorders>
              <w:top w:val="nil"/>
              <w:left w:val="nil"/>
              <w:bottom w:val="single" w:sz="4" w:space="0" w:color="auto"/>
              <w:right w:val="single" w:sz="4" w:space="0" w:color="auto"/>
            </w:tcBorders>
            <w:shd w:val="clear" w:color="auto" w:fill="auto"/>
            <w:vAlign w:val="center"/>
            <w:hideMark/>
          </w:tcPr>
          <w:p w14:paraId="34417E38" w14:textId="77777777" w:rsidR="005F04A4" w:rsidRPr="00B65A97" w:rsidRDefault="005F04A4" w:rsidP="00597E50">
            <w:pPr>
              <w:spacing w:after="0" w:line="240" w:lineRule="auto"/>
              <w:jc w:val="center"/>
              <w:rPr>
                <w:sz w:val="22"/>
              </w:rPr>
            </w:pPr>
            <w:r>
              <w:rPr>
                <w:sz w:val="22"/>
              </w:rPr>
              <w:t>Unit</w:t>
            </w:r>
          </w:p>
        </w:tc>
        <w:tc>
          <w:tcPr>
            <w:tcW w:w="1170" w:type="dxa"/>
            <w:gridSpan w:val="3"/>
            <w:tcBorders>
              <w:top w:val="single" w:sz="4" w:space="0" w:color="auto"/>
              <w:left w:val="nil"/>
              <w:bottom w:val="single" w:sz="4" w:space="0" w:color="auto"/>
              <w:right w:val="single" w:sz="4" w:space="0" w:color="auto"/>
            </w:tcBorders>
            <w:shd w:val="clear" w:color="auto" w:fill="auto"/>
            <w:vAlign w:val="center"/>
            <w:hideMark/>
          </w:tcPr>
          <w:p w14:paraId="4F93FAD1" w14:textId="3A4E38DD" w:rsidR="005F04A4" w:rsidRPr="00B65A97" w:rsidRDefault="005F04A4" w:rsidP="00597E50">
            <w:pPr>
              <w:spacing w:after="0" w:line="240" w:lineRule="auto"/>
              <w:rPr>
                <w:sz w:val="22"/>
              </w:rPr>
            </w:pPr>
            <w:r>
              <w:rPr>
                <w:sz w:val="22"/>
              </w:rPr>
              <w:t>Unit price in figures</w:t>
            </w:r>
          </w:p>
        </w:tc>
        <w:tc>
          <w:tcPr>
            <w:tcW w:w="2250" w:type="dxa"/>
            <w:tcBorders>
              <w:top w:val="nil"/>
              <w:left w:val="nil"/>
              <w:bottom w:val="single" w:sz="4" w:space="0" w:color="auto"/>
              <w:right w:val="single" w:sz="4" w:space="0" w:color="auto"/>
            </w:tcBorders>
            <w:shd w:val="clear" w:color="auto" w:fill="auto"/>
            <w:vAlign w:val="center"/>
            <w:hideMark/>
          </w:tcPr>
          <w:p w14:paraId="7B0A00E9" w14:textId="73CD37C6" w:rsidR="005F04A4" w:rsidRPr="00B65A97" w:rsidRDefault="005F04A4" w:rsidP="00597E50">
            <w:pPr>
              <w:spacing w:after="0" w:line="240" w:lineRule="auto"/>
              <w:jc w:val="center"/>
              <w:rPr>
                <w:sz w:val="22"/>
              </w:rPr>
            </w:pPr>
            <w:r>
              <w:rPr>
                <w:sz w:val="22"/>
              </w:rPr>
              <w:t>Unit price in words</w:t>
            </w:r>
          </w:p>
        </w:tc>
      </w:tr>
      <w:tr w:rsidR="005F04A4" w:rsidRPr="00F97691" w14:paraId="3BF6CD9B" w14:textId="51964ACD" w:rsidTr="00B24AF2">
        <w:trPr>
          <w:trHeight w:val="163"/>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6EB178F1" w14:textId="77777777" w:rsidR="005F04A4" w:rsidRPr="00F97691" w:rsidRDefault="005F04A4" w:rsidP="00597E50">
            <w:pPr>
              <w:spacing w:after="0" w:line="240" w:lineRule="auto"/>
              <w:rPr>
                <w:sz w:val="16"/>
                <w:szCs w:val="16"/>
              </w:rPr>
            </w:pPr>
            <w:r w:rsidRPr="00FE2482">
              <w:rPr>
                <w:sz w:val="22"/>
              </w:rPr>
              <w:t>100</w:t>
            </w:r>
          </w:p>
        </w:tc>
        <w:tc>
          <w:tcPr>
            <w:tcW w:w="9763" w:type="dxa"/>
            <w:gridSpan w:val="6"/>
            <w:tcBorders>
              <w:top w:val="single" w:sz="4" w:space="0" w:color="auto"/>
              <w:left w:val="nil"/>
              <w:bottom w:val="single" w:sz="4" w:space="0" w:color="auto"/>
              <w:right w:val="single" w:sz="4" w:space="0" w:color="auto"/>
            </w:tcBorders>
            <w:shd w:val="clear" w:color="auto" w:fill="auto"/>
            <w:vAlign w:val="center"/>
            <w:hideMark/>
          </w:tcPr>
          <w:p w14:paraId="2979AD37" w14:textId="77777777" w:rsidR="005F04A4" w:rsidRPr="00F97691" w:rsidRDefault="005F04A4" w:rsidP="00597E50">
            <w:pPr>
              <w:spacing w:after="0" w:line="240" w:lineRule="auto"/>
              <w:jc w:val="center"/>
              <w:rPr>
                <w:b/>
                <w:bCs/>
              </w:rPr>
            </w:pPr>
            <w:r w:rsidRPr="00EB7137">
              <w:rPr>
                <w:sz w:val="22"/>
              </w:rPr>
              <w:t>HYDROGEOLOGICAL STUDIES / SITE SETUP / DRILLING SETUP</w:t>
            </w:r>
          </w:p>
        </w:tc>
      </w:tr>
      <w:tr w:rsidR="005F04A4" w:rsidRPr="00F97691" w14:paraId="35BB42C6" w14:textId="77777777" w:rsidTr="00B24AF2">
        <w:trPr>
          <w:trHeight w:val="253"/>
        </w:trPr>
        <w:tc>
          <w:tcPr>
            <w:tcW w:w="720" w:type="dxa"/>
            <w:tcBorders>
              <w:top w:val="nil"/>
              <w:left w:val="single" w:sz="4" w:space="0" w:color="auto"/>
              <w:bottom w:val="single" w:sz="4" w:space="0" w:color="auto"/>
              <w:right w:val="single" w:sz="4" w:space="0" w:color="auto"/>
            </w:tcBorders>
            <w:shd w:val="clear" w:color="auto" w:fill="auto"/>
            <w:vAlign w:val="bottom"/>
          </w:tcPr>
          <w:p w14:paraId="063A76BF"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1</w:t>
            </w:r>
          </w:p>
        </w:tc>
        <w:tc>
          <w:tcPr>
            <w:tcW w:w="5533" w:type="dxa"/>
            <w:tcBorders>
              <w:top w:val="nil"/>
              <w:left w:val="nil"/>
              <w:bottom w:val="single" w:sz="4" w:space="0" w:color="auto"/>
              <w:right w:val="single" w:sz="4" w:space="0" w:color="auto"/>
            </w:tcBorders>
            <w:shd w:val="clear" w:color="auto" w:fill="auto"/>
            <w:vAlign w:val="bottom"/>
          </w:tcPr>
          <w:p w14:paraId="0BEA4326" w14:textId="77777777" w:rsidR="005F04A4" w:rsidRPr="00F97691" w:rsidRDefault="005F04A4" w:rsidP="00597E50">
            <w:pPr>
              <w:spacing w:after="0" w:line="240" w:lineRule="auto"/>
            </w:pPr>
            <w:r w:rsidRPr="009F68F0">
              <w:rPr>
                <w:sz w:val="28"/>
                <w:szCs w:val="28"/>
              </w:rPr>
              <w:t>Site installation</w:t>
            </w:r>
          </w:p>
        </w:tc>
        <w:tc>
          <w:tcPr>
            <w:tcW w:w="810" w:type="dxa"/>
            <w:tcBorders>
              <w:top w:val="nil"/>
              <w:left w:val="nil"/>
              <w:bottom w:val="single" w:sz="4" w:space="0" w:color="auto"/>
              <w:right w:val="single" w:sz="4" w:space="0" w:color="auto"/>
            </w:tcBorders>
            <w:shd w:val="clear" w:color="auto" w:fill="auto"/>
            <w:vAlign w:val="bottom"/>
          </w:tcPr>
          <w:p w14:paraId="351EC067"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77C800B6" w14:textId="2A2B571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4ED04964" w14:textId="4F554AD3" w:rsidR="005F04A4" w:rsidRPr="00F97691" w:rsidRDefault="005F04A4" w:rsidP="00597E50">
            <w:pPr>
              <w:spacing w:after="0" w:line="240" w:lineRule="auto"/>
              <w:jc w:val="center"/>
            </w:pPr>
          </w:p>
        </w:tc>
      </w:tr>
      <w:tr w:rsidR="005F04A4" w:rsidRPr="00F97691" w14:paraId="085DD44E" w14:textId="77777777" w:rsidTr="00B24AF2">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6BFD8383"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2</w:t>
            </w:r>
          </w:p>
        </w:tc>
        <w:tc>
          <w:tcPr>
            <w:tcW w:w="5533" w:type="dxa"/>
            <w:tcBorders>
              <w:top w:val="nil"/>
              <w:left w:val="nil"/>
              <w:bottom w:val="single" w:sz="4" w:space="0" w:color="auto"/>
              <w:right w:val="single" w:sz="4" w:space="0" w:color="auto"/>
            </w:tcBorders>
            <w:shd w:val="clear" w:color="auto" w:fill="auto"/>
            <w:vAlign w:val="bottom"/>
          </w:tcPr>
          <w:p w14:paraId="77AB33C5" w14:textId="77777777" w:rsidR="005F04A4" w:rsidRPr="00F97691" w:rsidRDefault="005F04A4" w:rsidP="00597E50">
            <w:pPr>
              <w:spacing w:after="0" w:line="240" w:lineRule="auto"/>
            </w:pPr>
            <w:r w:rsidRPr="009F68F0">
              <w:rPr>
                <w:sz w:val="28"/>
                <w:szCs w:val="28"/>
              </w:rPr>
              <w:t>Delivery and removal of equipment</w:t>
            </w:r>
          </w:p>
        </w:tc>
        <w:tc>
          <w:tcPr>
            <w:tcW w:w="810" w:type="dxa"/>
            <w:tcBorders>
              <w:top w:val="nil"/>
              <w:left w:val="nil"/>
              <w:bottom w:val="single" w:sz="4" w:space="0" w:color="auto"/>
              <w:right w:val="single" w:sz="4" w:space="0" w:color="auto"/>
            </w:tcBorders>
            <w:shd w:val="clear" w:color="auto" w:fill="auto"/>
            <w:vAlign w:val="bottom"/>
          </w:tcPr>
          <w:p w14:paraId="7DEDFE14"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2E394CAA" w14:textId="5BBA0019"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673ED1EC" w14:textId="16246848" w:rsidR="005F04A4" w:rsidRPr="00F97691" w:rsidRDefault="005F04A4" w:rsidP="00597E50">
            <w:pPr>
              <w:spacing w:after="0" w:line="240" w:lineRule="auto"/>
              <w:jc w:val="center"/>
            </w:pPr>
          </w:p>
        </w:tc>
      </w:tr>
      <w:tr w:rsidR="005F04A4" w:rsidRPr="00F97691" w14:paraId="08839E47" w14:textId="77777777" w:rsidTr="00B24AF2">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12A6615F"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3</w:t>
            </w:r>
          </w:p>
        </w:tc>
        <w:tc>
          <w:tcPr>
            <w:tcW w:w="5533" w:type="dxa"/>
            <w:tcBorders>
              <w:top w:val="nil"/>
              <w:left w:val="nil"/>
              <w:bottom w:val="single" w:sz="4" w:space="0" w:color="auto"/>
              <w:right w:val="single" w:sz="4" w:space="0" w:color="auto"/>
            </w:tcBorders>
            <w:shd w:val="clear" w:color="auto" w:fill="auto"/>
            <w:vAlign w:val="bottom"/>
          </w:tcPr>
          <w:p w14:paraId="13F2335C" w14:textId="77777777" w:rsidR="005F04A4" w:rsidRPr="00F97691" w:rsidRDefault="005F04A4" w:rsidP="00597E50">
            <w:pPr>
              <w:spacing w:after="0" w:line="240" w:lineRule="auto"/>
            </w:pPr>
            <w:r w:rsidRPr="009F68F0">
              <w:rPr>
                <w:sz w:val="28"/>
                <w:szCs w:val="28"/>
              </w:rPr>
              <w:t>Electrical surveys and hydrogeological studies</w:t>
            </w:r>
          </w:p>
        </w:tc>
        <w:tc>
          <w:tcPr>
            <w:tcW w:w="810" w:type="dxa"/>
            <w:tcBorders>
              <w:top w:val="nil"/>
              <w:left w:val="nil"/>
              <w:bottom w:val="single" w:sz="4" w:space="0" w:color="auto"/>
              <w:right w:val="single" w:sz="4" w:space="0" w:color="auto"/>
            </w:tcBorders>
            <w:shd w:val="clear" w:color="auto" w:fill="auto"/>
            <w:vAlign w:val="bottom"/>
          </w:tcPr>
          <w:p w14:paraId="4DA90C97"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6954D139" w14:textId="09A2B5F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75EB65C6" w14:textId="0DC14DA7" w:rsidR="005F04A4" w:rsidRPr="00F97691" w:rsidRDefault="005F04A4" w:rsidP="00597E50">
            <w:pPr>
              <w:spacing w:after="0" w:line="240" w:lineRule="auto"/>
              <w:jc w:val="center"/>
            </w:pPr>
          </w:p>
        </w:tc>
      </w:tr>
      <w:tr w:rsidR="005F04A4" w:rsidRPr="00F97691" w14:paraId="2245EE66" w14:textId="77777777" w:rsidTr="00B24AF2">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3C5BCA15" w14:textId="10427CFA" w:rsidR="005F04A4" w:rsidRPr="00F97691" w:rsidRDefault="005F04A4" w:rsidP="00597E50">
            <w:pPr>
              <w:spacing w:after="0" w:line="240" w:lineRule="auto"/>
              <w:jc w:val="center"/>
              <w:rPr>
                <w:sz w:val="16"/>
                <w:szCs w:val="16"/>
              </w:rPr>
            </w:pPr>
            <w:r>
              <w:rPr>
                <w:sz w:val="28"/>
                <w:szCs w:val="28"/>
              </w:rPr>
              <w:t>104</w:t>
            </w:r>
          </w:p>
        </w:tc>
        <w:tc>
          <w:tcPr>
            <w:tcW w:w="5533" w:type="dxa"/>
            <w:tcBorders>
              <w:top w:val="nil"/>
              <w:left w:val="nil"/>
              <w:bottom w:val="single" w:sz="4" w:space="0" w:color="auto"/>
              <w:right w:val="single" w:sz="4" w:space="0" w:color="auto"/>
            </w:tcBorders>
            <w:shd w:val="clear" w:color="auto" w:fill="auto"/>
            <w:vAlign w:val="bottom"/>
          </w:tcPr>
          <w:p w14:paraId="28645BA0" w14:textId="77777777" w:rsidR="005F04A4" w:rsidRPr="00F97691" w:rsidRDefault="005F04A4" w:rsidP="00597E50">
            <w:pPr>
              <w:spacing w:after="0" w:line="240" w:lineRule="auto"/>
            </w:pPr>
            <w:r w:rsidRPr="009F68F0">
              <w:rPr>
                <w:sz w:val="28"/>
                <w:szCs w:val="28"/>
              </w:rPr>
              <w:t>Site clearance with setting out inclusive</w:t>
            </w:r>
          </w:p>
        </w:tc>
        <w:tc>
          <w:tcPr>
            <w:tcW w:w="810" w:type="dxa"/>
            <w:tcBorders>
              <w:top w:val="nil"/>
              <w:left w:val="nil"/>
              <w:bottom w:val="single" w:sz="4" w:space="0" w:color="auto"/>
              <w:right w:val="single" w:sz="4" w:space="0" w:color="auto"/>
            </w:tcBorders>
            <w:shd w:val="clear" w:color="auto" w:fill="auto"/>
            <w:vAlign w:val="bottom"/>
          </w:tcPr>
          <w:p w14:paraId="2D1BD45B" w14:textId="77777777" w:rsidR="005F04A4" w:rsidRPr="00F97691" w:rsidRDefault="005F04A4" w:rsidP="00597E50">
            <w:pPr>
              <w:spacing w:after="0" w:line="240" w:lineRule="auto"/>
              <w:jc w:val="center"/>
            </w:pPr>
            <w:proofErr w:type="spellStart"/>
            <w:r w:rsidRPr="009F68F0">
              <w:rPr>
                <w:sz w:val="28"/>
                <w:szCs w:val="28"/>
              </w:rPr>
              <w:t>Ls</w:t>
            </w:r>
            <w:proofErr w:type="spellEnd"/>
          </w:p>
        </w:tc>
        <w:tc>
          <w:tcPr>
            <w:tcW w:w="1170" w:type="dxa"/>
            <w:gridSpan w:val="3"/>
            <w:tcBorders>
              <w:top w:val="nil"/>
              <w:left w:val="nil"/>
              <w:bottom w:val="single" w:sz="4" w:space="0" w:color="auto"/>
              <w:right w:val="single" w:sz="4" w:space="0" w:color="auto"/>
            </w:tcBorders>
            <w:shd w:val="clear" w:color="auto" w:fill="auto"/>
            <w:vAlign w:val="bottom"/>
          </w:tcPr>
          <w:p w14:paraId="1FAE68A0" w14:textId="422CB53A"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00F07322" w14:textId="4BCCBBAF" w:rsidR="005F04A4" w:rsidRPr="00F97691" w:rsidRDefault="005F04A4" w:rsidP="00597E50">
            <w:pPr>
              <w:spacing w:after="0" w:line="240" w:lineRule="auto"/>
              <w:jc w:val="center"/>
            </w:pPr>
          </w:p>
        </w:tc>
      </w:tr>
      <w:tr w:rsidR="005F04A4" w:rsidRPr="00F97691" w14:paraId="25657894" w14:textId="77777777" w:rsidTr="00B24AF2">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6FD78C6A"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5</w:t>
            </w:r>
          </w:p>
        </w:tc>
        <w:tc>
          <w:tcPr>
            <w:tcW w:w="5533" w:type="dxa"/>
            <w:tcBorders>
              <w:top w:val="nil"/>
              <w:left w:val="nil"/>
              <w:bottom w:val="single" w:sz="4" w:space="0" w:color="auto"/>
              <w:right w:val="single" w:sz="4" w:space="0" w:color="auto"/>
            </w:tcBorders>
            <w:shd w:val="clear" w:color="auto" w:fill="auto"/>
            <w:vAlign w:val="bottom"/>
          </w:tcPr>
          <w:p w14:paraId="3B32C066" w14:textId="77777777" w:rsidR="005F04A4" w:rsidRPr="00F97691" w:rsidRDefault="005F04A4" w:rsidP="00597E50">
            <w:pPr>
              <w:spacing w:after="0" w:line="240" w:lineRule="auto"/>
            </w:pPr>
            <w:r w:rsidRPr="009F68F0">
              <w:rPr>
                <w:sz w:val="28"/>
                <w:szCs w:val="28"/>
              </w:rPr>
              <w:t>Works program/drawings</w:t>
            </w:r>
          </w:p>
        </w:tc>
        <w:tc>
          <w:tcPr>
            <w:tcW w:w="810" w:type="dxa"/>
            <w:tcBorders>
              <w:top w:val="nil"/>
              <w:left w:val="nil"/>
              <w:bottom w:val="single" w:sz="4" w:space="0" w:color="auto"/>
              <w:right w:val="single" w:sz="4" w:space="0" w:color="auto"/>
            </w:tcBorders>
            <w:shd w:val="clear" w:color="auto" w:fill="auto"/>
            <w:vAlign w:val="bottom"/>
          </w:tcPr>
          <w:p w14:paraId="250BCAEB"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5074663F" w14:textId="483157B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1C8366AA" w14:textId="08491560" w:rsidR="005F04A4" w:rsidRPr="00F97691" w:rsidRDefault="005F04A4" w:rsidP="00597E50">
            <w:pPr>
              <w:spacing w:after="0" w:line="240" w:lineRule="auto"/>
              <w:jc w:val="center"/>
            </w:pPr>
          </w:p>
        </w:tc>
      </w:tr>
      <w:tr w:rsidR="005F04A4" w:rsidRPr="00F97691" w14:paraId="6880B85A" w14:textId="77777777" w:rsidTr="00B24AF2">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40CF8D06"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6</w:t>
            </w:r>
          </w:p>
        </w:tc>
        <w:tc>
          <w:tcPr>
            <w:tcW w:w="5533" w:type="dxa"/>
            <w:tcBorders>
              <w:top w:val="nil"/>
              <w:left w:val="nil"/>
              <w:bottom w:val="single" w:sz="4" w:space="0" w:color="auto"/>
              <w:right w:val="single" w:sz="4" w:space="0" w:color="auto"/>
            </w:tcBorders>
            <w:shd w:val="clear" w:color="auto" w:fill="auto"/>
            <w:vAlign w:val="bottom"/>
          </w:tcPr>
          <w:p w14:paraId="7561EF0D" w14:textId="77777777" w:rsidR="005F04A4" w:rsidRPr="00F97691" w:rsidRDefault="005F04A4" w:rsidP="00597E50">
            <w:pPr>
              <w:spacing w:after="0" w:line="240" w:lineRule="auto"/>
            </w:pPr>
            <w:r w:rsidRPr="009F68F0">
              <w:rPr>
                <w:sz w:val="28"/>
                <w:szCs w:val="28"/>
              </w:rPr>
              <w:t>As-built drawings/plan</w:t>
            </w:r>
          </w:p>
        </w:tc>
        <w:tc>
          <w:tcPr>
            <w:tcW w:w="810" w:type="dxa"/>
            <w:tcBorders>
              <w:top w:val="nil"/>
              <w:left w:val="nil"/>
              <w:bottom w:val="single" w:sz="4" w:space="0" w:color="auto"/>
              <w:right w:val="single" w:sz="4" w:space="0" w:color="auto"/>
            </w:tcBorders>
            <w:shd w:val="clear" w:color="auto" w:fill="auto"/>
            <w:vAlign w:val="bottom"/>
          </w:tcPr>
          <w:p w14:paraId="491CB7B0"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6DBFBF6A" w14:textId="280026E2"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701F3599" w14:textId="76C5AD75" w:rsidR="005F04A4" w:rsidRPr="00F97691" w:rsidRDefault="005F04A4" w:rsidP="00597E50">
            <w:pPr>
              <w:spacing w:after="0" w:line="240" w:lineRule="auto"/>
              <w:jc w:val="center"/>
            </w:pPr>
          </w:p>
        </w:tc>
      </w:tr>
      <w:tr w:rsidR="005F04A4" w:rsidRPr="00B65A97" w14:paraId="74A8015A" w14:textId="26B52EA3"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8E0EF24" w14:textId="77777777" w:rsidR="005F04A4" w:rsidRPr="00B65A97" w:rsidRDefault="005F04A4" w:rsidP="00597E50">
            <w:pPr>
              <w:spacing w:after="0" w:line="240" w:lineRule="auto"/>
              <w:jc w:val="center"/>
              <w:rPr>
                <w:b/>
                <w:bCs/>
                <w:sz w:val="22"/>
              </w:rPr>
            </w:pPr>
            <w:r w:rsidRPr="00B65A97">
              <w:rPr>
                <w:b/>
                <w:bCs/>
                <w:sz w:val="22"/>
              </w:rPr>
              <w:t>200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6843307C" w14:textId="77777777" w:rsidR="005F04A4" w:rsidRPr="00B65A97" w:rsidRDefault="005F04A4" w:rsidP="00597E50">
            <w:pPr>
              <w:spacing w:after="0" w:line="240" w:lineRule="auto"/>
              <w:jc w:val="center"/>
              <w:rPr>
                <w:b/>
                <w:bCs/>
                <w:sz w:val="22"/>
              </w:rPr>
            </w:pPr>
            <w:r w:rsidRPr="00B6105A">
              <w:rPr>
                <w:b/>
                <w:bCs/>
                <w:sz w:val="22"/>
              </w:rPr>
              <w:t>DRILLING</w:t>
            </w:r>
            <w:r>
              <w:rPr>
                <w:b/>
                <w:bCs/>
                <w:sz w:val="22"/>
              </w:rPr>
              <w:t xml:space="preserve"> OF A BOREHOLE</w:t>
            </w:r>
          </w:p>
        </w:tc>
      </w:tr>
      <w:tr w:rsidR="005F04A4" w:rsidRPr="00B65A97" w14:paraId="09CF0B63" w14:textId="5A0FBF0D" w:rsidTr="00B24AF2">
        <w:trPr>
          <w:trHeight w:val="288"/>
        </w:trPr>
        <w:tc>
          <w:tcPr>
            <w:tcW w:w="720" w:type="dxa"/>
            <w:tcBorders>
              <w:top w:val="nil"/>
              <w:left w:val="single" w:sz="4" w:space="0" w:color="auto"/>
              <w:bottom w:val="single" w:sz="4" w:space="0" w:color="auto"/>
              <w:right w:val="single" w:sz="4" w:space="0" w:color="auto"/>
            </w:tcBorders>
            <w:shd w:val="clear" w:color="auto" w:fill="auto"/>
          </w:tcPr>
          <w:p w14:paraId="6C48C0A5" w14:textId="77777777" w:rsidR="005F04A4" w:rsidRPr="00B65A97" w:rsidRDefault="005F04A4" w:rsidP="00597E50">
            <w:pPr>
              <w:spacing w:after="0" w:line="240" w:lineRule="auto"/>
              <w:jc w:val="center"/>
              <w:rPr>
                <w:sz w:val="22"/>
              </w:rPr>
            </w:pPr>
            <w:r w:rsidRPr="00C63EED">
              <w:t>A</w:t>
            </w:r>
          </w:p>
        </w:tc>
        <w:tc>
          <w:tcPr>
            <w:tcW w:w="9763" w:type="dxa"/>
            <w:gridSpan w:val="6"/>
            <w:tcBorders>
              <w:top w:val="single" w:sz="4" w:space="0" w:color="auto"/>
              <w:left w:val="nil"/>
              <w:bottom w:val="single" w:sz="4" w:space="0" w:color="auto"/>
              <w:right w:val="single" w:sz="4" w:space="0" w:color="auto"/>
            </w:tcBorders>
            <w:shd w:val="clear" w:color="auto" w:fill="auto"/>
          </w:tcPr>
          <w:p w14:paraId="3E1369CF" w14:textId="77777777" w:rsidR="005F04A4" w:rsidRPr="00B65A97" w:rsidRDefault="005F04A4" w:rsidP="00597E50">
            <w:pPr>
              <w:spacing w:after="0" w:line="240" w:lineRule="auto"/>
              <w:rPr>
                <w:sz w:val="22"/>
              </w:rPr>
            </w:pPr>
            <w:r w:rsidRPr="00C63EED">
              <w:t>DRILLING</w:t>
            </w:r>
          </w:p>
        </w:tc>
      </w:tr>
      <w:tr w:rsidR="005F04A4" w:rsidRPr="00B65A97" w14:paraId="652ACAC3" w14:textId="77777777" w:rsidTr="00B24AF2">
        <w:trPr>
          <w:trHeight w:val="540"/>
        </w:trPr>
        <w:tc>
          <w:tcPr>
            <w:tcW w:w="720" w:type="dxa"/>
            <w:tcBorders>
              <w:top w:val="nil"/>
              <w:left w:val="single" w:sz="4" w:space="0" w:color="auto"/>
              <w:bottom w:val="single" w:sz="4" w:space="0" w:color="auto"/>
              <w:right w:val="single" w:sz="4" w:space="0" w:color="auto"/>
            </w:tcBorders>
            <w:shd w:val="clear" w:color="auto" w:fill="auto"/>
          </w:tcPr>
          <w:p w14:paraId="66F478A1" w14:textId="77777777" w:rsidR="005F04A4" w:rsidRPr="00B65A97" w:rsidRDefault="005F04A4" w:rsidP="00597E50">
            <w:pPr>
              <w:spacing w:after="0" w:line="240" w:lineRule="auto"/>
              <w:jc w:val="center"/>
              <w:rPr>
                <w:sz w:val="22"/>
              </w:rPr>
            </w:pPr>
            <w:r w:rsidRPr="00C63EED">
              <w:t>201</w:t>
            </w:r>
          </w:p>
        </w:tc>
        <w:tc>
          <w:tcPr>
            <w:tcW w:w="5533" w:type="dxa"/>
            <w:tcBorders>
              <w:top w:val="nil"/>
              <w:left w:val="nil"/>
              <w:bottom w:val="single" w:sz="4" w:space="0" w:color="auto"/>
              <w:right w:val="single" w:sz="4" w:space="0" w:color="auto"/>
            </w:tcBorders>
            <w:shd w:val="clear" w:color="auto" w:fill="auto"/>
          </w:tcPr>
          <w:p w14:paraId="4BC4A403" w14:textId="77777777" w:rsidR="005F04A4" w:rsidRPr="00B65A97" w:rsidRDefault="005F04A4" w:rsidP="00597E50">
            <w:pPr>
              <w:spacing w:after="0" w:line="240" w:lineRule="auto"/>
              <w:rPr>
                <w:sz w:val="22"/>
              </w:rPr>
            </w:pPr>
            <w:r w:rsidRPr="00C63EED">
              <w:t>Rotary drilling in sedimentary formations to a diameter of 9 7/8“ or 12 1/4”</w:t>
            </w:r>
          </w:p>
        </w:tc>
        <w:tc>
          <w:tcPr>
            <w:tcW w:w="810" w:type="dxa"/>
            <w:tcBorders>
              <w:top w:val="nil"/>
              <w:left w:val="nil"/>
              <w:bottom w:val="single" w:sz="4" w:space="0" w:color="auto"/>
              <w:right w:val="single" w:sz="4" w:space="0" w:color="auto"/>
            </w:tcBorders>
            <w:shd w:val="clear" w:color="auto" w:fill="auto"/>
            <w:vAlign w:val="bottom"/>
          </w:tcPr>
          <w:p w14:paraId="51D4D3AA" w14:textId="77777777" w:rsidR="005F04A4" w:rsidRPr="00B65A97" w:rsidRDefault="005F04A4" w:rsidP="00597E50">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CC91305" w14:textId="271EFF4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8EBA717" w14:textId="6B6B04A3" w:rsidR="005F04A4" w:rsidRPr="00B65A97" w:rsidRDefault="005F04A4" w:rsidP="00597E50">
            <w:pPr>
              <w:spacing w:after="0" w:line="240" w:lineRule="auto"/>
              <w:jc w:val="center"/>
              <w:rPr>
                <w:sz w:val="22"/>
              </w:rPr>
            </w:pPr>
          </w:p>
        </w:tc>
      </w:tr>
      <w:tr w:rsidR="005F04A4" w:rsidRPr="00B65A97" w14:paraId="0F82BD69" w14:textId="77777777" w:rsidTr="00B24AF2">
        <w:trPr>
          <w:trHeight w:val="552"/>
        </w:trPr>
        <w:tc>
          <w:tcPr>
            <w:tcW w:w="720" w:type="dxa"/>
            <w:tcBorders>
              <w:top w:val="nil"/>
              <w:left w:val="single" w:sz="4" w:space="0" w:color="auto"/>
              <w:bottom w:val="single" w:sz="4" w:space="0" w:color="auto"/>
              <w:right w:val="single" w:sz="4" w:space="0" w:color="auto"/>
            </w:tcBorders>
            <w:shd w:val="clear" w:color="auto" w:fill="auto"/>
          </w:tcPr>
          <w:p w14:paraId="35B196C6" w14:textId="77777777" w:rsidR="005F04A4" w:rsidRPr="00B65A97" w:rsidRDefault="005F04A4" w:rsidP="00597E50">
            <w:pPr>
              <w:spacing w:after="0" w:line="240" w:lineRule="auto"/>
              <w:jc w:val="center"/>
              <w:rPr>
                <w:sz w:val="22"/>
              </w:rPr>
            </w:pPr>
            <w:r w:rsidRPr="00C63EED">
              <w:t>202</w:t>
            </w:r>
          </w:p>
        </w:tc>
        <w:tc>
          <w:tcPr>
            <w:tcW w:w="5533" w:type="dxa"/>
            <w:tcBorders>
              <w:top w:val="nil"/>
              <w:left w:val="nil"/>
              <w:bottom w:val="single" w:sz="4" w:space="0" w:color="auto"/>
              <w:right w:val="single" w:sz="4" w:space="0" w:color="auto"/>
            </w:tcBorders>
            <w:shd w:val="clear" w:color="auto" w:fill="auto"/>
          </w:tcPr>
          <w:p w14:paraId="78F1EE09" w14:textId="77777777" w:rsidR="005F04A4" w:rsidRPr="00B65A97" w:rsidRDefault="005F04A4" w:rsidP="00597E50">
            <w:pPr>
              <w:spacing w:after="0" w:line="240" w:lineRule="auto"/>
              <w:rPr>
                <w:sz w:val="22"/>
              </w:rPr>
            </w:pPr>
            <w:r w:rsidRPr="00C63EED">
              <w:t>Installation and removal of temporary solid steel or PVC casing with a diameter of 175–195 mm</w:t>
            </w:r>
          </w:p>
        </w:tc>
        <w:tc>
          <w:tcPr>
            <w:tcW w:w="810" w:type="dxa"/>
            <w:tcBorders>
              <w:top w:val="nil"/>
              <w:left w:val="nil"/>
              <w:bottom w:val="single" w:sz="4" w:space="0" w:color="auto"/>
              <w:right w:val="single" w:sz="4" w:space="0" w:color="auto"/>
            </w:tcBorders>
            <w:shd w:val="clear" w:color="auto" w:fill="auto"/>
            <w:vAlign w:val="bottom"/>
          </w:tcPr>
          <w:p w14:paraId="7445D3BD" w14:textId="77777777" w:rsidR="005F04A4" w:rsidRPr="00B65A97" w:rsidRDefault="005F04A4" w:rsidP="00597E50">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5D8FF42" w14:textId="6B3424D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0C55BB8" w14:textId="039DE252" w:rsidR="005F04A4" w:rsidRPr="00B65A97" w:rsidRDefault="005F04A4" w:rsidP="00597E50">
            <w:pPr>
              <w:spacing w:after="0" w:line="240" w:lineRule="auto"/>
              <w:jc w:val="center"/>
              <w:rPr>
                <w:sz w:val="22"/>
              </w:rPr>
            </w:pPr>
          </w:p>
        </w:tc>
      </w:tr>
      <w:tr w:rsidR="005F04A4" w:rsidRPr="00B65A97" w14:paraId="68536266" w14:textId="77777777" w:rsidTr="00B24AF2">
        <w:trPr>
          <w:trHeight w:val="552"/>
        </w:trPr>
        <w:tc>
          <w:tcPr>
            <w:tcW w:w="720" w:type="dxa"/>
            <w:tcBorders>
              <w:top w:val="nil"/>
              <w:left w:val="single" w:sz="4" w:space="0" w:color="auto"/>
              <w:bottom w:val="single" w:sz="4" w:space="0" w:color="auto"/>
              <w:right w:val="single" w:sz="4" w:space="0" w:color="auto"/>
            </w:tcBorders>
            <w:shd w:val="clear" w:color="auto" w:fill="auto"/>
          </w:tcPr>
          <w:p w14:paraId="25A919E5" w14:textId="77777777" w:rsidR="005F04A4" w:rsidRPr="00B65A97" w:rsidRDefault="005F04A4" w:rsidP="00597E50">
            <w:pPr>
              <w:spacing w:after="0" w:line="240" w:lineRule="auto"/>
              <w:jc w:val="center"/>
              <w:rPr>
                <w:sz w:val="22"/>
              </w:rPr>
            </w:pPr>
            <w:r w:rsidRPr="00C63EED">
              <w:t>203</w:t>
            </w:r>
          </w:p>
        </w:tc>
        <w:tc>
          <w:tcPr>
            <w:tcW w:w="5533" w:type="dxa"/>
            <w:tcBorders>
              <w:top w:val="nil"/>
              <w:left w:val="nil"/>
              <w:bottom w:val="single" w:sz="4" w:space="0" w:color="auto"/>
              <w:right w:val="single" w:sz="4" w:space="0" w:color="auto"/>
            </w:tcBorders>
            <w:shd w:val="clear" w:color="auto" w:fill="auto"/>
          </w:tcPr>
          <w:p w14:paraId="63533B3C" w14:textId="77777777" w:rsidR="005F04A4" w:rsidRPr="00B65A97" w:rsidRDefault="005F04A4" w:rsidP="00597E50">
            <w:pPr>
              <w:spacing w:after="0" w:line="240" w:lineRule="auto"/>
              <w:rPr>
                <w:sz w:val="22"/>
              </w:rPr>
            </w:pPr>
            <w:r w:rsidRPr="00C63EED">
              <w:t>Drilling of the foundation using a down-the-hole hammer (DTH) to a diameter of 6 1/2“ to 6 3/4”</w:t>
            </w:r>
          </w:p>
        </w:tc>
        <w:tc>
          <w:tcPr>
            <w:tcW w:w="810" w:type="dxa"/>
            <w:tcBorders>
              <w:top w:val="nil"/>
              <w:left w:val="nil"/>
              <w:bottom w:val="single" w:sz="4" w:space="0" w:color="auto"/>
              <w:right w:val="single" w:sz="4" w:space="0" w:color="auto"/>
            </w:tcBorders>
            <w:shd w:val="clear" w:color="auto" w:fill="auto"/>
            <w:vAlign w:val="bottom"/>
          </w:tcPr>
          <w:p w14:paraId="0B144CDC" w14:textId="77777777" w:rsidR="005F04A4" w:rsidRPr="00B65A97" w:rsidRDefault="005F04A4" w:rsidP="00597E50">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4D54228" w14:textId="4A75B14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457AEC8" w14:textId="5B001611" w:rsidR="005F04A4" w:rsidRPr="00B65A97" w:rsidRDefault="005F04A4" w:rsidP="00597E50">
            <w:pPr>
              <w:spacing w:after="0" w:line="240" w:lineRule="auto"/>
              <w:jc w:val="center"/>
              <w:rPr>
                <w:sz w:val="22"/>
              </w:rPr>
            </w:pPr>
          </w:p>
        </w:tc>
      </w:tr>
      <w:tr w:rsidR="005F04A4" w:rsidRPr="00B65A97" w14:paraId="01690F3F" w14:textId="368D6549"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0F79E5BA" w14:textId="77777777" w:rsidR="005F04A4" w:rsidRPr="00B65A97" w:rsidRDefault="005F04A4" w:rsidP="00597E50">
            <w:pPr>
              <w:spacing w:after="0" w:line="240" w:lineRule="auto"/>
              <w:jc w:val="center"/>
              <w:rPr>
                <w:b/>
                <w:bCs/>
                <w:sz w:val="22"/>
              </w:rPr>
            </w:pPr>
            <w:r w:rsidRPr="00B65A97">
              <w:rPr>
                <w:b/>
                <w:bCs/>
                <w:sz w:val="22"/>
              </w:rPr>
              <w:t>B</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526ED833" w14:textId="77777777" w:rsidR="005F04A4" w:rsidRPr="00B65A97" w:rsidRDefault="005F04A4" w:rsidP="00597E50">
            <w:pPr>
              <w:spacing w:after="0" w:line="240" w:lineRule="auto"/>
              <w:rPr>
                <w:b/>
                <w:bCs/>
                <w:sz w:val="22"/>
              </w:rPr>
            </w:pPr>
            <w:r w:rsidRPr="001551F8">
              <w:rPr>
                <w:b/>
                <w:bCs/>
                <w:sz w:val="22"/>
              </w:rPr>
              <w:t>EQUIPMENT-DEVELOPMENT-PUMPING</w:t>
            </w:r>
          </w:p>
        </w:tc>
      </w:tr>
      <w:tr w:rsidR="005F04A4" w:rsidRPr="00B65A97" w14:paraId="67085F0B" w14:textId="77777777" w:rsidTr="00B24AF2">
        <w:trPr>
          <w:trHeight w:val="540"/>
        </w:trPr>
        <w:tc>
          <w:tcPr>
            <w:tcW w:w="720" w:type="dxa"/>
            <w:tcBorders>
              <w:top w:val="nil"/>
              <w:left w:val="single" w:sz="4" w:space="0" w:color="auto"/>
              <w:bottom w:val="single" w:sz="4" w:space="0" w:color="auto"/>
              <w:right w:val="single" w:sz="4" w:space="0" w:color="auto"/>
            </w:tcBorders>
            <w:shd w:val="clear" w:color="auto" w:fill="auto"/>
          </w:tcPr>
          <w:p w14:paraId="367A9AE3" w14:textId="77777777" w:rsidR="005F04A4" w:rsidRPr="00B65A97" w:rsidRDefault="005F04A4" w:rsidP="00597E50">
            <w:pPr>
              <w:spacing w:after="0" w:line="240" w:lineRule="auto"/>
              <w:jc w:val="center"/>
              <w:rPr>
                <w:sz w:val="22"/>
              </w:rPr>
            </w:pPr>
            <w:r w:rsidRPr="0049526E">
              <w:t>204</w:t>
            </w:r>
          </w:p>
        </w:tc>
        <w:tc>
          <w:tcPr>
            <w:tcW w:w="5533" w:type="dxa"/>
            <w:tcBorders>
              <w:top w:val="nil"/>
              <w:left w:val="nil"/>
              <w:bottom w:val="single" w:sz="4" w:space="0" w:color="auto"/>
              <w:right w:val="single" w:sz="4" w:space="0" w:color="auto"/>
            </w:tcBorders>
            <w:shd w:val="clear" w:color="auto" w:fill="auto"/>
          </w:tcPr>
          <w:p w14:paraId="1894B662" w14:textId="77777777" w:rsidR="005F04A4" w:rsidRPr="00B65A97" w:rsidRDefault="005F04A4" w:rsidP="00597E50">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1C258A39"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67345E28" w14:textId="4C4E8B4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F0D203C" w14:textId="4B161D38" w:rsidR="005F04A4" w:rsidRPr="00B65A97" w:rsidRDefault="005F04A4" w:rsidP="00597E50">
            <w:pPr>
              <w:spacing w:after="0" w:line="240" w:lineRule="auto"/>
              <w:jc w:val="center"/>
              <w:rPr>
                <w:sz w:val="22"/>
              </w:rPr>
            </w:pPr>
          </w:p>
        </w:tc>
      </w:tr>
      <w:tr w:rsidR="005F04A4" w:rsidRPr="00B65A97" w14:paraId="7AE8F7F2" w14:textId="77777777" w:rsidTr="00B24AF2">
        <w:trPr>
          <w:trHeight w:val="570"/>
        </w:trPr>
        <w:tc>
          <w:tcPr>
            <w:tcW w:w="720" w:type="dxa"/>
            <w:tcBorders>
              <w:top w:val="nil"/>
              <w:left w:val="single" w:sz="4" w:space="0" w:color="auto"/>
              <w:bottom w:val="single" w:sz="4" w:space="0" w:color="auto"/>
              <w:right w:val="single" w:sz="4" w:space="0" w:color="auto"/>
            </w:tcBorders>
            <w:shd w:val="clear" w:color="auto" w:fill="auto"/>
          </w:tcPr>
          <w:p w14:paraId="4733071B" w14:textId="77777777" w:rsidR="005F04A4" w:rsidRPr="00B65A97" w:rsidRDefault="005F04A4" w:rsidP="00597E50">
            <w:pPr>
              <w:spacing w:after="0" w:line="240" w:lineRule="auto"/>
              <w:jc w:val="center"/>
              <w:rPr>
                <w:sz w:val="22"/>
              </w:rPr>
            </w:pPr>
            <w:r w:rsidRPr="0049526E">
              <w:t>205</w:t>
            </w:r>
          </w:p>
        </w:tc>
        <w:tc>
          <w:tcPr>
            <w:tcW w:w="5533" w:type="dxa"/>
            <w:tcBorders>
              <w:top w:val="nil"/>
              <w:left w:val="nil"/>
              <w:bottom w:val="single" w:sz="4" w:space="0" w:color="auto"/>
              <w:right w:val="single" w:sz="4" w:space="0" w:color="auto"/>
            </w:tcBorders>
            <w:shd w:val="clear" w:color="auto" w:fill="auto"/>
          </w:tcPr>
          <w:p w14:paraId="0BA4760C" w14:textId="77777777" w:rsidR="005F04A4" w:rsidRPr="00B65A97" w:rsidRDefault="005F04A4" w:rsidP="00597E50">
            <w:pPr>
              <w:spacing w:after="0" w:line="240" w:lineRule="auto"/>
              <w:rPr>
                <w:sz w:val="22"/>
              </w:rPr>
            </w:pPr>
            <w:r w:rsidRPr="0049526E">
              <w:t>Supply and installation of perforated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3F5158AA"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2EC35557" w14:textId="7C427D3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6ADAD72" w14:textId="01D3DE20" w:rsidR="005F04A4" w:rsidRPr="00B65A97" w:rsidRDefault="005F04A4" w:rsidP="00597E50">
            <w:pPr>
              <w:spacing w:after="0" w:line="240" w:lineRule="auto"/>
              <w:jc w:val="center"/>
              <w:rPr>
                <w:sz w:val="22"/>
              </w:rPr>
            </w:pPr>
          </w:p>
        </w:tc>
      </w:tr>
      <w:tr w:rsidR="005F04A4" w:rsidRPr="00B65A97" w14:paraId="5DD0FD4B" w14:textId="77777777" w:rsidTr="00B24AF2">
        <w:trPr>
          <w:trHeight w:val="540"/>
        </w:trPr>
        <w:tc>
          <w:tcPr>
            <w:tcW w:w="720" w:type="dxa"/>
            <w:tcBorders>
              <w:top w:val="nil"/>
              <w:left w:val="single" w:sz="4" w:space="0" w:color="auto"/>
              <w:bottom w:val="single" w:sz="4" w:space="0" w:color="auto"/>
              <w:right w:val="single" w:sz="4" w:space="0" w:color="auto"/>
            </w:tcBorders>
            <w:shd w:val="clear" w:color="auto" w:fill="auto"/>
          </w:tcPr>
          <w:p w14:paraId="567CF394" w14:textId="77777777" w:rsidR="005F04A4" w:rsidRPr="00B65A97" w:rsidRDefault="005F04A4" w:rsidP="00597E50">
            <w:pPr>
              <w:spacing w:after="0" w:line="240" w:lineRule="auto"/>
              <w:jc w:val="center"/>
              <w:rPr>
                <w:sz w:val="22"/>
              </w:rPr>
            </w:pPr>
            <w:r w:rsidRPr="0049526E">
              <w:t>206</w:t>
            </w:r>
          </w:p>
        </w:tc>
        <w:tc>
          <w:tcPr>
            <w:tcW w:w="5533" w:type="dxa"/>
            <w:tcBorders>
              <w:top w:val="nil"/>
              <w:left w:val="nil"/>
              <w:bottom w:val="single" w:sz="4" w:space="0" w:color="auto"/>
              <w:right w:val="single" w:sz="4" w:space="0" w:color="auto"/>
            </w:tcBorders>
            <w:shd w:val="clear" w:color="auto" w:fill="auto"/>
          </w:tcPr>
          <w:p w14:paraId="12994791" w14:textId="77777777" w:rsidR="005F04A4" w:rsidRPr="00B65A97" w:rsidRDefault="005F04A4" w:rsidP="00597E50">
            <w:pPr>
              <w:spacing w:after="0" w:line="240" w:lineRule="auto"/>
              <w:rPr>
                <w:sz w:val="22"/>
              </w:rPr>
            </w:pPr>
            <w:r w:rsidRPr="0049526E">
              <w:t>Supply and installation of a filter bed of river gravel, 1–3 mm in size</w:t>
            </w:r>
          </w:p>
        </w:tc>
        <w:tc>
          <w:tcPr>
            <w:tcW w:w="810" w:type="dxa"/>
            <w:tcBorders>
              <w:top w:val="nil"/>
              <w:left w:val="nil"/>
              <w:bottom w:val="single" w:sz="4" w:space="0" w:color="auto"/>
              <w:right w:val="single" w:sz="4" w:space="0" w:color="auto"/>
            </w:tcBorders>
            <w:shd w:val="clear" w:color="auto" w:fill="auto"/>
          </w:tcPr>
          <w:p w14:paraId="1D5B2E24" w14:textId="77777777" w:rsidR="005F04A4" w:rsidRPr="00B65A97" w:rsidRDefault="005F04A4" w:rsidP="00597E50">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4E05D1DA" w14:textId="1DCA469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0506991" w14:textId="030FA472" w:rsidR="005F04A4" w:rsidRPr="00B65A97" w:rsidRDefault="005F04A4" w:rsidP="00597E50">
            <w:pPr>
              <w:spacing w:after="0" w:line="240" w:lineRule="auto"/>
              <w:jc w:val="center"/>
              <w:rPr>
                <w:sz w:val="22"/>
              </w:rPr>
            </w:pPr>
          </w:p>
        </w:tc>
      </w:tr>
      <w:tr w:rsidR="005F04A4" w:rsidRPr="00B65A97" w14:paraId="433BF938" w14:textId="77777777" w:rsidTr="00B24AF2">
        <w:trPr>
          <w:trHeight w:val="184"/>
        </w:trPr>
        <w:tc>
          <w:tcPr>
            <w:tcW w:w="720" w:type="dxa"/>
            <w:tcBorders>
              <w:top w:val="nil"/>
              <w:left w:val="single" w:sz="4" w:space="0" w:color="auto"/>
              <w:bottom w:val="single" w:sz="4" w:space="0" w:color="auto"/>
              <w:right w:val="single" w:sz="4" w:space="0" w:color="auto"/>
            </w:tcBorders>
            <w:shd w:val="clear" w:color="auto" w:fill="auto"/>
          </w:tcPr>
          <w:p w14:paraId="359216DD" w14:textId="77777777" w:rsidR="005F04A4" w:rsidRPr="00B65A97" w:rsidRDefault="005F04A4" w:rsidP="00597E50">
            <w:pPr>
              <w:spacing w:after="0" w:line="240" w:lineRule="auto"/>
              <w:jc w:val="center"/>
              <w:rPr>
                <w:sz w:val="22"/>
              </w:rPr>
            </w:pPr>
            <w:r w:rsidRPr="0049526E">
              <w:t>207</w:t>
            </w:r>
          </w:p>
        </w:tc>
        <w:tc>
          <w:tcPr>
            <w:tcW w:w="5533" w:type="dxa"/>
            <w:tcBorders>
              <w:top w:val="nil"/>
              <w:left w:val="nil"/>
              <w:bottom w:val="single" w:sz="4" w:space="0" w:color="auto"/>
              <w:right w:val="single" w:sz="4" w:space="0" w:color="auto"/>
            </w:tcBorders>
            <w:shd w:val="clear" w:color="auto" w:fill="auto"/>
          </w:tcPr>
          <w:p w14:paraId="4083F659" w14:textId="77777777" w:rsidR="005F04A4" w:rsidRPr="00B65A97" w:rsidRDefault="005F04A4" w:rsidP="00597E50">
            <w:pPr>
              <w:spacing w:after="0" w:line="240" w:lineRule="auto"/>
              <w:rPr>
                <w:sz w:val="22"/>
              </w:rPr>
            </w:pPr>
            <w:r w:rsidRPr="0049526E">
              <w:t>Supply and installation of a clay plug</w:t>
            </w:r>
          </w:p>
        </w:tc>
        <w:tc>
          <w:tcPr>
            <w:tcW w:w="810" w:type="dxa"/>
            <w:tcBorders>
              <w:top w:val="nil"/>
              <w:left w:val="nil"/>
              <w:bottom w:val="single" w:sz="4" w:space="0" w:color="auto"/>
              <w:right w:val="single" w:sz="4" w:space="0" w:color="auto"/>
            </w:tcBorders>
            <w:shd w:val="clear" w:color="auto" w:fill="auto"/>
          </w:tcPr>
          <w:p w14:paraId="218E9AE9"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76D9A9AB" w14:textId="74034E7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74EFAD6" w14:textId="30B32101" w:rsidR="005F04A4" w:rsidRPr="00B65A97" w:rsidRDefault="005F04A4" w:rsidP="00597E50">
            <w:pPr>
              <w:spacing w:after="0" w:line="240" w:lineRule="auto"/>
              <w:jc w:val="center"/>
              <w:rPr>
                <w:sz w:val="22"/>
              </w:rPr>
            </w:pPr>
          </w:p>
        </w:tc>
      </w:tr>
      <w:tr w:rsidR="005F04A4" w:rsidRPr="00B65A97" w14:paraId="2E2399A6" w14:textId="77777777" w:rsidTr="00B24AF2">
        <w:trPr>
          <w:trHeight w:val="288"/>
        </w:trPr>
        <w:tc>
          <w:tcPr>
            <w:tcW w:w="720" w:type="dxa"/>
            <w:tcBorders>
              <w:top w:val="nil"/>
              <w:left w:val="single" w:sz="4" w:space="0" w:color="auto"/>
              <w:bottom w:val="single" w:sz="4" w:space="0" w:color="auto"/>
              <w:right w:val="single" w:sz="4" w:space="0" w:color="auto"/>
            </w:tcBorders>
            <w:shd w:val="clear" w:color="auto" w:fill="auto"/>
          </w:tcPr>
          <w:p w14:paraId="6ED4BBB9" w14:textId="77777777" w:rsidR="005F04A4" w:rsidRPr="00B65A97" w:rsidRDefault="005F04A4" w:rsidP="00597E50">
            <w:pPr>
              <w:spacing w:after="0" w:line="240" w:lineRule="auto"/>
              <w:jc w:val="center"/>
              <w:rPr>
                <w:sz w:val="22"/>
              </w:rPr>
            </w:pPr>
            <w:r w:rsidRPr="0049526E">
              <w:t>208</w:t>
            </w:r>
          </w:p>
        </w:tc>
        <w:tc>
          <w:tcPr>
            <w:tcW w:w="5533" w:type="dxa"/>
            <w:tcBorders>
              <w:top w:val="nil"/>
              <w:left w:val="nil"/>
              <w:bottom w:val="single" w:sz="4" w:space="0" w:color="auto"/>
              <w:right w:val="single" w:sz="4" w:space="0" w:color="auto"/>
            </w:tcBorders>
            <w:shd w:val="clear" w:color="auto" w:fill="auto"/>
          </w:tcPr>
          <w:p w14:paraId="72329500" w14:textId="77777777" w:rsidR="005F04A4" w:rsidRPr="00B65A97" w:rsidRDefault="005F04A4" w:rsidP="00597E50">
            <w:pPr>
              <w:spacing w:after="0" w:line="240" w:lineRule="auto"/>
              <w:rPr>
                <w:sz w:val="22"/>
              </w:rPr>
            </w:pPr>
            <w:r w:rsidRPr="0049526E">
              <w:t>Cementing of the borehole head to a depth of 5 m</w:t>
            </w:r>
          </w:p>
        </w:tc>
        <w:tc>
          <w:tcPr>
            <w:tcW w:w="810" w:type="dxa"/>
            <w:tcBorders>
              <w:top w:val="nil"/>
              <w:left w:val="nil"/>
              <w:bottom w:val="single" w:sz="4" w:space="0" w:color="auto"/>
              <w:right w:val="single" w:sz="4" w:space="0" w:color="auto"/>
            </w:tcBorders>
            <w:shd w:val="clear" w:color="auto" w:fill="auto"/>
          </w:tcPr>
          <w:p w14:paraId="198B1750" w14:textId="77777777" w:rsidR="005F04A4" w:rsidRPr="00B65A97" w:rsidRDefault="005F04A4" w:rsidP="00597E50">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080A2AB6" w14:textId="3DE556B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09154902" w14:textId="741D7422" w:rsidR="005F04A4" w:rsidRPr="00B65A97" w:rsidRDefault="005F04A4" w:rsidP="00597E50">
            <w:pPr>
              <w:spacing w:after="0" w:line="240" w:lineRule="auto"/>
              <w:jc w:val="center"/>
              <w:rPr>
                <w:sz w:val="22"/>
              </w:rPr>
            </w:pPr>
          </w:p>
        </w:tc>
      </w:tr>
      <w:tr w:rsidR="005F04A4" w:rsidRPr="00B65A97" w14:paraId="651986DD" w14:textId="77777777" w:rsidTr="00B24AF2">
        <w:trPr>
          <w:trHeight w:val="175"/>
        </w:trPr>
        <w:tc>
          <w:tcPr>
            <w:tcW w:w="720" w:type="dxa"/>
            <w:tcBorders>
              <w:top w:val="nil"/>
              <w:left w:val="single" w:sz="4" w:space="0" w:color="auto"/>
              <w:bottom w:val="single" w:sz="4" w:space="0" w:color="auto"/>
              <w:right w:val="single" w:sz="4" w:space="0" w:color="auto"/>
            </w:tcBorders>
            <w:shd w:val="clear" w:color="auto" w:fill="auto"/>
          </w:tcPr>
          <w:p w14:paraId="26CA39DE" w14:textId="77777777" w:rsidR="005F04A4" w:rsidRPr="00B65A97" w:rsidRDefault="005F04A4" w:rsidP="00597E50">
            <w:pPr>
              <w:spacing w:after="0" w:line="240" w:lineRule="auto"/>
              <w:jc w:val="center"/>
              <w:rPr>
                <w:sz w:val="22"/>
              </w:rPr>
            </w:pPr>
            <w:r w:rsidRPr="0049526E">
              <w:t>209</w:t>
            </w:r>
          </w:p>
        </w:tc>
        <w:tc>
          <w:tcPr>
            <w:tcW w:w="5533" w:type="dxa"/>
            <w:tcBorders>
              <w:top w:val="nil"/>
              <w:left w:val="nil"/>
              <w:bottom w:val="single" w:sz="4" w:space="0" w:color="auto"/>
              <w:right w:val="single" w:sz="4" w:space="0" w:color="auto"/>
            </w:tcBorders>
            <w:shd w:val="clear" w:color="auto" w:fill="auto"/>
          </w:tcPr>
          <w:p w14:paraId="371AB4D8" w14:textId="77777777" w:rsidR="005F04A4" w:rsidRPr="00B65A97" w:rsidRDefault="005F04A4" w:rsidP="00597E50">
            <w:pPr>
              <w:spacing w:after="0" w:line="240" w:lineRule="auto"/>
              <w:rPr>
                <w:sz w:val="22"/>
              </w:rPr>
            </w:pPr>
            <w:r w:rsidRPr="0049526E">
              <w:t>Backfilling with fill dirt</w:t>
            </w:r>
          </w:p>
        </w:tc>
        <w:tc>
          <w:tcPr>
            <w:tcW w:w="810" w:type="dxa"/>
            <w:tcBorders>
              <w:top w:val="nil"/>
              <w:left w:val="nil"/>
              <w:bottom w:val="single" w:sz="4" w:space="0" w:color="auto"/>
              <w:right w:val="single" w:sz="4" w:space="0" w:color="auto"/>
            </w:tcBorders>
            <w:shd w:val="clear" w:color="auto" w:fill="auto"/>
          </w:tcPr>
          <w:p w14:paraId="169888FB" w14:textId="77777777" w:rsidR="005F04A4" w:rsidRPr="00B65A97" w:rsidRDefault="005F04A4" w:rsidP="00597E50">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74CBB5BC" w14:textId="223C622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607E21C" w14:textId="15456E21" w:rsidR="005F04A4" w:rsidRPr="00B65A97" w:rsidRDefault="005F04A4" w:rsidP="00597E50">
            <w:pPr>
              <w:spacing w:after="0" w:line="240" w:lineRule="auto"/>
              <w:jc w:val="center"/>
              <w:rPr>
                <w:sz w:val="22"/>
              </w:rPr>
            </w:pPr>
          </w:p>
        </w:tc>
      </w:tr>
      <w:tr w:rsidR="005F04A4" w:rsidRPr="00B65A97" w14:paraId="0DB87CE0" w14:textId="77777777" w:rsidTr="00B24AF2">
        <w:trPr>
          <w:trHeight w:val="283"/>
        </w:trPr>
        <w:tc>
          <w:tcPr>
            <w:tcW w:w="720" w:type="dxa"/>
            <w:tcBorders>
              <w:top w:val="nil"/>
              <w:left w:val="single" w:sz="4" w:space="0" w:color="auto"/>
              <w:bottom w:val="single" w:sz="4" w:space="0" w:color="auto"/>
              <w:right w:val="single" w:sz="4" w:space="0" w:color="auto"/>
            </w:tcBorders>
            <w:shd w:val="clear" w:color="auto" w:fill="auto"/>
          </w:tcPr>
          <w:p w14:paraId="1F57AA2C" w14:textId="77777777" w:rsidR="005F04A4" w:rsidRPr="00B65A97" w:rsidRDefault="005F04A4" w:rsidP="00597E50">
            <w:pPr>
              <w:spacing w:after="0" w:line="240" w:lineRule="auto"/>
              <w:jc w:val="center"/>
              <w:rPr>
                <w:sz w:val="22"/>
              </w:rPr>
            </w:pPr>
            <w:r w:rsidRPr="0049526E">
              <w:t>210</w:t>
            </w:r>
          </w:p>
        </w:tc>
        <w:tc>
          <w:tcPr>
            <w:tcW w:w="5533" w:type="dxa"/>
            <w:tcBorders>
              <w:top w:val="nil"/>
              <w:left w:val="nil"/>
              <w:bottom w:val="single" w:sz="4" w:space="0" w:color="auto"/>
              <w:right w:val="single" w:sz="4" w:space="0" w:color="auto"/>
            </w:tcBorders>
            <w:shd w:val="clear" w:color="auto" w:fill="auto"/>
          </w:tcPr>
          <w:p w14:paraId="01282451" w14:textId="77777777" w:rsidR="005F04A4" w:rsidRPr="00B65A97" w:rsidRDefault="005F04A4" w:rsidP="00597E50">
            <w:pPr>
              <w:spacing w:after="0" w:line="240" w:lineRule="auto"/>
              <w:rPr>
                <w:sz w:val="22"/>
              </w:rPr>
            </w:pPr>
            <w:r w:rsidRPr="0049526E">
              <w:t>Cleaning and development using air lift</w:t>
            </w:r>
          </w:p>
        </w:tc>
        <w:tc>
          <w:tcPr>
            <w:tcW w:w="810" w:type="dxa"/>
            <w:tcBorders>
              <w:top w:val="nil"/>
              <w:left w:val="nil"/>
              <w:bottom w:val="single" w:sz="4" w:space="0" w:color="auto"/>
              <w:right w:val="single" w:sz="4" w:space="0" w:color="auto"/>
            </w:tcBorders>
            <w:shd w:val="clear" w:color="auto" w:fill="auto"/>
          </w:tcPr>
          <w:p w14:paraId="7C05F217" w14:textId="77777777" w:rsidR="005F04A4" w:rsidRPr="00B65A97" w:rsidRDefault="005F04A4" w:rsidP="00597E50">
            <w:pPr>
              <w:spacing w:after="0" w:line="240" w:lineRule="auto"/>
              <w:jc w:val="center"/>
              <w:rPr>
                <w:sz w:val="22"/>
              </w:rPr>
            </w:pPr>
            <w:proofErr w:type="spellStart"/>
            <w:r w:rsidRPr="0049526E">
              <w:t>Hr</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tcPr>
          <w:p w14:paraId="0B25652E" w14:textId="018E4A7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34A7484A" w14:textId="1979767B" w:rsidR="005F04A4" w:rsidRPr="00B65A97" w:rsidRDefault="005F04A4" w:rsidP="00597E50">
            <w:pPr>
              <w:spacing w:after="0" w:line="240" w:lineRule="auto"/>
              <w:jc w:val="center"/>
              <w:rPr>
                <w:sz w:val="22"/>
              </w:rPr>
            </w:pPr>
          </w:p>
        </w:tc>
      </w:tr>
      <w:tr w:rsidR="005F04A4" w:rsidRPr="00B65A97" w14:paraId="48A4D2C7" w14:textId="77777777" w:rsidTr="00B24AF2">
        <w:trPr>
          <w:trHeight w:val="247"/>
        </w:trPr>
        <w:tc>
          <w:tcPr>
            <w:tcW w:w="720" w:type="dxa"/>
            <w:tcBorders>
              <w:top w:val="nil"/>
              <w:left w:val="single" w:sz="4" w:space="0" w:color="auto"/>
              <w:bottom w:val="single" w:sz="4" w:space="0" w:color="auto"/>
              <w:right w:val="single" w:sz="4" w:space="0" w:color="auto"/>
            </w:tcBorders>
            <w:shd w:val="clear" w:color="auto" w:fill="auto"/>
          </w:tcPr>
          <w:p w14:paraId="799B671A" w14:textId="77777777" w:rsidR="005F04A4" w:rsidRPr="00B65A97" w:rsidRDefault="005F04A4" w:rsidP="00597E50">
            <w:pPr>
              <w:spacing w:after="0" w:line="240" w:lineRule="auto"/>
              <w:jc w:val="center"/>
              <w:rPr>
                <w:sz w:val="22"/>
              </w:rPr>
            </w:pPr>
            <w:r w:rsidRPr="0049526E">
              <w:t>211</w:t>
            </w:r>
          </w:p>
        </w:tc>
        <w:tc>
          <w:tcPr>
            <w:tcW w:w="5533" w:type="dxa"/>
            <w:tcBorders>
              <w:top w:val="nil"/>
              <w:left w:val="nil"/>
              <w:bottom w:val="single" w:sz="4" w:space="0" w:color="auto"/>
              <w:right w:val="single" w:sz="4" w:space="0" w:color="auto"/>
            </w:tcBorders>
            <w:shd w:val="clear" w:color="auto" w:fill="auto"/>
          </w:tcPr>
          <w:p w14:paraId="59CF4675" w14:textId="77777777" w:rsidR="005F04A4" w:rsidRPr="00B65A97" w:rsidRDefault="005F04A4" w:rsidP="00597E50">
            <w:pPr>
              <w:spacing w:after="0" w:line="240" w:lineRule="auto"/>
              <w:rPr>
                <w:sz w:val="22"/>
              </w:rPr>
            </w:pPr>
            <w:r w:rsidRPr="0049526E">
              <w:t>Long-term pumping test (C.I.E.H. type)</w:t>
            </w:r>
          </w:p>
        </w:tc>
        <w:tc>
          <w:tcPr>
            <w:tcW w:w="810" w:type="dxa"/>
            <w:tcBorders>
              <w:top w:val="nil"/>
              <w:left w:val="nil"/>
              <w:bottom w:val="single" w:sz="4" w:space="0" w:color="auto"/>
              <w:right w:val="single" w:sz="4" w:space="0" w:color="auto"/>
            </w:tcBorders>
            <w:shd w:val="clear" w:color="auto" w:fill="auto"/>
          </w:tcPr>
          <w:p w14:paraId="7FCED3A3" w14:textId="77777777" w:rsidR="005F04A4" w:rsidRPr="00B65A97" w:rsidRDefault="005F04A4" w:rsidP="00597E50">
            <w:pPr>
              <w:spacing w:after="0" w:line="240" w:lineRule="auto"/>
              <w:jc w:val="center"/>
              <w:rPr>
                <w:sz w:val="22"/>
              </w:rPr>
            </w:pPr>
            <w:proofErr w:type="spellStart"/>
            <w:r w:rsidRPr="0049526E">
              <w:t>Hr</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tcPr>
          <w:p w14:paraId="3C9A0BF3" w14:textId="4ACA5D1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7CC94D27" w14:textId="4A405E32" w:rsidR="005F04A4" w:rsidRPr="00B65A97" w:rsidRDefault="005F04A4" w:rsidP="00597E50">
            <w:pPr>
              <w:spacing w:after="0" w:line="240" w:lineRule="auto"/>
              <w:jc w:val="center"/>
              <w:rPr>
                <w:sz w:val="22"/>
              </w:rPr>
            </w:pPr>
          </w:p>
        </w:tc>
      </w:tr>
      <w:tr w:rsidR="005F04A4" w:rsidRPr="00B65A97" w14:paraId="4EB5C966" w14:textId="77777777" w:rsidTr="00B24AF2">
        <w:trPr>
          <w:trHeight w:val="265"/>
        </w:trPr>
        <w:tc>
          <w:tcPr>
            <w:tcW w:w="720" w:type="dxa"/>
            <w:tcBorders>
              <w:top w:val="nil"/>
              <w:left w:val="single" w:sz="4" w:space="0" w:color="auto"/>
              <w:bottom w:val="single" w:sz="4" w:space="0" w:color="auto"/>
              <w:right w:val="single" w:sz="4" w:space="0" w:color="auto"/>
            </w:tcBorders>
            <w:shd w:val="clear" w:color="auto" w:fill="auto"/>
          </w:tcPr>
          <w:p w14:paraId="7636F65B" w14:textId="77777777" w:rsidR="005F04A4" w:rsidRPr="00B65A97" w:rsidRDefault="005F04A4" w:rsidP="00597E50">
            <w:pPr>
              <w:spacing w:after="0" w:line="240" w:lineRule="auto"/>
              <w:jc w:val="center"/>
              <w:rPr>
                <w:sz w:val="22"/>
              </w:rPr>
            </w:pPr>
            <w:r w:rsidRPr="0049526E">
              <w:t>212</w:t>
            </w:r>
          </w:p>
        </w:tc>
        <w:tc>
          <w:tcPr>
            <w:tcW w:w="5533" w:type="dxa"/>
            <w:tcBorders>
              <w:top w:val="nil"/>
              <w:left w:val="nil"/>
              <w:bottom w:val="single" w:sz="4" w:space="0" w:color="auto"/>
              <w:right w:val="single" w:sz="4" w:space="0" w:color="auto"/>
            </w:tcBorders>
            <w:shd w:val="clear" w:color="auto" w:fill="auto"/>
          </w:tcPr>
          <w:p w14:paraId="3595E7A3" w14:textId="77777777" w:rsidR="005F04A4" w:rsidRPr="00B65A97" w:rsidRDefault="005F04A4" w:rsidP="00597E50">
            <w:pPr>
              <w:spacing w:after="0" w:line="240" w:lineRule="auto"/>
              <w:rPr>
                <w:sz w:val="22"/>
              </w:rPr>
            </w:pPr>
            <w:r w:rsidRPr="0049526E">
              <w:t xml:space="preserve">Treatment and Disinfection </w:t>
            </w:r>
          </w:p>
        </w:tc>
        <w:tc>
          <w:tcPr>
            <w:tcW w:w="810" w:type="dxa"/>
            <w:tcBorders>
              <w:top w:val="nil"/>
              <w:left w:val="nil"/>
              <w:bottom w:val="single" w:sz="4" w:space="0" w:color="auto"/>
              <w:right w:val="single" w:sz="4" w:space="0" w:color="auto"/>
            </w:tcBorders>
            <w:shd w:val="clear" w:color="auto" w:fill="auto"/>
          </w:tcPr>
          <w:p w14:paraId="52E42551" w14:textId="77777777" w:rsidR="005F04A4" w:rsidRPr="00B65A97" w:rsidRDefault="005F04A4" w:rsidP="00597E50">
            <w:pPr>
              <w:spacing w:after="0" w:line="240" w:lineRule="auto"/>
              <w:jc w:val="center"/>
              <w:rPr>
                <w:sz w:val="22"/>
              </w:rPr>
            </w:pPr>
            <w:r w:rsidRPr="0049526E">
              <w:t>FF</w:t>
            </w:r>
          </w:p>
        </w:tc>
        <w:tc>
          <w:tcPr>
            <w:tcW w:w="1170" w:type="dxa"/>
            <w:gridSpan w:val="3"/>
            <w:tcBorders>
              <w:top w:val="single" w:sz="4" w:space="0" w:color="auto"/>
              <w:left w:val="nil"/>
              <w:bottom w:val="single" w:sz="4" w:space="0" w:color="auto"/>
              <w:right w:val="single" w:sz="4" w:space="0" w:color="auto"/>
            </w:tcBorders>
            <w:shd w:val="clear" w:color="auto" w:fill="auto"/>
          </w:tcPr>
          <w:p w14:paraId="15786ABF" w14:textId="506304B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7A3DE74" w14:textId="6C50C86F" w:rsidR="005F04A4" w:rsidRPr="00B65A97" w:rsidRDefault="005F04A4" w:rsidP="00597E50">
            <w:pPr>
              <w:spacing w:after="0" w:line="240" w:lineRule="auto"/>
              <w:jc w:val="center"/>
              <w:rPr>
                <w:sz w:val="22"/>
              </w:rPr>
            </w:pPr>
          </w:p>
        </w:tc>
      </w:tr>
      <w:tr w:rsidR="005F04A4" w:rsidRPr="00B65A97" w14:paraId="58BA7997" w14:textId="77777777" w:rsidTr="00B24AF2">
        <w:trPr>
          <w:trHeight w:val="337"/>
        </w:trPr>
        <w:tc>
          <w:tcPr>
            <w:tcW w:w="720" w:type="dxa"/>
            <w:tcBorders>
              <w:top w:val="nil"/>
              <w:left w:val="single" w:sz="4" w:space="0" w:color="auto"/>
              <w:bottom w:val="single" w:sz="4" w:space="0" w:color="auto"/>
              <w:right w:val="single" w:sz="4" w:space="0" w:color="auto"/>
            </w:tcBorders>
            <w:shd w:val="clear" w:color="auto" w:fill="auto"/>
          </w:tcPr>
          <w:p w14:paraId="2EFC25F2" w14:textId="77777777" w:rsidR="005F04A4" w:rsidRPr="00B65A97" w:rsidRDefault="005F04A4" w:rsidP="00597E50">
            <w:pPr>
              <w:spacing w:after="0" w:line="240" w:lineRule="auto"/>
              <w:jc w:val="center"/>
              <w:rPr>
                <w:sz w:val="22"/>
              </w:rPr>
            </w:pPr>
            <w:r w:rsidRPr="0049526E">
              <w:t>21</w:t>
            </w:r>
            <w:r>
              <w:t>3</w:t>
            </w:r>
          </w:p>
        </w:tc>
        <w:tc>
          <w:tcPr>
            <w:tcW w:w="5533" w:type="dxa"/>
            <w:tcBorders>
              <w:top w:val="nil"/>
              <w:left w:val="nil"/>
              <w:bottom w:val="single" w:sz="4" w:space="0" w:color="auto"/>
              <w:right w:val="single" w:sz="4" w:space="0" w:color="auto"/>
            </w:tcBorders>
            <w:shd w:val="clear" w:color="auto" w:fill="auto"/>
          </w:tcPr>
          <w:p w14:paraId="1A48913A" w14:textId="77777777" w:rsidR="005F04A4" w:rsidRPr="00B65A97" w:rsidRDefault="005F04A4" w:rsidP="00597E50">
            <w:pPr>
              <w:spacing w:after="0" w:line="240" w:lineRule="auto"/>
              <w:rPr>
                <w:sz w:val="22"/>
              </w:rPr>
            </w:pPr>
            <w:r w:rsidRPr="0049526E">
              <w:t>Construction of the wellhead using 20x20x40 cm concrete blocks arranged in a 1m x 1m x 1m grid, covered with a 6 cm thick slab</w:t>
            </w:r>
          </w:p>
        </w:tc>
        <w:tc>
          <w:tcPr>
            <w:tcW w:w="810" w:type="dxa"/>
            <w:tcBorders>
              <w:top w:val="nil"/>
              <w:left w:val="nil"/>
              <w:bottom w:val="single" w:sz="4" w:space="0" w:color="auto"/>
              <w:right w:val="single" w:sz="4" w:space="0" w:color="auto"/>
            </w:tcBorders>
            <w:shd w:val="clear" w:color="auto" w:fill="auto"/>
          </w:tcPr>
          <w:p w14:paraId="6CF82F84" w14:textId="77777777" w:rsidR="005F04A4" w:rsidRPr="00B65A97" w:rsidRDefault="005F04A4" w:rsidP="00597E50">
            <w:pPr>
              <w:spacing w:after="0" w:line="240" w:lineRule="auto"/>
              <w:jc w:val="center"/>
              <w:rPr>
                <w:sz w:val="22"/>
              </w:rPr>
            </w:pPr>
            <w:r w:rsidRPr="0049526E">
              <w:t>FF</w:t>
            </w:r>
          </w:p>
        </w:tc>
        <w:tc>
          <w:tcPr>
            <w:tcW w:w="1170" w:type="dxa"/>
            <w:gridSpan w:val="3"/>
            <w:tcBorders>
              <w:top w:val="single" w:sz="4" w:space="0" w:color="auto"/>
              <w:left w:val="nil"/>
              <w:bottom w:val="single" w:sz="4" w:space="0" w:color="auto"/>
              <w:right w:val="single" w:sz="4" w:space="0" w:color="auto"/>
            </w:tcBorders>
            <w:shd w:val="clear" w:color="auto" w:fill="auto"/>
          </w:tcPr>
          <w:p w14:paraId="0843C5CE" w14:textId="01B9BED9"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2B082410" w14:textId="424DCB7B" w:rsidR="005F04A4" w:rsidRPr="00B65A97" w:rsidRDefault="005F04A4" w:rsidP="00597E50">
            <w:pPr>
              <w:spacing w:after="0" w:line="240" w:lineRule="auto"/>
              <w:jc w:val="center"/>
              <w:rPr>
                <w:sz w:val="22"/>
              </w:rPr>
            </w:pPr>
          </w:p>
        </w:tc>
      </w:tr>
      <w:tr w:rsidR="005F04A4" w:rsidRPr="00B65A97" w14:paraId="3829CFA6" w14:textId="77777777" w:rsidTr="00B24AF2">
        <w:trPr>
          <w:trHeight w:val="553"/>
        </w:trPr>
        <w:tc>
          <w:tcPr>
            <w:tcW w:w="720" w:type="dxa"/>
            <w:tcBorders>
              <w:top w:val="nil"/>
              <w:left w:val="single" w:sz="4" w:space="0" w:color="auto"/>
              <w:bottom w:val="single" w:sz="4" w:space="0" w:color="auto"/>
              <w:right w:val="single" w:sz="4" w:space="0" w:color="auto"/>
            </w:tcBorders>
            <w:shd w:val="clear" w:color="auto" w:fill="auto"/>
          </w:tcPr>
          <w:p w14:paraId="04D78E45" w14:textId="77777777" w:rsidR="005F04A4" w:rsidRPr="00B65A97" w:rsidRDefault="005F04A4" w:rsidP="00597E50">
            <w:pPr>
              <w:spacing w:after="0" w:line="240" w:lineRule="auto"/>
              <w:jc w:val="center"/>
              <w:rPr>
                <w:sz w:val="22"/>
              </w:rPr>
            </w:pPr>
            <w:r w:rsidRPr="0049526E">
              <w:t>2</w:t>
            </w:r>
            <w:r>
              <w:t>14</w:t>
            </w:r>
          </w:p>
        </w:tc>
        <w:tc>
          <w:tcPr>
            <w:tcW w:w="5533" w:type="dxa"/>
            <w:tcBorders>
              <w:top w:val="nil"/>
              <w:left w:val="nil"/>
              <w:bottom w:val="single" w:sz="4" w:space="0" w:color="auto"/>
              <w:right w:val="single" w:sz="4" w:space="0" w:color="auto"/>
            </w:tcBorders>
            <w:shd w:val="clear" w:color="auto" w:fill="auto"/>
          </w:tcPr>
          <w:p w14:paraId="5C799C92" w14:textId="77777777" w:rsidR="005F04A4" w:rsidRPr="00B65A97" w:rsidRDefault="005F04A4" w:rsidP="00597E50">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40786D06"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66FB4CCE" w14:textId="4DDB4BC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1BE5B91" w14:textId="0EE1DD2E" w:rsidR="005F04A4" w:rsidRPr="00B65A97" w:rsidRDefault="005F04A4" w:rsidP="00597E50">
            <w:pPr>
              <w:spacing w:after="0" w:line="240" w:lineRule="auto"/>
              <w:jc w:val="center"/>
              <w:rPr>
                <w:sz w:val="22"/>
              </w:rPr>
            </w:pPr>
          </w:p>
        </w:tc>
      </w:tr>
      <w:tr w:rsidR="005F04A4" w:rsidRPr="00B65A97" w14:paraId="1EB8B5BE" w14:textId="68305FF3"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38E5508B" w14:textId="77777777" w:rsidR="005F04A4" w:rsidRPr="00B65A97" w:rsidRDefault="005F04A4" w:rsidP="00597E50">
            <w:pPr>
              <w:spacing w:after="0" w:line="240" w:lineRule="auto"/>
              <w:jc w:val="center"/>
              <w:rPr>
                <w:b/>
                <w:bCs/>
                <w:sz w:val="22"/>
              </w:rPr>
            </w:pPr>
            <w:r w:rsidRPr="00B65A97">
              <w:rPr>
                <w:b/>
                <w:bCs/>
                <w:sz w:val="22"/>
              </w:rPr>
              <w:t>300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504FC155" w14:textId="77777777" w:rsidR="005F04A4" w:rsidRPr="00B65A97" w:rsidRDefault="005F04A4" w:rsidP="00597E50">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5F04A4" w:rsidRPr="00B65A97" w14:paraId="1D33F06D" w14:textId="77777777" w:rsidTr="00B24AF2">
        <w:trPr>
          <w:trHeight w:val="157"/>
        </w:trPr>
        <w:tc>
          <w:tcPr>
            <w:tcW w:w="720" w:type="dxa"/>
            <w:tcBorders>
              <w:top w:val="nil"/>
              <w:left w:val="single" w:sz="4" w:space="0" w:color="auto"/>
              <w:bottom w:val="single" w:sz="4" w:space="0" w:color="auto"/>
              <w:right w:val="single" w:sz="4" w:space="0" w:color="auto"/>
            </w:tcBorders>
            <w:shd w:val="clear" w:color="auto" w:fill="auto"/>
            <w:vAlign w:val="bottom"/>
          </w:tcPr>
          <w:p w14:paraId="2F210806" w14:textId="77777777" w:rsidR="005F04A4" w:rsidRPr="00B65A97" w:rsidRDefault="005F04A4" w:rsidP="00597E50">
            <w:pPr>
              <w:spacing w:after="0" w:line="240" w:lineRule="auto"/>
              <w:jc w:val="center"/>
              <w:rPr>
                <w:sz w:val="22"/>
              </w:rPr>
            </w:pPr>
            <w:r w:rsidRPr="009F68F0">
              <w:rPr>
                <w:sz w:val="28"/>
                <w:szCs w:val="28"/>
              </w:rPr>
              <w:t>301</w:t>
            </w:r>
          </w:p>
        </w:tc>
        <w:tc>
          <w:tcPr>
            <w:tcW w:w="5533" w:type="dxa"/>
            <w:tcBorders>
              <w:top w:val="nil"/>
              <w:left w:val="nil"/>
              <w:bottom w:val="single" w:sz="4" w:space="0" w:color="auto"/>
              <w:right w:val="single" w:sz="4" w:space="0" w:color="auto"/>
            </w:tcBorders>
            <w:shd w:val="clear" w:color="auto" w:fill="auto"/>
            <w:vAlign w:val="bottom"/>
          </w:tcPr>
          <w:p w14:paraId="213DAB65" w14:textId="77777777" w:rsidR="005F04A4" w:rsidRPr="00B24AF2" w:rsidRDefault="005F04A4" w:rsidP="00597E50">
            <w:pPr>
              <w:spacing w:after="0" w:line="240" w:lineRule="auto"/>
            </w:pPr>
            <w:r w:rsidRPr="00B24AF2">
              <w:rPr>
                <w:szCs w:val="28"/>
              </w:rPr>
              <w:t>Supply and installation of a GRUNDFOS SQF1.2-2 solar submersible pump and a GRUNDFOS automated electrical control panel with a CU200 float switch, IO 100-IO-101 switch, including a sensor and all necessary installation components</w:t>
            </w:r>
          </w:p>
        </w:tc>
        <w:tc>
          <w:tcPr>
            <w:tcW w:w="810" w:type="dxa"/>
            <w:tcBorders>
              <w:top w:val="nil"/>
              <w:left w:val="nil"/>
              <w:bottom w:val="single" w:sz="4" w:space="0" w:color="auto"/>
              <w:right w:val="single" w:sz="4" w:space="0" w:color="auto"/>
            </w:tcBorders>
            <w:shd w:val="clear" w:color="auto" w:fill="auto"/>
            <w:vAlign w:val="bottom"/>
          </w:tcPr>
          <w:p w14:paraId="55E4F3AB"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B64C6E1" w14:textId="5FBB05B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2E84D2" w14:textId="3C4C964C" w:rsidR="005F04A4" w:rsidRPr="00B65A97" w:rsidRDefault="005F04A4" w:rsidP="00597E50">
            <w:pPr>
              <w:spacing w:after="0" w:line="240" w:lineRule="auto"/>
              <w:jc w:val="center"/>
              <w:rPr>
                <w:sz w:val="22"/>
              </w:rPr>
            </w:pPr>
          </w:p>
        </w:tc>
      </w:tr>
      <w:tr w:rsidR="005F04A4" w:rsidRPr="00B65A97" w14:paraId="77A94096" w14:textId="77777777"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6C9B47AF" w14:textId="77777777" w:rsidR="005F04A4" w:rsidRPr="00B65A97" w:rsidRDefault="005F04A4" w:rsidP="00597E50">
            <w:pPr>
              <w:spacing w:after="0" w:line="240" w:lineRule="auto"/>
              <w:jc w:val="center"/>
              <w:rPr>
                <w:sz w:val="22"/>
              </w:rPr>
            </w:pPr>
            <w:r w:rsidRPr="009F68F0">
              <w:rPr>
                <w:sz w:val="28"/>
                <w:szCs w:val="28"/>
              </w:rPr>
              <w:t>302</w:t>
            </w:r>
          </w:p>
        </w:tc>
        <w:tc>
          <w:tcPr>
            <w:tcW w:w="5533" w:type="dxa"/>
            <w:tcBorders>
              <w:top w:val="nil"/>
              <w:left w:val="nil"/>
              <w:bottom w:val="single" w:sz="4" w:space="0" w:color="auto"/>
              <w:right w:val="single" w:sz="4" w:space="0" w:color="auto"/>
            </w:tcBorders>
            <w:shd w:val="clear" w:color="auto" w:fill="auto"/>
            <w:vAlign w:val="bottom"/>
          </w:tcPr>
          <w:p w14:paraId="1C19E65C" w14:textId="77777777" w:rsidR="005F04A4" w:rsidRPr="00B65A97" w:rsidRDefault="005F04A4" w:rsidP="00597E50">
            <w:pPr>
              <w:spacing w:after="0" w:line="240" w:lineRule="auto"/>
              <w:rPr>
                <w:sz w:val="22"/>
              </w:rPr>
            </w:pPr>
            <w:r w:rsidRPr="009F68F0">
              <w:rPr>
                <w:sz w:val="28"/>
                <w:szCs w:val="28"/>
              </w:rPr>
              <w:t>Supply and installation of a pressure gauge</w:t>
            </w:r>
          </w:p>
        </w:tc>
        <w:tc>
          <w:tcPr>
            <w:tcW w:w="810" w:type="dxa"/>
            <w:tcBorders>
              <w:top w:val="nil"/>
              <w:left w:val="nil"/>
              <w:bottom w:val="single" w:sz="4" w:space="0" w:color="auto"/>
              <w:right w:val="single" w:sz="4" w:space="0" w:color="auto"/>
            </w:tcBorders>
            <w:shd w:val="clear" w:color="auto" w:fill="auto"/>
            <w:vAlign w:val="bottom"/>
          </w:tcPr>
          <w:p w14:paraId="28A70C8C"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B992862" w14:textId="24D6FAA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DAF030E" w14:textId="55E31E97" w:rsidR="005F04A4" w:rsidRPr="00B65A97" w:rsidRDefault="005F04A4" w:rsidP="00597E50">
            <w:pPr>
              <w:spacing w:after="0" w:line="240" w:lineRule="auto"/>
              <w:jc w:val="center"/>
              <w:rPr>
                <w:sz w:val="22"/>
              </w:rPr>
            </w:pPr>
          </w:p>
        </w:tc>
      </w:tr>
      <w:tr w:rsidR="005F04A4" w:rsidRPr="00B65A97" w14:paraId="75FCFF76" w14:textId="77777777" w:rsidTr="00B24AF2">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331FB3E1" w14:textId="77777777" w:rsidR="005F04A4" w:rsidRPr="00B65A97" w:rsidRDefault="005F04A4" w:rsidP="00597E50">
            <w:pPr>
              <w:spacing w:after="0" w:line="240" w:lineRule="auto"/>
              <w:jc w:val="center"/>
              <w:rPr>
                <w:sz w:val="22"/>
              </w:rPr>
            </w:pPr>
            <w:r w:rsidRPr="009F68F0">
              <w:rPr>
                <w:sz w:val="28"/>
                <w:szCs w:val="28"/>
              </w:rPr>
              <w:t>303</w:t>
            </w:r>
          </w:p>
        </w:tc>
        <w:tc>
          <w:tcPr>
            <w:tcW w:w="5533" w:type="dxa"/>
            <w:tcBorders>
              <w:top w:val="nil"/>
              <w:left w:val="nil"/>
              <w:bottom w:val="single" w:sz="4" w:space="0" w:color="auto"/>
              <w:right w:val="single" w:sz="4" w:space="0" w:color="auto"/>
            </w:tcBorders>
            <w:shd w:val="clear" w:color="auto" w:fill="auto"/>
            <w:vAlign w:val="bottom"/>
          </w:tcPr>
          <w:p w14:paraId="62447C1A" w14:textId="77777777" w:rsidR="005F04A4" w:rsidRPr="00B65A97" w:rsidRDefault="005F04A4" w:rsidP="00597E50">
            <w:pPr>
              <w:spacing w:after="0" w:line="240" w:lineRule="auto"/>
              <w:rPr>
                <w:sz w:val="22"/>
              </w:rPr>
            </w:pPr>
            <w:r w:rsidRPr="009F68F0">
              <w:rPr>
                <w:sz w:val="28"/>
                <w:szCs w:val="28"/>
              </w:rPr>
              <w:t xml:space="preserve">Supply and installation of a check valve at the </w:t>
            </w:r>
            <w:r w:rsidRPr="009F68F0">
              <w:rPr>
                <w:sz w:val="28"/>
                <w:szCs w:val="28"/>
              </w:rPr>
              <w:lastRenderedPageBreak/>
              <w:t>borehole outlet</w:t>
            </w:r>
          </w:p>
        </w:tc>
        <w:tc>
          <w:tcPr>
            <w:tcW w:w="810" w:type="dxa"/>
            <w:tcBorders>
              <w:top w:val="nil"/>
              <w:left w:val="nil"/>
              <w:bottom w:val="single" w:sz="4" w:space="0" w:color="auto"/>
              <w:right w:val="single" w:sz="4" w:space="0" w:color="auto"/>
            </w:tcBorders>
            <w:shd w:val="clear" w:color="auto" w:fill="auto"/>
            <w:vAlign w:val="bottom"/>
          </w:tcPr>
          <w:p w14:paraId="7859E894" w14:textId="77777777" w:rsidR="005F04A4" w:rsidRPr="00B65A97" w:rsidRDefault="005F04A4" w:rsidP="00597E50">
            <w:pPr>
              <w:spacing w:after="0" w:line="240" w:lineRule="auto"/>
              <w:jc w:val="center"/>
              <w:rPr>
                <w:sz w:val="22"/>
              </w:rPr>
            </w:pPr>
            <w:r w:rsidRPr="009F68F0">
              <w:rPr>
                <w:sz w:val="28"/>
                <w:szCs w:val="28"/>
              </w:rPr>
              <w:lastRenderedPageBreak/>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C3C6EA0" w14:textId="665987F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6CC984" w14:textId="3B9F0751" w:rsidR="005F04A4" w:rsidRPr="00B65A97" w:rsidRDefault="005F04A4" w:rsidP="00597E50">
            <w:pPr>
              <w:spacing w:after="0" w:line="240" w:lineRule="auto"/>
              <w:jc w:val="center"/>
              <w:rPr>
                <w:sz w:val="22"/>
              </w:rPr>
            </w:pPr>
          </w:p>
        </w:tc>
      </w:tr>
      <w:tr w:rsidR="005F04A4" w:rsidRPr="00B65A97" w14:paraId="5ADDCF6D" w14:textId="77777777" w:rsidTr="00B24AF2">
        <w:trPr>
          <w:trHeight w:val="697"/>
        </w:trPr>
        <w:tc>
          <w:tcPr>
            <w:tcW w:w="720" w:type="dxa"/>
            <w:tcBorders>
              <w:top w:val="nil"/>
              <w:left w:val="single" w:sz="4" w:space="0" w:color="auto"/>
              <w:bottom w:val="single" w:sz="4" w:space="0" w:color="auto"/>
              <w:right w:val="single" w:sz="4" w:space="0" w:color="auto"/>
            </w:tcBorders>
            <w:shd w:val="clear" w:color="auto" w:fill="auto"/>
            <w:vAlign w:val="bottom"/>
          </w:tcPr>
          <w:p w14:paraId="05E14436" w14:textId="77777777" w:rsidR="005F04A4" w:rsidRPr="00B65A97" w:rsidRDefault="005F04A4" w:rsidP="00597E50">
            <w:pPr>
              <w:spacing w:after="0" w:line="240" w:lineRule="auto"/>
              <w:jc w:val="center"/>
              <w:rPr>
                <w:sz w:val="22"/>
              </w:rPr>
            </w:pPr>
            <w:r w:rsidRPr="009F68F0">
              <w:rPr>
                <w:sz w:val="28"/>
                <w:szCs w:val="28"/>
              </w:rPr>
              <w:lastRenderedPageBreak/>
              <w:t>304</w:t>
            </w:r>
          </w:p>
        </w:tc>
        <w:tc>
          <w:tcPr>
            <w:tcW w:w="5533" w:type="dxa"/>
            <w:tcBorders>
              <w:top w:val="nil"/>
              <w:left w:val="nil"/>
              <w:bottom w:val="single" w:sz="4" w:space="0" w:color="auto"/>
              <w:right w:val="single" w:sz="4" w:space="0" w:color="auto"/>
            </w:tcBorders>
            <w:shd w:val="clear" w:color="auto" w:fill="auto"/>
            <w:vAlign w:val="bottom"/>
          </w:tcPr>
          <w:p w14:paraId="2E028623" w14:textId="77777777" w:rsidR="005F04A4" w:rsidRPr="00B65A97" w:rsidRDefault="005F04A4" w:rsidP="00597E50">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31E0C13C" w14:textId="77777777" w:rsidR="005F04A4" w:rsidRPr="00B65A97" w:rsidRDefault="005F04A4" w:rsidP="00597E50">
            <w:pPr>
              <w:spacing w:after="0" w:line="240" w:lineRule="auto"/>
              <w:jc w:val="center"/>
              <w:rPr>
                <w:sz w:val="22"/>
              </w:rPr>
            </w:pPr>
            <w:r w:rsidRPr="009F68F0">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661F071" w14:textId="13C2FA2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651EA21" w14:textId="18FCF32C" w:rsidR="005F04A4" w:rsidRPr="00B65A97" w:rsidRDefault="005F04A4" w:rsidP="00597E50">
            <w:pPr>
              <w:spacing w:after="0" w:line="240" w:lineRule="auto"/>
              <w:jc w:val="center"/>
              <w:rPr>
                <w:sz w:val="22"/>
              </w:rPr>
            </w:pPr>
          </w:p>
        </w:tc>
      </w:tr>
      <w:tr w:rsidR="005F04A4" w:rsidRPr="00B65A97" w14:paraId="3C065AA5" w14:textId="77777777" w:rsidTr="00B24AF2">
        <w:trPr>
          <w:trHeight w:val="552"/>
        </w:trPr>
        <w:tc>
          <w:tcPr>
            <w:tcW w:w="720" w:type="dxa"/>
            <w:tcBorders>
              <w:top w:val="nil"/>
              <w:left w:val="single" w:sz="4" w:space="0" w:color="auto"/>
              <w:bottom w:val="single" w:sz="4" w:space="0" w:color="auto"/>
              <w:right w:val="single" w:sz="4" w:space="0" w:color="auto"/>
            </w:tcBorders>
            <w:shd w:val="clear" w:color="auto" w:fill="auto"/>
            <w:vAlign w:val="bottom"/>
          </w:tcPr>
          <w:p w14:paraId="0A6B801D" w14:textId="77777777" w:rsidR="005F04A4" w:rsidRPr="00B65A97" w:rsidRDefault="005F04A4" w:rsidP="00597E50">
            <w:pPr>
              <w:spacing w:after="0" w:line="240" w:lineRule="auto"/>
              <w:jc w:val="center"/>
              <w:rPr>
                <w:sz w:val="22"/>
              </w:rPr>
            </w:pPr>
            <w:r w:rsidRPr="009F68F0">
              <w:rPr>
                <w:sz w:val="28"/>
                <w:szCs w:val="28"/>
              </w:rPr>
              <w:t>305</w:t>
            </w:r>
          </w:p>
        </w:tc>
        <w:tc>
          <w:tcPr>
            <w:tcW w:w="5533" w:type="dxa"/>
            <w:tcBorders>
              <w:top w:val="nil"/>
              <w:left w:val="nil"/>
              <w:bottom w:val="single" w:sz="4" w:space="0" w:color="auto"/>
              <w:right w:val="single" w:sz="4" w:space="0" w:color="auto"/>
            </w:tcBorders>
            <w:shd w:val="clear" w:color="auto" w:fill="auto"/>
            <w:vAlign w:val="bottom"/>
          </w:tcPr>
          <w:p w14:paraId="591E8125" w14:textId="77777777" w:rsidR="005F04A4" w:rsidRPr="00B65A97" w:rsidRDefault="005F04A4" w:rsidP="00597E50">
            <w:pPr>
              <w:spacing w:after="0" w:line="240" w:lineRule="auto"/>
              <w:rPr>
                <w:sz w:val="22"/>
              </w:rPr>
            </w:pPr>
            <w:r w:rsidRPr="009F68F0">
              <w:rPr>
                <w:sz w:val="28"/>
                <w:szCs w:val="28"/>
              </w:rPr>
              <w:t>Supply and installation of a three-cartridge water filter,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024D5385" w14:textId="77777777" w:rsidR="005F04A4" w:rsidRPr="00B65A97" w:rsidRDefault="005F04A4" w:rsidP="00597E50">
            <w:pPr>
              <w:spacing w:after="0" w:line="240" w:lineRule="auto"/>
              <w:jc w:val="center"/>
              <w:rPr>
                <w:sz w:val="22"/>
              </w:rPr>
            </w:pPr>
            <w:r w:rsidRPr="009F68F0">
              <w:rPr>
                <w:sz w:val="28"/>
                <w:szCs w:val="28"/>
              </w:rPr>
              <w:t>FF</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B89B815" w14:textId="3A02C28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D67E243" w14:textId="7AF3B723" w:rsidR="005F04A4" w:rsidRPr="00B65A97" w:rsidRDefault="005F04A4" w:rsidP="00597E50">
            <w:pPr>
              <w:spacing w:after="0" w:line="240" w:lineRule="auto"/>
              <w:jc w:val="center"/>
              <w:rPr>
                <w:sz w:val="22"/>
              </w:rPr>
            </w:pPr>
          </w:p>
        </w:tc>
      </w:tr>
      <w:tr w:rsidR="005F04A4" w:rsidRPr="00B65A97" w14:paraId="28F462AA" w14:textId="77777777" w:rsidTr="00B24AF2">
        <w:trPr>
          <w:trHeight w:val="490"/>
        </w:trPr>
        <w:tc>
          <w:tcPr>
            <w:tcW w:w="720" w:type="dxa"/>
            <w:tcBorders>
              <w:top w:val="nil"/>
              <w:left w:val="single" w:sz="4" w:space="0" w:color="auto"/>
              <w:bottom w:val="single" w:sz="4" w:space="0" w:color="auto"/>
              <w:right w:val="single" w:sz="4" w:space="0" w:color="auto"/>
            </w:tcBorders>
            <w:shd w:val="clear" w:color="auto" w:fill="auto"/>
            <w:vAlign w:val="bottom"/>
          </w:tcPr>
          <w:p w14:paraId="5AD04A93" w14:textId="77777777" w:rsidR="005F04A4" w:rsidRPr="00B65A97" w:rsidRDefault="005F04A4" w:rsidP="00597E50">
            <w:pPr>
              <w:spacing w:after="0" w:line="240" w:lineRule="auto"/>
              <w:jc w:val="center"/>
              <w:rPr>
                <w:sz w:val="22"/>
              </w:rPr>
            </w:pPr>
            <w:r w:rsidRPr="009F68F0">
              <w:rPr>
                <w:sz w:val="28"/>
                <w:szCs w:val="28"/>
              </w:rPr>
              <w:t>306</w:t>
            </w:r>
          </w:p>
        </w:tc>
        <w:tc>
          <w:tcPr>
            <w:tcW w:w="5533" w:type="dxa"/>
            <w:tcBorders>
              <w:top w:val="nil"/>
              <w:left w:val="nil"/>
              <w:bottom w:val="single" w:sz="4" w:space="0" w:color="auto"/>
              <w:right w:val="single" w:sz="4" w:space="0" w:color="auto"/>
            </w:tcBorders>
            <w:shd w:val="clear" w:color="auto" w:fill="auto"/>
            <w:vAlign w:val="bottom"/>
          </w:tcPr>
          <w:p w14:paraId="03C9D30E" w14:textId="77777777" w:rsidR="005F04A4" w:rsidRPr="00B65A97" w:rsidRDefault="005F04A4" w:rsidP="00597E50">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70B277E8" w14:textId="77777777" w:rsidR="005F04A4" w:rsidRPr="00B65A97" w:rsidRDefault="005F04A4" w:rsidP="00597E50">
            <w:pPr>
              <w:spacing w:after="0" w:line="240" w:lineRule="auto"/>
              <w:jc w:val="center"/>
              <w:rPr>
                <w:sz w:val="22"/>
              </w:rPr>
            </w:pPr>
            <w:proofErr w:type="spellStart"/>
            <w:r w:rsidRPr="009F68F0">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9AEE57D" w14:textId="16EE205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5A69699" w14:textId="25C24666" w:rsidR="005F04A4" w:rsidRPr="00B65A97" w:rsidRDefault="005F04A4" w:rsidP="00597E50">
            <w:pPr>
              <w:spacing w:after="0" w:line="240" w:lineRule="auto"/>
              <w:jc w:val="center"/>
              <w:rPr>
                <w:sz w:val="22"/>
              </w:rPr>
            </w:pPr>
          </w:p>
        </w:tc>
      </w:tr>
      <w:tr w:rsidR="005F04A4" w:rsidRPr="00B65A97" w14:paraId="24F33A92" w14:textId="646B5204"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CDA958F" w14:textId="77777777" w:rsidR="005F04A4" w:rsidRPr="00832173" w:rsidRDefault="005F04A4" w:rsidP="00597E50">
            <w:pPr>
              <w:spacing w:after="0" w:line="240" w:lineRule="auto"/>
              <w:jc w:val="center"/>
              <w:rPr>
                <w:bCs/>
                <w:sz w:val="22"/>
              </w:rPr>
            </w:pPr>
            <w:r w:rsidRPr="00832173">
              <w:rPr>
                <w:bCs/>
                <w:sz w:val="22"/>
              </w:rPr>
              <w:t>400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68A88B41" w14:textId="77777777" w:rsidR="005F04A4" w:rsidRPr="00C31F3A" w:rsidRDefault="005F04A4" w:rsidP="00597E50">
            <w:pPr>
              <w:spacing w:after="0" w:line="240" w:lineRule="auto"/>
              <w:jc w:val="center"/>
              <w:rPr>
                <w:b/>
                <w:bCs/>
                <w:sz w:val="22"/>
              </w:rPr>
            </w:pPr>
            <w:r w:rsidRPr="00C31F3A">
              <w:rPr>
                <w:b/>
                <w:sz w:val="28"/>
                <w:szCs w:val="28"/>
              </w:rPr>
              <w:t>CONSTRUCTION OF A TOWER WITH 10,000M3 PLASTIC TANK</w:t>
            </w:r>
          </w:p>
        </w:tc>
      </w:tr>
      <w:tr w:rsidR="005F04A4" w:rsidRPr="00B65A97" w14:paraId="075265DC" w14:textId="77777777" w:rsidTr="00B24AF2">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221AB37B" w14:textId="77777777" w:rsidR="005F04A4" w:rsidRPr="00832173" w:rsidRDefault="005F04A4" w:rsidP="00597E50">
            <w:pPr>
              <w:spacing w:after="0" w:line="240" w:lineRule="auto"/>
              <w:jc w:val="center"/>
              <w:rPr>
                <w:sz w:val="22"/>
              </w:rPr>
            </w:pPr>
            <w:r>
              <w:rPr>
                <w:sz w:val="22"/>
              </w:rPr>
              <w:t>401</w:t>
            </w:r>
          </w:p>
        </w:tc>
        <w:tc>
          <w:tcPr>
            <w:tcW w:w="5533" w:type="dxa"/>
            <w:tcBorders>
              <w:top w:val="nil"/>
              <w:left w:val="nil"/>
              <w:bottom w:val="single" w:sz="4" w:space="0" w:color="auto"/>
              <w:right w:val="single" w:sz="4" w:space="0" w:color="auto"/>
            </w:tcBorders>
            <w:shd w:val="clear" w:color="auto" w:fill="auto"/>
            <w:vAlign w:val="bottom"/>
          </w:tcPr>
          <w:p w14:paraId="75643140" w14:textId="77777777" w:rsidR="005F04A4" w:rsidRPr="00832173" w:rsidRDefault="005F04A4" w:rsidP="00597E50">
            <w:pPr>
              <w:spacing w:after="0" w:line="240" w:lineRule="auto"/>
              <w:rPr>
                <w:sz w:val="22"/>
              </w:rPr>
            </w:pPr>
            <w:r w:rsidRPr="00C5707D">
              <w:rPr>
                <w:sz w:val="28"/>
                <w:szCs w:val="28"/>
              </w:rPr>
              <w:t>Excavation of foundation footings and trenches</w:t>
            </w:r>
          </w:p>
        </w:tc>
        <w:tc>
          <w:tcPr>
            <w:tcW w:w="810" w:type="dxa"/>
            <w:tcBorders>
              <w:top w:val="nil"/>
              <w:left w:val="nil"/>
              <w:bottom w:val="single" w:sz="4" w:space="0" w:color="auto"/>
              <w:right w:val="single" w:sz="4" w:space="0" w:color="auto"/>
            </w:tcBorders>
            <w:shd w:val="clear" w:color="auto" w:fill="auto"/>
            <w:vAlign w:val="bottom"/>
          </w:tcPr>
          <w:p w14:paraId="1FC24D9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C27CF41" w14:textId="3C0D2A9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E46E74D" w14:textId="35EEB2E5" w:rsidR="005F04A4" w:rsidRPr="00B65A97" w:rsidRDefault="005F04A4" w:rsidP="00597E50">
            <w:pPr>
              <w:spacing w:after="0" w:line="240" w:lineRule="auto"/>
              <w:jc w:val="center"/>
              <w:rPr>
                <w:sz w:val="22"/>
              </w:rPr>
            </w:pPr>
          </w:p>
        </w:tc>
      </w:tr>
      <w:tr w:rsidR="005F04A4" w:rsidRPr="00B65A97" w14:paraId="4A6E9259" w14:textId="77777777" w:rsidTr="00B24AF2">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7F1A6DED" w14:textId="77777777" w:rsidR="005F04A4" w:rsidRPr="00832173" w:rsidRDefault="005F04A4" w:rsidP="00597E50">
            <w:pPr>
              <w:spacing w:after="0" w:line="240" w:lineRule="auto"/>
              <w:jc w:val="center"/>
              <w:rPr>
                <w:sz w:val="22"/>
              </w:rPr>
            </w:pPr>
            <w:r w:rsidRPr="00832173">
              <w:rPr>
                <w:sz w:val="22"/>
              </w:rPr>
              <w:t>402</w:t>
            </w:r>
          </w:p>
        </w:tc>
        <w:tc>
          <w:tcPr>
            <w:tcW w:w="5533" w:type="dxa"/>
            <w:tcBorders>
              <w:top w:val="nil"/>
              <w:left w:val="nil"/>
              <w:bottom w:val="single" w:sz="4" w:space="0" w:color="auto"/>
              <w:right w:val="single" w:sz="4" w:space="0" w:color="auto"/>
            </w:tcBorders>
            <w:shd w:val="clear" w:color="auto" w:fill="auto"/>
            <w:vAlign w:val="bottom"/>
          </w:tcPr>
          <w:p w14:paraId="33F82877" w14:textId="77777777" w:rsidR="005F04A4" w:rsidRPr="00832173" w:rsidRDefault="005F04A4" w:rsidP="00597E50">
            <w:pPr>
              <w:spacing w:after="0" w:line="240" w:lineRule="auto"/>
              <w:rPr>
                <w:sz w:val="22"/>
              </w:rPr>
            </w:pPr>
            <w:r w:rsidRPr="00C5707D">
              <w:rPr>
                <w:sz w:val="28"/>
                <w:szCs w:val="28"/>
              </w:rPr>
              <w:t>back filling</w:t>
            </w:r>
          </w:p>
        </w:tc>
        <w:tc>
          <w:tcPr>
            <w:tcW w:w="810" w:type="dxa"/>
            <w:tcBorders>
              <w:top w:val="nil"/>
              <w:left w:val="nil"/>
              <w:bottom w:val="single" w:sz="4" w:space="0" w:color="auto"/>
              <w:right w:val="single" w:sz="4" w:space="0" w:color="auto"/>
            </w:tcBorders>
            <w:shd w:val="clear" w:color="auto" w:fill="auto"/>
            <w:vAlign w:val="bottom"/>
          </w:tcPr>
          <w:p w14:paraId="52353160"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DB4090A" w14:textId="602849B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ECBA451" w14:textId="7021C4DF" w:rsidR="005F04A4" w:rsidRPr="00B65A97" w:rsidRDefault="005F04A4" w:rsidP="00597E50">
            <w:pPr>
              <w:spacing w:after="0" w:line="240" w:lineRule="auto"/>
              <w:jc w:val="center"/>
              <w:rPr>
                <w:sz w:val="22"/>
              </w:rPr>
            </w:pPr>
          </w:p>
        </w:tc>
      </w:tr>
      <w:tr w:rsidR="005F04A4" w:rsidRPr="00B65A97" w14:paraId="658DDAEA" w14:textId="77777777" w:rsidTr="00B24AF2">
        <w:trPr>
          <w:trHeight w:val="409"/>
        </w:trPr>
        <w:tc>
          <w:tcPr>
            <w:tcW w:w="720" w:type="dxa"/>
            <w:tcBorders>
              <w:top w:val="nil"/>
              <w:left w:val="single" w:sz="4" w:space="0" w:color="auto"/>
              <w:bottom w:val="single" w:sz="4" w:space="0" w:color="auto"/>
              <w:right w:val="single" w:sz="4" w:space="0" w:color="auto"/>
            </w:tcBorders>
            <w:shd w:val="clear" w:color="auto" w:fill="auto"/>
            <w:vAlign w:val="center"/>
          </w:tcPr>
          <w:p w14:paraId="0EF14BC8" w14:textId="77777777" w:rsidR="005F04A4" w:rsidRPr="00832173" w:rsidRDefault="005F04A4" w:rsidP="00597E50">
            <w:pPr>
              <w:spacing w:after="0" w:line="240" w:lineRule="auto"/>
              <w:jc w:val="center"/>
              <w:rPr>
                <w:sz w:val="22"/>
              </w:rPr>
            </w:pPr>
            <w:r w:rsidRPr="00832173">
              <w:rPr>
                <w:sz w:val="22"/>
              </w:rPr>
              <w:t>403</w:t>
            </w:r>
          </w:p>
        </w:tc>
        <w:tc>
          <w:tcPr>
            <w:tcW w:w="5533" w:type="dxa"/>
            <w:tcBorders>
              <w:top w:val="nil"/>
              <w:left w:val="nil"/>
              <w:bottom w:val="single" w:sz="4" w:space="0" w:color="auto"/>
              <w:right w:val="single" w:sz="4" w:space="0" w:color="auto"/>
            </w:tcBorders>
            <w:shd w:val="clear" w:color="auto" w:fill="auto"/>
            <w:vAlign w:val="bottom"/>
          </w:tcPr>
          <w:p w14:paraId="59F4FD43" w14:textId="77777777" w:rsidR="005F04A4" w:rsidRPr="00832173" w:rsidRDefault="005F04A4" w:rsidP="00597E50">
            <w:pPr>
              <w:spacing w:after="0" w:line="240" w:lineRule="auto"/>
              <w:rPr>
                <w:sz w:val="22"/>
              </w:rPr>
            </w:pPr>
            <w:r w:rsidRPr="00C5707D">
              <w:rPr>
                <w:sz w:val="28"/>
                <w:szCs w:val="28"/>
              </w:rPr>
              <w:t>Lean concrete dosed at 150kg/m3</w:t>
            </w:r>
          </w:p>
        </w:tc>
        <w:tc>
          <w:tcPr>
            <w:tcW w:w="810" w:type="dxa"/>
            <w:tcBorders>
              <w:top w:val="nil"/>
              <w:left w:val="nil"/>
              <w:bottom w:val="single" w:sz="4" w:space="0" w:color="auto"/>
              <w:right w:val="single" w:sz="4" w:space="0" w:color="auto"/>
            </w:tcBorders>
            <w:shd w:val="clear" w:color="auto" w:fill="auto"/>
            <w:vAlign w:val="bottom"/>
          </w:tcPr>
          <w:p w14:paraId="26A4E9B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FA75E1D" w14:textId="04A096F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2D23455" w14:textId="0F78BBDB" w:rsidR="005F04A4" w:rsidRPr="00B65A97" w:rsidRDefault="005F04A4" w:rsidP="00597E50">
            <w:pPr>
              <w:spacing w:after="0" w:line="240" w:lineRule="auto"/>
              <w:jc w:val="center"/>
              <w:rPr>
                <w:sz w:val="22"/>
              </w:rPr>
            </w:pPr>
          </w:p>
        </w:tc>
      </w:tr>
      <w:tr w:rsidR="005F04A4" w:rsidRPr="00B65A97" w14:paraId="0280F7E1" w14:textId="77777777" w:rsidTr="00B24AF2">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0E1423D2" w14:textId="77777777" w:rsidR="005F04A4" w:rsidRPr="00B65A97" w:rsidRDefault="005F04A4" w:rsidP="00597E50">
            <w:pPr>
              <w:spacing w:after="0" w:line="240" w:lineRule="auto"/>
              <w:jc w:val="center"/>
              <w:rPr>
                <w:sz w:val="22"/>
              </w:rPr>
            </w:pPr>
            <w:r w:rsidRPr="00B65A97">
              <w:rPr>
                <w:sz w:val="22"/>
              </w:rPr>
              <w:t>404</w:t>
            </w:r>
          </w:p>
        </w:tc>
        <w:tc>
          <w:tcPr>
            <w:tcW w:w="5533" w:type="dxa"/>
            <w:tcBorders>
              <w:top w:val="nil"/>
              <w:left w:val="nil"/>
              <w:bottom w:val="single" w:sz="4" w:space="0" w:color="auto"/>
              <w:right w:val="single" w:sz="4" w:space="0" w:color="auto"/>
            </w:tcBorders>
            <w:shd w:val="clear" w:color="auto" w:fill="auto"/>
            <w:vAlign w:val="bottom"/>
          </w:tcPr>
          <w:p w14:paraId="35AED67A" w14:textId="77777777" w:rsidR="005F04A4" w:rsidRPr="00B65A97" w:rsidRDefault="005F04A4" w:rsidP="00597E50">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810" w:type="dxa"/>
            <w:tcBorders>
              <w:top w:val="nil"/>
              <w:left w:val="nil"/>
              <w:bottom w:val="single" w:sz="4" w:space="0" w:color="auto"/>
              <w:right w:val="single" w:sz="4" w:space="0" w:color="auto"/>
            </w:tcBorders>
            <w:shd w:val="clear" w:color="auto" w:fill="auto"/>
            <w:vAlign w:val="bottom"/>
          </w:tcPr>
          <w:p w14:paraId="0F66E016"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8AF76B1" w14:textId="1FCB94D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E69682C" w14:textId="0B151917" w:rsidR="005F04A4" w:rsidRPr="00B65A97" w:rsidRDefault="005F04A4" w:rsidP="00597E50">
            <w:pPr>
              <w:spacing w:after="0" w:line="240" w:lineRule="auto"/>
              <w:jc w:val="center"/>
              <w:rPr>
                <w:sz w:val="22"/>
              </w:rPr>
            </w:pPr>
          </w:p>
        </w:tc>
      </w:tr>
      <w:tr w:rsidR="005F04A4" w:rsidRPr="00B65A97" w14:paraId="0190162B" w14:textId="77777777" w:rsidTr="00B24AF2">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28B233ED" w14:textId="77777777" w:rsidR="005F04A4" w:rsidRPr="00B65A97" w:rsidRDefault="005F04A4" w:rsidP="00597E50">
            <w:pPr>
              <w:spacing w:after="0" w:line="240" w:lineRule="auto"/>
              <w:jc w:val="center"/>
              <w:rPr>
                <w:sz w:val="22"/>
              </w:rPr>
            </w:pPr>
            <w:r w:rsidRPr="00B65A97">
              <w:rPr>
                <w:sz w:val="22"/>
              </w:rPr>
              <w:t>405</w:t>
            </w:r>
          </w:p>
        </w:tc>
        <w:tc>
          <w:tcPr>
            <w:tcW w:w="5533" w:type="dxa"/>
            <w:tcBorders>
              <w:top w:val="nil"/>
              <w:left w:val="nil"/>
              <w:bottom w:val="single" w:sz="4" w:space="0" w:color="auto"/>
              <w:right w:val="single" w:sz="4" w:space="0" w:color="auto"/>
            </w:tcBorders>
            <w:shd w:val="clear" w:color="auto" w:fill="auto"/>
            <w:vAlign w:val="bottom"/>
          </w:tcPr>
          <w:p w14:paraId="577EE5FD" w14:textId="77777777" w:rsidR="005F04A4" w:rsidRPr="00B65A97" w:rsidRDefault="005F04A4" w:rsidP="00597E50">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810" w:type="dxa"/>
            <w:tcBorders>
              <w:top w:val="nil"/>
              <w:left w:val="nil"/>
              <w:bottom w:val="single" w:sz="4" w:space="0" w:color="auto"/>
              <w:right w:val="single" w:sz="4" w:space="0" w:color="auto"/>
            </w:tcBorders>
            <w:shd w:val="clear" w:color="auto" w:fill="auto"/>
            <w:vAlign w:val="bottom"/>
          </w:tcPr>
          <w:p w14:paraId="3A49F20D"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1D7C014" w14:textId="601A98A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CF09390" w14:textId="42997A0B" w:rsidR="005F04A4" w:rsidRPr="00B65A97" w:rsidRDefault="005F04A4" w:rsidP="00597E50">
            <w:pPr>
              <w:spacing w:after="0" w:line="240" w:lineRule="auto"/>
              <w:jc w:val="center"/>
              <w:rPr>
                <w:sz w:val="22"/>
              </w:rPr>
            </w:pPr>
          </w:p>
        </w:tc>
      </w:tr>
      <w:tr w:rsidR="005F04A4" w:rsidRPr="00B65A97" w14:paraId="23784F00" w14:textId="77777777" w:rsidTr="00B24AF2">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0FAF2220" w14:textId="77777777" w:rsidR="005F04A4" w:rsidRPr="00B65A97" w:rsidRDefault="005F04A4" w:rsidP="00597E50">
            <w:pPr>
              <w:spacing w:after="0" w:line="240" w:lineRule="auto"/>
              <w:jc w:val="center"/>
              <w:rPr>
                <w:sz w:val="22"/>
              </w:rPr>
            </w:pPr>
            <w:r w:rsidRPr="00B65A97">
              <w:rPr>
                <w:sz w:val="22"/>
              </w:rPr>
              <w:t>406</w:t>
            </w:r>
          </w:p>
        </w:tc>
        <w:tc>
          <w:tcPr>
            <w:tcW w:w="5533" w:type="dxa"/>
            <w:tcBorders>
              <w:top w:val="nil"/>
              <w:left w:val="nil"/>
              <w:bottom w:val="single" w:sz="4" w:space="0" w:color="auto"/>
              <w:right w:val="single" w:sz="4" w:space="0" w:color="auto"/>
            </w:tcBorders>
            <w:shd w:val="clear" w:color="auto" w:fill="auto"/>
            <w:vAlign w:val="bottom"/>
          </w:tcPr>
          <w:p w14:paraId="4CBCE970" w14:textId="77777777" w:rsidR="005F04A4" w:rsidRPr="00B65A97" w:rsidRDefault="005F04A4" w:rsidP="00597E50">
            <w:pPr>
              <w:spacing w:after="0" w:line="240" w:lineRule="auto"/>
              <w:rPr>
                <w:sz w:val="22"/>
              </w:rPr>
            </w:pPr>
            <w:r w:rsidRPr="00C5707D">
              <w:rPr>
                <w:sz w:val="28"/>
                <w:szCs w:val="28"/>
              </w:rPr>
              <w:t>Foundation block frog filled 20x20x40</w:t>
            </w:r>
          </w:p>
        </w:tc>
        <w:tc>
          <w:tcPr>
            <w:tcW w:w="810" w:type="dxa"/>
            <w:tcBorders>
              <w:top w:val="nil"/>
              <w:left w:val="nil"/>
              <w:bottom w:val="single" w:sz="4" w:space="0" w:color="auto"/>
              <w:right w:val="single" w:sz="4" w:space="0" w:color="auto"/>
            </w:tcBorders>
            <w:shd w:val="clear" w:color="auto" w:fill="auto"/>
            <w:vAlign w:val="bottom"/>
          </w:tcPr>
          <w:p w14:paraId="06543B6E"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8789CA3" w14:textId="7760467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61E0376" w14:textId="368D2887" w:rsidR="005F04A4" w:rsidRPr="00B65A97" w:rsidRDefault="005F04A4" w:rsidP="00597E50">
            <w:pPr>
              <w:spacing w:after="0" w:line="240" w:lineRule="auto"/>
              <w:jc w:val="center"/>
              <w:rPr>
                <w:sz w:val="22"/>
              </w:rPr>
            </w:pPr>
          </w:p>
        </w:tc>
      </w:tr>
      <w:tr w:rsidR="005F04A4" w:rsidRPr="00B65A97" w14:paraId="73A0FBE7" w14:textId="77777777" w:rsidTr="00B24AF2">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597B6739" w14:textId="77777777" w:rsidR="005F04A4" w:rsidRPr="00B65A97" w:rsidRDefault="005F04A4" w:rsidP="00597E50">
            <w:pPr>
              <w:spacing w:after="0" w:line="240" w:lineRule="auto"/>
              <w:jc w:val="center"/>
              <w:rPr>
                <w:sz w:val="22"/>
              </w:rPr>
            </w:pPr>
            <w:r w:rsidRPr="00B65A97">
              <w:rPr>
                <w:sz w:val="22"/>
              </w:rPr>
              <w:t>407</w:t>
            </w:r>
          </w:p>
        </w:tc>
        <w:tc>
          <w:tcPr>
            <w:tcW w:w="5533" w:type="dxa"/>
            <w:tcBorders>
              <w:top w:val="nil"/>
              <w:left w:val="nil"/>
              <w:bottom w:val="single" w:sz="4" w:space="0" w:color="auto"/>
              <w:right w:val="single" w:sz="4" w:space="0" w:color="auto"/>
            </w:tcBorders>
            <w:shd w:val="clear" w:color="auto" w:fill="auto"/>
            <w:vAlign w:val="bottom"/>
          </w:tcPr>
          <w:p w14:paraId="6E33E6B2" w14:textId="77777777" w:rsidR="005F04A4" w:rsidRPr="00B65A97" w:rsidRDefault="005F04A4" w:rsidP="00597E50">
            <w:pPr>
              <w:spacing w:after="0" w:line="240" w:lineRule="auto"/>
              <w:rPr>
                <w:sz w:val="22"/>
              </w:rPr>
            </w:pPr>
            <w:r w:rsidRPr="00C5707D">
              <w:rPr>
                <w:sz w:val="28"/>
                <w:szCs w:val="28"/>
              </w:rPr>
              <w:t>Elevation in blocks 15x20x40</w:t>
            </w:r>
          </w:p>
        </w:tc>
        <w:tc>
          <w:tcPr>
            <w:tcW w:w="810" w:type="dxa"/>
            <w:tcBorders>
              <w:top w:val="nil"/>
              <w:left w:val="nil"/>
              <w:bottom w:val="single" w:sz="4" w:space="0" w:color="auto"/>
              <w:right w:val="single" w:sz="4" w:space="0" w:color="auto"/>
            </w:tcBorders>
            <w:shd w:val="clear" w:color="auto" w:fill="auto"/>
            <w:vAlign w:val="bottom"/>
          </w:tcPr>
          <w:p w14:paraId="58263792"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D2EAE16" w14:textId="437C3BB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2D957DD" w14:textId="3F48A126" w:rsidR="005F04A4" w:rsidRPr="00B65A97" w:rsidRDefault="005F04A4" w:rsidP="00597E50">
            <w:pPr>
              <w:spacing w:after="0" w:line="240" w:lineRule="auto"/>
              <w:jc w:val="center"/>
              <w:rPr>
                <w:sz w:val="22"/>
              </w:rPr>
            </w:pPr>
          </w:p>
        </w:tc>
      </w:tr>
      <w:tr w:rsidR="005F04A4" w:rsidRPr="00B65A97" w14:paraId="6B10F041" w14:textId="77777777" w:rsidTr="00B24AF2">
        <w:trPr>
          <w:trHeight w:val="400"/>
        </w:trPr>
        <w:tc>
          <w:tcPr>
            <w:tcW w:w="720" w:type="dxa"/>
            <w:tcBorders>
              <w:top w:val="nil"/>
              <w:left w:val="single" w:sz="4" w:space="0" w:color="auto"/>
              <w:bottom w:val="single" w:sz="4" w:space="0" w:color="auto"/>
              <w:right w:val="single" w:sz="4" w:space="0" w:color="auto"/>
            </w:tcBorders>
            <w:shd w:val="clear" w:color="auto" w:fill="auto"/>
            <w:vAlign w:val="center"/>
          </w:tcPr>
          <w:p w14:paraId="01ECD405" w14:textId="77777777" w:rsidR="005F04A4" w:rsidRPr="00B65A97" w:rsidRDefault="005F04A4" w:rsidP="00597E50">
            <w:pPr>
              <w:spacing w:after="0" w:line="240" w:lineRule="auto"/>
              <w:jc w:val="center"/>
              <w:rPr>
                <w:sz w:val="22"/>
              </w:rPr>
            </w:pPr>
            <w:r>
              <w:rPr>
                <w:sz w:val="22"/>
              </w:rPr>
              <w:t>408</w:t>
            </w:r>
          </w:p>
        </w:tc>
        <w:tc>
          <w:tcPr>
            <w:tcW w:w="5533" w:type="dxa"/>
            <w:tcBorders>
              <w:top w:val="nil"/>
              <w:left w:val="nil"/>
              <w:bottom w:val="single" w:sz="4" w:space="0" w:color="auto"/>
              <w:right w:val="single" w:sz="4" w:space="0" w:color="auto"/>
            </w:tcBorders>
            <w:shd w:val="clear" w:color="auto" w:fill="auto"/>
            <w:vAlign w:val="bottom"/>
          </w:tcPr>
          <w:p w14:paraId="758E641C" w14:textId="77777777" w:rsidR="005F04A4" w:rsidRPr="00B65A97" w:rsidRDefault="005F04A4" w:rsidP="00597E50">
            <w:pPr>
              <w:spacing w:after="0" w:line="240" w:lineRule="auto"/>
              <w:rPr>
                <w:sz w:val="22"/>
              </w:rPr>
            </w:pPr>
            <w:r w:rsidRPr="00C5707D">
              <w:rPr>
                <w:sz w:val="28"/>
                <w:szCs w:val="28"/>
              </w:rPr>
              <w:t xml:space="preserve">Blocks for the </w:t>
            </w:r>
            <w:proofErr w:type="spellStart"/>
            <w:r w:rsidRPr="00C5707D">
              <w:rPr>
                <w:sz w:val="28"/>
                <w:szCs w:val="28"/>
              </w:rPr>
              <w:t>deckings</w:t>
            </w:r>
            <w:proofErr w:type="spellEnd"/>
          </w:p>
        </w:tc>
        <w:tc>
          <w:tcPr>
            <w:tcW w:w="810" w:type="dxa"/>
            <w:tcBorders>
              <w:top w:val="nil"/>
              <w:left w:val="nil"/>
              <w:bottom w:val="single" w:sz="4" w:space="0" w:color="auto"/>
              <w:right w:val="single" w:sz="4" w:space="0" w:color="auto"/>
            </w:tcBorders>
            <w:shd w:val="clear" w:color="auto" w:fill="auto"/>
            <w:vAlign w:val="bottom"/>
          </w:tcPr>
          <w:p w14:paraId="72A36B06"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24DC8AF" w14:textId="100BB85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D188CA8" w14:textId="1F98516B" w:rsidR="005F04A4" w:rsidRPr="00B65A97" w:rsidRDefault="005F04A4" w:rsidP="00597E50">
            <w:pPr>
              <w:spacing w:after="0" w:line="240" w:lineRule="auto"/>
              <w:jc w:val="center"/>
              <w:rPr>
                <w:sz w:val="22"/>
              </w:rPr>
            </w:pPr>
          </w:p>
        </w:tc>
      </w:tr>
      <w:tr w:rsidR="005F04A4" w:rsidRPr="00B65A97" w14:paraId="7A81113F" w14:textId="77777777" w:rsidTr="00B24AF2">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03DDCE93" w14:textId="77777777" w:rsidR="005F04A4" w:rsidRPr="00B65A97" w:rsidRDefault="005F04A4" w:rsidP="00597E50">
            <w:pPr>
              <w:spacing w:after="0" w:line="240" w:lineRule="auto"/>
              <w:jc w:val="center"/>
              <w:rPr>
                <w:sz w:val="22"/>
              </w:rPr>
            </w:pPr>
            <w:r>
              <w:rPr>
                <w:sz w:val="22"/>
              </w:rPr>
              <w:t>409</w:t>
            </w:r>
          </w:p>
        </w:tc>
        <w:tc>
          <w:tcPr>
            <w:tcW w:w="5533" w:type="dxa"/>
            <w:tcBorders>
              <w:top w:val="nil"/>
              <w:left w:val="nil"/>
              <w:bottom w:val="single" w:sz="4" w:space="0" w:color="auto"/>
              <w:right w:val="single" w:sz="4" w:space="0" w:color="auto"/>
            </w:tcBorders>
            <w:shd w:val="clear" w:color="auto" w:fill="auto"/>
            <w:vAlign w:val="bottom"/>
          </w:tcPr>
          <w:p w14:paraId="6F4A9286" w14:textId="77777777" w:rsidR="005F04A4" w:rsidRPr="00B65A97" w:rsidRDefault="005F04A4" w:rsidP="00597E50">
            <w:pPr>
              <w:spacing w:after="0" w:line="240" w:lineRule="auto"/>
              <w:rPr>
                <w:sz w:val="22"/>
              </w:rPr>
            </w:pPr>
            <w:r w:rsidRPr="00C5707D">
              <w:rPr>
                <w:sz w:val="28"/>
                <w:szCs w:val="28"/>
              </w:rPr>
              <w:t>Plastering works with cement mortar</w:t>
            </w:r>
          </w:p>
        </w:tc>
        <w:tc>
          <w:tcPr>
            <w:tcW w:w="810" w:type="dxa"/>
            <w:tcBorders>
              <w:top w:val="nil"/>
              <w:left w:val="nil"/>
              <w:bottom w:val="single" w:sz="4" w:space="0" w:color="auto"/>
              <w:right w:val="single" w:sz="4" w:space="0" w:color="auto"/>
            </w:tcBorders>
            <w:shd w:val="clear" w:color="auto" w:fill="auto"/>
            <w:vAlign w:val="bottom"/>
          </w:tcPr>
          <w:p w14:paraId="1AE41691"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B428421" w14:textId="2CAAD74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1D3BC76" w14:textId="6AC5A244" w:rsidR="005F04A4" w:rsidRPr="00B65A97" w:rsidRDefault="005F04A4" w:rsidP="00597E50">
            <w:pPr>
              <w:spacing w:after="0" w:line="240" w:lineRule="auto"/>
              <w:jc w:val="center"/>
              <w:rPr>
                <w:sz w:val="22"/>
              </w:rPr>
            </w:pPr>
          </w:p>
        </w:tc>
      </w:tr>
      <w:tr w:rsidR="005F04A4" w:rsidRPr="00B65A97" w14:paraId="69C45D4A" w14:textId="77777777" w:rsidTr="00B24AF2">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447F989F" w14:textId="77777777" w:rsidR="005F04A4" w:rsidRDefault="005F04A4" w:rsidP="00597E50">
            <w:pPr>
              <w:spacing w:after="0" w:line="240" w:lineRule="auto"/>
              <w:jc w:val="center"/>
              <w:rPr>
                <w:sz w:val="22"/>
              </w:rPr>
            </w:pPr>
            <w:r>
              <w:rPr>
                <w:sz w:val="22"/>
              </w:rPr>
              <w:t>410</w:t>
            </w:r>
          </w:p>
        </w:tc>
        <w:tc>
          <w:tcPr>
            <w:tcW w:w="5533" w:type="dxa"/>
            <w:tcBorders>
              <w:top w:val="nil"/>
              <w:left w:val="nil"/>
              <w:bottom w:val="single" w:sz="4" w:space="0" w:color="auto"/>
              <w:right w:val="single" w:sz="4" w:space="0" w:color="auto"/>
            </w:tcBorders>
            <w:shd w:val="clear" w:color="auto" w:fill="auto"/>
            <w:vAlign w:val="bottom"/>
          </w:tcPr>
          <w:p w14:paraId="6E0ED377" w14:textId="77777777" w:rsidR="005F04A4" w:rsidRPr="00B65A97" w:rsidRDefault="005F04A4" w:rsidP="00597E50">
            <w:pPr>
              <w:spacing w:after="0" w:line="240" w:lineRule="auto"/>
              <w:rPr>
                <w:sz w:val="22"/>
              </w:rPr>
            </w:pPr>
            <w:r w:rsidRPr="00C5707D">
              <w:rPr>
                <w:sz w:val="28"/>
                <w:szCs w:val="28"/>
              </w:rPr>
              <w:t>Concreting of the floor dosed at 350kg/m3 with the thickness of 8cm</w:t>
            </w:r>
          </w:p>
        </w:tc>
        <w:tc>
          <w:tcPr>
            <w:tcW w:w="810" w:type="dxa"/>
            <w:tcBorders>
              <w:top w:val="nil"/>
              <w:left w:val="nil"/>
              <w:bottom w:val="single" w:sz="4" w:space="0" w:color="auto"/>
              <w:right w:val="single" w:sz="4" w:space="0" w:color="auto"/>
            </w:tcBorders>
            <w:shd w:val="clear" w:color="auto" w:fill="auto"/>
            <w:vAlign w:val="bottom"/>
          </w:tcPr>
          <w:p w14:paraId="49D375E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05F6B3F" w14:textId="3111FFE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7A23689" w14:textId="7FEC932A" w:rsidR="005F04A4" w:rsidRPr="00B65A97" w:rsidRDefault="005F04A4" w:rsidP="00597E50">
            <w:pPr>
              <w:spacing w:after="0" w:line="240" w:lineRule="auto"/>
              <w:jc w:val="center"/>
              <w:rPr>
                <w:sz w:val="22"/>
              </w:rPr>
            </w:pPr>
          </w:p>
        </w:tc>
      </w:tr>
      <w:tr w:rsidR="005F04A4" w:rsidRPr="00B65A97" w14:paraId="207266B7" w14:textId="77777777" w:rsidTr="00B24AF2">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2D3BCEC7" w14:textId="77777777" w:rsidR="005F04A4" w:rsidRDefault="005F04A4" w:rsidP="00597E50">
            <w:pPr>
              <w:spacing w:after="0" w:line="240" w:lineRule="auto"/>
              <w:jc w:val="center"/>
              <w:rPr>
                <w:sz w:val="22"/>
              </w:rPr>
            </w:pPr>
            <w:r>
              <w:rPr>
                <w:sz w:val="22"/>
              </w:rPr>
              <w:t>411</w:t>
            </w:r>
          </w:p>
        </w:tc>
        <w:tc>
          <w:tcPr>
            <w:tcW w:w="5533" w:type="dxa"/>
            <w:tcBorders>
              <w:top w:val="nil"/>
              <w:left w:val="nil"/>
              <w:bottom w:val="single" w:sz="4" w:space="0" w:color="auto"/>
              <w:right w:val="single" w:sz="4" w:space="0" w:color="auto"/>
            </w:tcBorders>
            <w:shd w:val="clear" w:color="auto" w:fill="auto"/>
            <w:vAlign w:val="bottom"/>
          </w:tcPr>
          <w:p w14:paraId="6A787B89" w14:textId="77777777" w:rsidR="005F04A4" w:rsidRPr="00B65A97" w:rsidRDefault="005F04A4" w:rsidP="00597E50">
            <w:pPr>
              <w:spacing w:after="0" w:line="240" w:lineRule="auto"/>
              <w:rPr>
                <w:sz w:val="22"/>
              </w:rPr>
            </w:pPr>
            <w:r w:rsidRPr="00C5707D">
              <w:rPr>
                <w:sz w:val="28"/>
                <w:szCs w:val="28"/>
              </w:rPr>
              <w:t xml:space="preserve">supply and installation of a </w:t>
            </w:r>
            <w:proofErr w:type="spellStart"/>
            <w:r w:rsidRPr="00C5707D">
              <w:rPr>
                <w:sz w:val="28"/>
                <w:szCs w:val="28"/>
              </w:rPr>
              <w:t>metalic</w:t>
            </w:r>
            <w:proofErr w:type="spellEnd"/>
            <w:r w:rsidRPr="00C5707D">
              <w:rPr>
                <w:sz w:val="28"/>
                <w:szCs w:val="28"/>
              </w:rPr>
              <w:t xml:space="preserve"> door 90x210 cm</w:t>
            </w:r>
          </w:p>
        </w:tc>
        <w:tc>
          <w:tcPr>
            <w:tcW w:w="810" w:type="dxa"/>
            <w:tcBorders>
              <w:top w:val="nil"/>
              <w:left w:val="nil"/>
              <w:bottom w:val="single" w:sz="4" w:space="0" w:color="auto"/>
              <w:right w:val="single" w:sz="4" w:space="0" w:color="auto"/>
            </w:tcBorders>
            <w:shd w:val="clear" w:color="auto" w:fill="auto"/>
            <w:vAlign w:val="bottom"/>
          </w:tcPr>
          <w:p w14:paraId="2B282F68"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FAF6D31" w14:textId="1A925E51"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7FCC46C" w14:textId="149D49A3" w:rsidR="005F04A4" w:rsidRPr="00B65A97" w:rsidRDefault="005F04A4" w:rsidP="00597E50">
            <w:pPr>
              <w:spacing w:after="0" w:line="240" w:lineRule="auto"/>
              <w:jc w:val="center"/>
              <w:rPr>
                <w:sz w:val="22"/>
              </w:rPr>
            </w:pPr>
          </w:p>
        </w:tc>
      </w:tr>
      <w:tr w:rsidR="005F04A4" w:rsidRPr="00B65A97" w14:paraId="03F3AB80" w14:textId="77777777" w:rsidTr="00B24AF2">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5FDB4FF9" w14:textId="77777777" w:rsidR="005F04A4" w:rsidRDefault="005F04A4" w:rsidP="00597E50">
            <w:pPr>
              <w:spacing w:after="0" w:line="240" w:lineRule="auto"/>
              <w:jc w:val="center"/>
              <w:rPr>
                <w:sz w:val="22"/>
              </w:rPr>
            </w:pPr>
            <w:r>
              <w:rPr>
                <w:sz w:val="22"/>
              </w:rPr>
              <w:t>412</w:t>
            </w:r>
          </w:p>
        </w:tc>
        <w:tc>
          <w:tcPr>
            <w:tcW w:w="5533" w:type="dxa"/>
            <w:tcBorders>
              <w:top w:val="nil"/>
              <w:left w:val="nil"/>
              <w:bottom w:val="single" w:sz="4" w:space="0" w:color="auto"/>
              <w:right w:val="single" w:sz="4" w:space="0" w:color="auto"/>
            </w:tcBorders>
            <w:shd w:val="clear" w:color="auto" w:fill="auto"/>
            <w:vAlign w:val="bottom"/>
          </w:tcPr>
          <w:p w14:paraId="7B97E6F5" w14:textId="77777777" w:rsidR="005F04A4" w:rsidRPr="00B65A97" w:rsidRDefault="005F04A4" w:rsidP="00597E50">
            <w:pPr>
              <w:spacing w:after="0" w:line="240" w:lineRule="auto"/>
              <w:rPr>
                <w:sz w:val="22"/>
              </w:rPr>
            </w:pPr>
            <w:r w:rsidRPr="00C5707D">
              <w:rPr>
                <w:sz w:val="28"/>
                <w:szCs w:val="28"/>
              </w:rPr>
              <w:t xml:space="preserve">supply and installation of plastic tank of capacity 5,000l including all </w:t>
            </w:r>
            <w:proofErr w:type="spellStart"/>
            <w:r w:rsidRPr="00C5707D">
              <w:rPr>
                <w:sz w:val="28"/>
                <w:szCs w:val="28"/>
              </w:rPr>
              <w:t>conection</w:t>
            </w:r>
            <w:proofErr w:type="spellEnd"/>
            <w:r w:rsidRPr="00C5707D">
              <w:rPr>
                <w:sz w:val="28"/>
                <w:szCs w:val="28"/>
              </w:rPr>
              <w:t xml:space="preserve"> </w:t>
            </w:r>
            <w:proofErr w:type="spellStart"/>
            <w:r w:rsidRPr="00C5707D">
              <w:rPr>
                <w:sz w:val="28"/>
                <w:szCs w:val="28"/>
              </w:rPr>
              <w:t>accesseries</w:t>
            </w:r>
            <w:proofErr w:type="spellEnd"/>
          </w:p>
        </w:tc>
        <w:tc>
          <w:tcPr>
            <w:tcW w:w="810" w:type="dxa"/>
            <w:tcBorders>
              <w:top w:val="nil"/>
              <w:left w:val="nil"/>
              <w:bottom w:val="single" w:sz="4" w:space="0" w:color="auto"/>
              <w:right w:val="single" w:sz="4" w:space="0" w:color="auto"/>
            </w:tcBorders>
            <w:shd w:val="clear" w:color="auto" w:fill="auto"/>
            <w:vAlign w:val="bottom"/>
          </w:tcPr>
          <w:p w14:paraId="0D844D9A"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7A1C585" w14:textId="7C38FB6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423381E" w14:textId="41231953" w:rsidR="005F04A4" w:rsidRPr="00B65A97" w:rsidRDefault="005F04A4" w:rsidP="00597E50">
            <w:pPr>
              <w:spacing w:after="0" w:line="240" w:lineRule="auto"/>
              <w:jc w:val="center"/>
              <w:rPr>
                <w:sz w:val="22"/>
              </w:rPr>
            </w:pPr>
          </w:p>
        </w:tc>
      </w:tr>
      <w:tr w:rsidR="005F04A4" w:rsidRPr="00B65A97" w14:paraId="05683F6D" w14:textId="77777777" w:rsidTr="00B24AF2">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36070FF6" w14:textId="77777777" w:rsidR="005F04A4" w:rsidRDefault="005F04A4" w:rsidP="00597E50">
            <w:pPr>
              <w:spacing w:after="0" w:line="240" w:lineRule="auto"/>
              <w:jc w:val="center"/>
              <w:rPr>
                <w:sz w:val="22"/>
              </w:rPr>
            </w:pPr>
            <w:r>
              <w:rPr>
                <w:sz w:val="22"/>
              </w:rPr>
              <w:t>413</w:t>
            </w:r>
          </w:p>
        </w:tc>
        <w:tc>
          <w:tcPr>
            <w:tcW w:w="5533" w:type="dxa"/>
            <w:tcBorders>
              <w:top w:val="nil"/>
              <w:left w:val="nil"/>
              <w:bottom w:val="single" w:sz="4" w:space="0" w:color="auto"/>
              <w:right w:val="single" w:sz="4" w:space="0" w:color="auto"/>
            </w:tcBorders>
            <w:shd w:val="clear" w:color="auto" w:fill="auto"/>
            <w:vAlign w:val="bottom"/>
          </w:tcPr>
          <w:p w14:paraId="47FC2EA0" w14:textId="77777777" w:rsidR="005F04A4" w:rsidRPr="00B24AF2" w:rsidRDefault="005F04A4" w:rsidP="00597E50">
            <w:pPr>
              <w:spacing w:after="0" w:line="240" w:lineRule="auto"/>
            </w:pPr>
            <w:r w:rsidRPr="00B24AF2">
              <w:rPr>
                <w:szCs w:val="28"/>
              </w:rPr>
              <w:t xml:space="preserve">Supply and application of two coats of PANTEX 1300 ROSSIGNOL-type paint on the interior and exterior walls of the utility room with oil paint on all </w:t>
            </w:r>
            <w:proofErr w:type="spellStart"/>
            <w:r w:rsidRPr="00B24AF2">
              <w:rPr>
                <w:szCs w:val="28"/>
              </w:rPr>
              <w:t>metalic</w:t>
            </w:r>
            <w:proofErr w:type="spellEnd"/>
            <w:r w:rsidRPr="00B24AF2">
              <w:rPr>
                <w:szCs w:val="28"/>
              </w:rPr>
              <w:t xml:space="preserve"> elements.</w:t>
            </w:r>
          </w:p>
        </w:tc>
        <w:tc>
          <w:tcPr>
            <w:tcW w:w="810" w:type="dxa"/>
            <w:tcBorders>
              <w:top w:val="nil"/>
              <w:left w:val="nil"/>
              <w:bottom w:val="single" w:sz="4" w:space="0" w:color="auto"/>
              <w:right w:val="single" w:sz="4" w:space="0" w:color="auto"/>
            </w:tcBorders>
            <w:shd w:val="clear" w:color="auto" w:fill="auto"/>
            <w:vAlign w:val="bottom"/>
          </w:tcPr>
          <w:p w14:paraId="30959D4C"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6C03909" w14:textId="31117E2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758F299" w14:textId="69308876" w:rsidR="005F04A4" w:rsidRPr="00B65A97" w:rsidRDefault="005F04A4" w:rsidP="00597E50">
            <w:pPr>
              <w:spacing w:after="0" w:line="240" w:lineRule="auto"/>
              <w:jc w:val="center"/>
              <w:rPr>
                <w:sz w:val="22"/>
              </w:rPr>
            </w:pPr>
          </w:p>
        </w:tc>
      </w:tr>
      <w:tr w:rsidR="005F04A4" w:rsidRPr="00B65A97" w14:paraId="506952E8" w14:textId="5B41C656" w:rsidTr="00B24AF2">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35860CF7" w14:textId="77777777" w:rsidR="005F04A4" w:rsidRPr="00B65A97" w:rsidRDefault="005F04A4" w:rsidP="00597E50">
            <w:pPr>
              <w:spacing w:after="0" w:line="240" w:lineRule="auto"/>
              <w:jc w:val="center"/>
              <w:rPr>
                <w:b/>
                <w:bCs/>
                <w:sz w:val="22"/>
              </w:rPr>
            </w:pPr>
            <w:r w:rsidRPr="00B65A97">
              <w:rPr>
                <w:b/>
                <w:bCs/>
                <w:sz w:val="22"/>
              </w:rPr>
              <w:t>500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72AC208A" w14:textId="77777777" w:rsidR="005F04A4" w:rsidRPr="00B65A97" w:rsidRDefault="005F04A4" w:rsidP="00597E50">
            <w:pPr>
              <w:spacing w:after="0" w:line="240" w:lineRule="auto"/>
              <w:jc w:val="center"/>
              <w:rPr>
                <w:b/>
                <w:bCs/>
                <w:sz w:val="22"/>
              </w:rPr>
            </w:pPr>
            <w:r w:rsidRPr="00E718E1">
              <w:rPr>
                <w:b/>
                <w:bCs/>
              </w:rPr>
              <w:t>INSTALLATION OF SOLAR-POWERED PUMPS (SOLAR PANELS INSTALLED ABOVE THE TANK)</w:t>
            </w:r>
          </w:p>
        </w:tc>
      </w:tr>
      <w:tr w:rsidR="005F04A4" w:rsidRPr="00B65A97" w14:paraId="457C58C5" w14:textId="77777777" w:rsidTr="00B24AF2">
        <w:trPr>
          <w:trHeight w:val="170"/>
        </w:trPr>
        <w:tc>
          <w:tcPr>
            <w:tcW w:w="720" w:type="dxa"/>
            <w:tcBorders>
              <w:top w:val="nil"/>
              <w:left w:val="single" w:sz="4" w:space="0" w:color="auto"/>
              <w:bottom w:val="single" w:sz="4" w:space="0" w:color="auto"/>
              <w:right w:val="single" w:sz="4" w:space="0" w:color="auto"/>
            </w:tcBorders>
            <w:shd w:val="clear" w:color="auto" w:fill="auto"/>
            <w:vAlign w:val="center"/>
          </w:tcPr>
          <w:p w14:paraId="739E6306" w14:textId="77777777" w:rsidR="005F04A4" w:rsidRPr="00B65A97" w:rsidRDefault="005F04A4" w:rsidP="00597E50">
            <w:pPr>
              <w:spacing w:after="0" w:line="240" w:lineRule="auto"/>
              <w:jc w:val="center"/>
              <w:rPr>
                <w:sz w:val="22"/>
              </w:rPr>
            </w:pPr>
            <w:r w:rsidRPr="00B65A97">
              <w:rPr>
                <w:sz w:val="22"/>
              </w:rPr>
              <w:t>501</w:t>
            </w:r>
          </w:p>
        </w:tc>
        <w:tc>
          <w:tcPr>
            <w:tcW w:w="5533" w:type="dxa"/>
            <w:tcBorders>
              <w:top w:val="nil"/>
              <w:left w:val="nil"/>
              <w:bottom w:val="single" w:sz="4" w:space="0" w:color="auto"/>
              <w:right w:val="single" w:sz="4" w:space="0" w:color="auto"/>
            </w:tcBorders>
            <w:shd w:val="clear" w:color="auto" w:fill="auto"/>
            <w:vAlign w:val="bottom"/>
          </w:tcPr>
          <w:p w14:paraId="1E49C7BB" w14:textId="77777777" w:rsidR="005F04A4" w:rsidRPr="00B24AF2" w:rsidRDefault="005F04A4" w:rsidP="00597E50">
            <w:pPr>
              <w:spacing w:after="0" w:line="240" w:lineRule="auto"/>
              <w:rPr>
                <w:sz w:val="22"/>
              </w:rPr>
            </w:pPr>
            <w:r w:rsidRPr="00B24AF2">
              <w:rPr>
                <w:sz w:val="22"/>
                <w:szCs w:val="28"/>
              </w:rPr>
              <w:t xml:space="preserve">Supply and installation of </w:t>
            </w:r>
            <w:proofErr w:type="spellStart"/>
            <w:r w:rsidRPr="00B24AF2">
              <w:rPr>
                <w:sz w:val="22"/>
                <w:szCs w:val="28"/>
              </w:rPr>
              <w:t>monocrystalline</w:t>
            </w:r>
            <w:proofErr w:type="spellEnd"/>
            <w:r w:rsidRPr="00B24AF2">
              <w:rPr>
                <w:sz w:val="22"/>
                <w:szCs w:val="28"/>
              </w:rPr>
              <w:t xml:space="preserve"> solar panels from TRINA SOLAR, CANADIAN SOLAR, or LONGI SILICON (nominal voltage: 24 volts) with an efficiency of 18%, 300 </w:t>
            </w:r>
            <w:proofErr w:type="spellStart"/>
            <w:r w:rsidRPr="00B24AF2">
              <w:rPr>
                <w:sz w:val="22"/>
                <w:szCs w:val="28"/>
              </w:rPr>
              <w:t>Wp</w:t>
            </w:r>
            <w:proofErr w:type="spellEnd"/>
            <w:r w:rsidRPr="00B24AF2">
              <w:rPr>
                <w:sz w:val="22"/>
                <w:szCs w:val="28"/>
              </w:rPr>
              <w:t>, and a thickness of 4 cm, installed on the flat roof at the optimal angle</w:t>
            </w:r>
          </w:p>
        </w:tc>
        <w:tc>
          <w:tcPr>
            <w:tcW w:w="810" w:type="dxa"/>
            <w:tcBorders>
              <w:top w:val="nil"/>
              <w:left w:val="nil"/>
              <w:bottom w:val="single" w:sz="4" w:space="0" w:color="auto"/>
              <w:right w:val="single" w:sz="4" w:space="0" w:color="auto"/>
            </w:tcBorders>
            <w:shd w:val="clear" w:color="auto" w:fill="auto"/>
            <w:vAlign w:val="bottom"/>
          </w:tcPr>
          <w:p w14:paraId="0F800FA7"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EE52E6B" w14:textId="1357E57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93293E9" w14:textId="5367D528" w:rsidR="005F04A4" w:rsidRPr="00B65A97" w:rsidRDefault="005F04A4" w:rsidP="00597E50">
            <w:pPr>
              <w:spacing w:after="0" w:line="240" w:lineRule="auto"/>
              <w:jc w:val="center"/>
              <w:rPr>
                <w:sz w:val="22"/>
              </w:rPr>
            </w:pPr>
          </w:p>
        </w:tc>
      </w:tr>
      <w:tr w:rsidR="005F04A4" w:rsidRPr="00B65A97" w14:paraId="0DDDD71F" w14:textId="77777777" w:rsidTr="00B24AF2">
        <w:trPr>
          <w:trHeight w:val="247"/>
        </w:trPr>
        <w:tc>
          <w:tcPr>
            <w:tcW w:w="720" w:type="dxa"/>
            <w:tcBorders>
              <w:top w:val="nil"/>
              <w:left w:val="single" w:sz="4" w:space="0" w:color="auto"/>
              <w:bottom w:val="single" w:sz="4" w:space="0" w:color="auto"/>
              <w:right w:val="single" w:sz="4" w:space="0" w:color="auto"/>
            </w:tcBorders>
            <w:shd w:val="clear" w:color="auto" w:fill="auto"/>
            <w:vAlign w:val="center"/>
          </w:tcPr>
          <w:p w14:paraId="4E665A2D" w14:textId="77777777" w:rsidR="005F04A4" w:rsidRPr="00B65A97" w:rsidRDefault="005F04A4" w:rsidP="00597E50">
            <w:pPr>
              <w:spacing w:after="0" w:line="240" w:lineRule="auto"/>
              <w:jc w:val="center"/>
              <w:rPr>
                <w:sz w:val="22"/>
              </w:rPr>
            </w:pPr>
            <w:r w:rsidRPr="00B65A97">
              <w:rPr>
                <w:sz w:val="22"/>
              </w:rPr>
              <w:t>502</w:t>
            </w:r>
          </w:p>
        </w:tc>
        <w:tc>
          <w:tcPr>
            <w:tcW w:w="5533" w:type="dxa"/>
            <w:tcBorders>
              <w:top w:val="nil"/>
              <w:left w:val="nil"/>
              <w:bottom w:val="single" w:sz="4" w:space="0" w:color="auto"/>
              <w:right w:val="single" w:sz="4" w:space="0" w:color="auto"/>
            </w:tcBorders>
            <w:shd w:val="clear" w:color="auto" w:fill="auto"/>
            <w:vAlign w:val="bottom"/>
          </w:tcPr>
          <w:p w14:paraId="479E5DAB" w14:textId="77777777" w:rsidR="005F04A4" w:rsidRPr="00B65A97" w:rsidRDefault="005F04A4" w:rsidP="00597E50">
            <w:pPr>
              <w:spacing w:after="0" w:line="240" w:lineRule="auto"/>
              <w:rPr>
                <w:sz w:val="22"/>
              </w:rPr>
            </w:pPr>
            <w:r w:rsidRPr="00C5707D">
              <w:rPr>
                <w:sz w:val="28"/>
                <w:szCs w:val="28"/>
              </w:rPr>
              <w:t xml:space="preserve">Supply and installation of 25 mm corrugated </w:t>
            </w:r>
            <w:r w:rsidRPr="00C5707D">
              <w:rPr>
                <w:sz w:val="28"/>
                <w:szCs w:val="28"/>
              </w:rPr>
              <w:lastRenderedPageBreak/>
              <w:t>conduits for cables</w:t>
            </w:r>
          </w:p>
        </w:tc>
        <w:tc>
          <w:tcPr>
            <w:tcW w:w="810" w:type="dxa"/>
            <w:tcBorders>
              <w:top w:val="nil"/>
              <w:left w:val="nil"/>
              <w:bottom w:val="single" w:sz="4" w:space="0" w:color="auto"/>
              <w:right w:val="single" w:sz="4" w:space="0" w:color="auto"/>
            </w:tcBorders>
            <w:shd w:val="clear" w:color="auto" w:fill="auto"/>
            <w:vAlign w:val="bottom"/>
          </w:tcPr>
          <w:p w14:paraId="217C437D" w14:textId="77777777" w:rsidR="005F04A4" w:rsidRPr="00B65A97" w:rsidRDefault="005F04A4" w:rsidP="00597E50">
            <w:pPr>
              <w:spacing w:after="0" w:line="240" w:lineRule="auto"/>
              <w:jc w:val="center"/>
              <w:rPr>
                <w:sz w:val="22"/>
              </w:rPr>
            </w:pPr>
            <w:r w:rsidRPr="00C5707D">
              <w:rPr>
                <w:sz w:val="28"/>
                <w:szCs w:val="28"/>
              </w:rPr>
              <w:lastRenderedPageBreak/>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735C822" w14:textId="2E0B75B4"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4BA342" w14:textId="4C71A731" w:rsidR="005F04A4" w:rsidRPr="00B65A97" w:rsidRDefault="005F04A4" w:rsidP="00597E50">
            <w:pPr>
              <w:spacing w:after="0" w:line="240" w:lineRule="auto"/>
              <w:jc w:val="center"/>
              <w:rPr>
                <w:sz w:val="22"/>
              </w:rPr>
            </w:pPr>
          </w:p>
        </w:tc>
      </w:tr>
      <w:tr w:rsidR="005F04A4" w:rsidRPr="00B65A97" w14:paraId="68545C20" w14:textId="77777777" w:rsidTr="00B24AF2">
        <w:trPr>
          <w:trHeight w:val="508"/>
        </w:trPr>
        <w:tc>
          <w:tcPr>
            <w:tcW w:w="720" w:type="dxa"/>
            <w:tcBorders>
              <w:top w:val="nil"/>
              <w:left w:val="single" w:sz="4" w:space="0" w:color="auto"/>
              <w:bottom w:val="single" w:sz="4" w:space="0" w:color="auto"/>
              <w:right w:val="single" w:sz="4" w:space="0" w:color="auto"/>
            </w:tcBorders>
            <w:shd w:val="clear" w:color="auto" w:fill="auto"/>
            <w:vAlign w:val="center"/>
          </w:tcPr>
          <w:p w14:paraId="12926F18" w14:textId="77777777" w:rsidR="005F04A4" w:rsidRPr="00B65A97" w:rsidRDefault="005F04A4" w:rsidP="00597E50">
            <w:pPr>
              <w:spacing w:after="0" w:line="240" w:lineRule="auto"/>
              <w:jc w:val="center"/>
              <w:rPr>
                <w:sz w:val="22"/>
              </w:rPr>
            </w:pPr>
            <w:r w:rsidRPr="00B65A97">
              <w:rPr>
                <w:sz w:val="22"/>
              </w:rPr>
              <w:lastRenderedPageBreak/>
              <w:t>503</w:t>
            </w:r>
          </w:p>
        </w:tc>
        <w:tc>
          <w:tcPr>
            <w:tcW w:w="5533" w:type="dxa"/>
            <w:tcBorders>
              <w:top w:val="nil"/>
              <w:left w:val="nil"/>
              <w:bottom w:val="single" w:sz="4" w:space="0" w:color="auto"/>
              <w:right w:val="single" w:sz="4" w:space="0" w:color="auto"/>
            </w:tcBorders>
            <w:shd w:val="clear" w:color="auto" w:fill="auto"/>
            <w:vAlign w:val="bottom"/>
          </w:tcPr>
          <w:p w14:paraId="16BCB35A" w14:textId="77777777" w:rsidR="005F04A4" w:rsidRPr="00B24AF2" w:rsidRDefault="005F04A4" w:rsidP="00597E50">
            <w:pPr>
              <w:spacing w:after="0" w:line="240" w:lineRule="auto"/>
            </w:pPr>
            <w:r w:rsidRPr="00B24AF2">
              <w:rPr>
                <w:szCs w:val="28"/>
              </w:rPr>
              <w:t xml:space="preserve">Supply and installation of 4x4 mm² </w:t>
            </w:r>
            <w:proofErr w:type="spellStart"/>
            <w:r w:rsidRPr="00B24AF2">
              <w:rPr>
                <w:szCs w:val="28"/>
              </w:rPr>
              <w:t>ecoflex</w:t>
            </w:r>
            <w:proofErr w:type="spellEnd"/>
            <w:r w:rsidRPr="00B24AF2">
              <w:rPr>
                <w:szCs w:val="28"/>
              </w:rPr>
              <w:t xml:space="preserve"> FG7 (O), NEXXAN, or EUROCABLES cable for solar panels,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6039500C"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1C0B9B9" w14:textId="08AF41F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9A1AE1F" w14:textId="791CDC2B" w:rsidR="005F04A4" w:rsidRPr="00B65A97" w:rsidRDefault="005F04A4" w:rsidP="00597E50">
            <w:pPr>
              <w:spacing w:after="0" w:line="240" w:lineRule="auto"/>
              <w:jc w:val="center"/>
              <w:rPr>
                <w:sz w:val="22"/>
              </w:rPr>
            </w:pPr>
          </w:p>
        </w:tc>
      </w:tr>
      <w:tr w:rsidR="005F04A4" w:rsidRPr="00B65A97" w14:paraId="6755C60B" w14:textId="77777777" w:rsidTr="00B24AF2">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075F1DAE" w14:textId="77777777" w:rsidR="005F04A4" w:rsidRPr="00B65A97" w:rsidRDefault="005F04A4" w:rsidP="00597E50">
            <w:pPr>
              <w:spacing w:after="0" w:line="240" w:lineRule="auto"/>
              <w:jc w:val="center"/>
              <w:rPr>
                <w:sz w:val="22"/>
              </w:rPr>
            </w:pPr>
            <w:r w:rsidRPr="00B65A97">
              <w:rPr>
                <w:sz w:val="22"/>
              </w:rPr>
              <w:t>504</w:t>
            </w:r>
          </w:p>
        </w:tc>
        <w:tc>
          <w:tcPr>
            <w:tcW w:w="5533" w:type="dxa"/>
            <w:tcBorders>
              <w:top w:val="nil"/>
              <w:left w:val="nil"/>
              <w:bottom w:val="single" w:sz="4" w:space="0" w:color="auto"/>
              <w:right w:val="single" w:sz="4" w:space="0" w:color="auto"/>
            </w:tcBorders>
            <w:shd w:val="clear" w:color="auto" w:fill="auto"/>
            <w:vAlign w:val="bottom"/>
          </w:tcPr>
          <w:p w14:paraId="67025ED2" w14:textId="77777777" w:rsidR="005F04A4" w:rsidRPr="00B24AF2" w:rsidRDefault="005F04A4" w:rsidP="00597E50">
            <w:pPr>
              <w:spacing w:after="0" w:line="240" w:lineRule="auto"/>
            </w:pPr>
            <w:r w:rsidRPr="00B24AF2">
              <w:rPr>
                <w:szCs w:val="28"/>
              </w:rPr>
              <w:t xml:space="preserve">Supply and installation of 2x2.5 mm² </w:t>
            </w:r>
            <w:proofErr w:type="spellStart"/>
            <w:r w:rsidRPr="00B24AF2">
              <w:rPr>
                <w:szCs w:val="28"/>
              </w:rPr>
              <w:t>ecoflex</w:t>
            </w:r>
            <w:proofErr w:type="spellEnd"/>
            <w:r w:rsidRPr="00B24AF2">
              <w:rPr>
                <w:szCs w:val="28"/>
              </w:rPr>
              <w:t xml:space="preserve"> FG7 (O), NEXXAN, or EUROCABLES cable for the float switch</w:t>
            </w:r>
          </w:p>
        </w:tc>
        <w:tc>
          <w:tcPr>
            <w:tcW w:w="810" w:type="dxa"/>
            <w:tcBorders>
              <w:top w:val="nil"/>
              <w:left w:val="nil"/>
              <w:bottom w:val="single" w:sz="4" w:space="0" w:color="auto"/>
              <w:right w:val="single" w:sz="4" w:space="0" w:color="auto"/>
            </w:tcBorders>
            <w:shd w:val="clear" w:color="auto" w:fill="auto"/>
            <w:vAlign w:val="bottom"/>
          </w:tcPr>
          <w:p w14:paraId="60FC8A7C"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3599BF9" w14:textId="4681CCA9"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FC192FF" w14:textId="5B17BBDA" w:rsidR="005F04A4" w:rsidRPr="00B65A97" w:rsidRDefault="005F04A4" w:rsidP="00597E50">
            <w:pPr>
              <w:spacing w:after="0" w:line="240" w:lineRule="auto"/>
              <w:jc w:val="center"/>
              <w:rPr>
                <w:sz w:val="22"/>
              </w:rPr>
            </w:pPr>
          </w:p>
        </w:tc>
      </w:tr>
      <w:tr w:rsidR="005F04A4" w:rsidRPr="00B65A97" w14:paraId="065EA5DB" w14:textId="77777777" w:rsidTr="00B24AF2">
        <w:trPr>
          <w:trHeight w:val="931"/>
        </w:trPr>
        <w:tc>
          <w:tcPr>
            <w:tcW w:w="720" w:type="dxa"/>
            <w:tcBorders>
              <w:top w:val="nil"/>
              <w:left w:val="single" w:sz="4" w:space="0" w:color="auto"/>
              <w:bottom w:val="single" w:sz="4" w:space="0" w:color="auto"/>
              <w:right w:val="single" w:sz="4" w:space="0" w:color="auto"/>
            </w:tcBorders>
            <w:shd w:val="clear" w:color="auto" w:fill="auto"/>
            <w:vAlign w:val="center"/>
          </w:tcPr>
          <w:p w14:paraId="609B6FA2" w14:textId="77777777" w:rsidR="005F04A4" w:rsidRPr="00B65A97" w:rsidRDefault="005F04A4" w:rsidP="00597E50">
            <w:pPr>
              <w:spacing w:after="0" w:line="240" w:lineRule="auto"/>
              <w:jc w:val="center"/>
              <w:rPr>
                <w:sz w:val="22"/>
              </w:rPr>
            </w:pPr>
            <w:r w:rsidRPr="00B65A97">
              <w:rPr>
                <w:sz w:val="22"/>
              </w:rPr>
              <w:t>505</w:t>
            </w:r>
          </w:p>
        </w:tc>
        <w:tc>
          <w:tcPr>
            <w:tcW w:w="5533" w:type="dxa"/>
            <w:tcBorders>
              <w:top w:val="nil"/>
              <w:left w:val="nil"/>
              <w:bottom w:val="single" w:sz="4" w:space="0" w:color="auto"/>
              <w:right w:val="single" w:sz="4" w:space="0" w:color="auto"/>
            </w:tcBorders>
            <w:shd w:val="clear" w:color="auto" w:fill="auto"/>
            <w:vAlign w:val="bottom"/>
          </w:tcPr>
          <w:p w14:paraId="4616794F" w14:textId="77777777" w:rsidR="005F04A4" w:rsidRPr="00B65A97" w:rsidRDefault="005F04A4" w:rsidP="00597E50">
            <w:pPr>
              <w:spacing w:after="0" w:line="240" w:lineRule="auto"/>
              <w:rPr>
                <w:sz w:val="22"/>
              </w:rPr>
            </w:pPr>
            <w:r w:rsidRPr="00C5707D">
              <w:rPr>
                <w:sz w:val="28"/>
                <w:szCs w:val="28"/>
              </w:rPr>
              <w:t>Supply and installation of a custom-built framework consisting of 40x40 stainless steel tubes and 40x40 stainless steel angle irons, 4 mm thick, for the installation and mounting of solar panels, including accessories</w:t>
            </w:r>
          </w:p>
        </w:tc>
        <w:tc>
          <w:tcPr>
            <w:tcW w:w="810" w:type="dxa"/>
            <w:tcBorders>
              <w:top w:val="nil"/>
              <w:left w:val="nil"/>
              <w:bottom w:val="single" w:sz="4" w:space="0" w:color="auto"/>
              <w:right w:val="single" w:sz="4" w:space="0" w:color="auto"/>
            </w:tcBorders>
            <w:shd w:val="clear" w:color="auto" w:fill="auto"/>
            <w:vAlign w:val="bottom"/>
          </w:tcPr>
          <w:p w14:paraId="6738B545" w14:textId="77777777" w:rsidR="005F04A4" w:rsidRPr="00B65A97" w:rsidRDefault="005F04A4" w:rsidP="00597E50">
            <w:pPr>
              <w:spacing w:after="0" w:line="240" w:lineRule="auto"/>
              <w:jc w:val="center"/>
              <w:rPr>
                <w:sz w:val="22"/>
              </w:rPr>
            </w:pPr>
            <w:proofErr w:type="spellStart"/>
            <w:r w:rsidRPr="00C5707D">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58F15A6" w14:textId="01C2C221"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D3E4543" w14:textId="4FE04295" w:rsidR="005F04A4" w:rsidRPr="00B65A97" w:rsidRDefault="005F04A4" w:rsidP="00597E50">
            <w:pPr>
              <w:spacing w:after="0" w:line="240" w:lineRule="auto"/>
              <w:jc w:val="center"/>
              <w:rPr>
                <w:sz w:val="22"/>
              </w:rPr>
            </w:pPr>
          </w:p>
        </w:tc>
      </w:tr>
      <w:tr w:rsidR="005F04A4" w:rsidRPr="00B65A97" w14:paraId="5EF16A4A" w14:textId="75D617E8"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0E133ECA" w14:textId="77777777" w:rsidR="005F04A4" w:rsidRPr="00B65A97" w:rsidRDefault="005F04A4" w:rsidP="00597E50">
            <w:pPr>
              <w:spacing w:after="0" w:line="240" w:lineRule="auto"/>
              <w:jc w:val="center"/>
              <w:rPr>
                <w:b/>
                <w:bCs/>
                <w:sz w:val="22"/>
              </w:rPr>
            </w:pPr>
            <w:r w:rsidRPr="00B65A97">
              <w:rPr>
                <w:b/>
                <w:bCs/>
                <w:sz w:val="22"/>
              </w:rPr>
              <w:t>600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135C81EF" w14:textId="77777777" w:rsidR="005F04A4" w:rsidRPr="00B65A97" w:rsidRDefault="005F04A4" w:rsidP="00597E50">
            <w:pPr>
              <w:spacing w:after="0" w:line="240" w:lineRule="auto"/>
              <w:jc w:val="center"/>
              <w:rPr>
                <w:b/>
                <w:bCs/>
                <w:sz w:val="22"/>
              </w:rPr>
            </w:pPr>
            <w:r w:rsidRPr="00E718E1">
              <w:rPr>
                <w:b/>
                <w:bCs/>
                <w:sz w:val="28"/>
              </w:rPr>
              <w:t>BUILDING WITH A 10,000-cubic-meter PLASTIC TANK</w:t>
            </w:r>
          </w:p>
        </w:tc>
      </w:tr>
      <w:tr w:rsidR="005F04A4" w:rsidRPr="00B65A97" w14:paraId="523DD1DD" w14:textId="77777777"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6E87891F" w14:textId="77777777" w:rsidR="005F04A4" w:rsidRPr="00B65A97" w:rsidRDefault="005F04A4" w:rsidP="00597E50">
            <w:pPr>
              <w:spacing w:after="0" w:line="240" w:lineRule="auto"/>
              <w:jc w:val="center"/>
              <w:rPr>
                <w:sz w:val="22"/>
              </w:rPr>
            </w:pPr>
            <w:r w:rsidRPr="00B65A97">
              <w:rPr>
                <w:sz w:val="22"/>
              </w:rPr>
              <w:t>601</w:t>
            </w:r>
          </w:p>
        </w:tc>
        <w:tc>
          <w:tcPr>
            <w:tcW w:w="5533" w:type="dxa"/>
            <w:tcBorders>
              <w:top w:val="nil"/>
              <w:left w:val="nil"/>
              <w:bottom w:val="single" w:sz="4" w:space="0" w:color="auto"/>
              <w:right w:val="single" w:sz="4" w:space="0" w:color="auto"/>
            </w:tcBorders>
            <w:shd w:val="clear" w:color="auto" w:fill="auto"/>
            <w:vAlign w:val="bottom"/>
          </w:tcPr>
          <w:p w14:paraId="60A46E35" w14:textId="77777777" w:rsidR="005F04A4" w:rsidRPr="00B65A97" w:rsidRDefault="005F04A4" w:rsidP="00597E50">
            <w:pPr>
              <w:spacing w:after="0" w:line="240" w:lineRule="auto"/>
              <w:rPr>
                <w:sz w:val="22"/>
              </w:rPr>
            </w:pPr>
            <w:r w:rsidRPr="00C5707D">
              <w:rPr>
                <w:sz w:val="28"/>
                <w:szCs w:val="28"/>
              </w:rPr>
              <w:t>Excavation of pits and trenches, including backfilling</w:t>
            </w:r>
          </w:p>
        </w:tc>
        <w:tc>
          <w:tcPr>
            <w:tcW w:w="810" w:type="dxa"/>
            <w:tcBorders>
              <w:top w:val="nil"/>
              <w:left w:val="nil"/>
              <w:bottom w:val="single" w:sz="4" w:space="0" w:color="auto"/>
              <w:right w:val="single" w:sz="4" w:space="0" w:color="auto"/>
            </w:tcBorders>
            <w:shd w:val="clear" w:color="auto" w:fill="auto"/>
            <w:vAlign w:val="bottom"/>
          </w:tcPr>
          <w:p w14:paraId="1F24E283"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5128DB6" w14:textId="4D58F0D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3D35BF5" w14:textId="163A335F" w:rsidR="005F04A4" w:rsidRPr="00B65A97" w:rsidRDefault="005F04A4" w:rsidP="00597E50">
            <w:pPr>
              <w:spacing w:after="0" w:line="240" w:lineRule="auto"/>
              <w:jc w:val="center"/>
              <w:rPr>
                <w:sz w:val="22"/>
              </w:rPr>
            </w:pPr>
          </w:p>
        </w:tc>
      </w:tr>
      <w:tr w:rsidR="005F04A4" w:rsidRPr="00B65A97" w14:paraId="0AC14654" w14:textId="77777777"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28A8E87F" w14:textId="77777777" w:rsidR="005F04A4" w:rsidRPr="00B65A97" w:rsidRDefault="005F04A4" w:rsidP="00597E50">
            <w:pPr>
              <w:spacing w:after="0" w:line="240" w:lineRule="auto"/>
              <w:jc w:val="center"/>
              <w:rPr>
                <w:sz w:val="22"/>
              </w:rPr>
            </w:pPr>
            <w:r w:rsidRPr="00B65A97">
              <w:rPr>
                <w:sz w:val="22"/>
              </w:rPr>
              <w:t>602</w:t>
            </w:r>
          </w:p>
        </w:tc>
        <w:tc>
          <w:tcPr>
            <w:tcW w:w="5533" w:type="dxa"/>
            <w:tcBorders>
              <w:top w:val="nil"/>
              <w:left w:val="nil"/>
              <w:bottom w:val="single" w:sz="4" w:space="0" w:color="auto"/>
              <w:right w:val="single" w:sz="4" w:space="0" w:color="auto"/>
            </w:tcBorders>
            <w:shd w:val="clear" w:color="auto" w:fill="auto"/>
            <w:vAlign w:val="bottom"/>
          </w:tcPr>
          <w:p w14:paraId="72EC2879" w14:textId="77777777" w:rsidR="005F04A4" w:rsidRPr="00B65A97" w:rsidRDefault="005F04A4" w:rsidP="00597E50">
            <w:pPr>
              <w:spacing w:after="0" w:line="240" w:lineRule="auto"/>
              <w:rPr>
                <w:sz w:val="22"/>
              </w:rPr>
            </w:pPr>
            <w:r w:rsidRPr="00C5707D">
              <w:rPr>
                <w:sz w:val="28"/>
                <w:szCs w:val="28"/>
              </w:rPr>
              <w:t>Concrete with a density of 150 kg/m³ for footings</w:t>
            </w:r>
          </w:p>
        </w:tc>
        <w:tc>
          <w:tcPr>
            <w:tcW w:w="810" w:type="dxa"/>
            <w:tcBorders>
              <w:top w:val="nil"/>
              <w:left w:val="nil"/>
              <w:bottom w:val="single" w:sz="4" w:space="0" w:color="auto"/>
              <w:right w:val="single" w:sz="4" w:space="0" w:color="auto"/>
            </w:tcBorders>
            <w:shd w:val="clear" w:color="auto" w:fill="auto"/>
            <w:vAlign w:val="bottom"/>
          </w:tcPr>
          <w:p w14:paraId="68D9B014"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244CE5B" w14:textId="681D066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4AD196E" w14:textId="6CF98C21" w:rsidR="005F04A4" w:rsidRPr="00B65A97" w:rsidRDefault="005F04A4" w:rsidP="00597E50">
            <w:pPr>
              <w:spacing w:after="0" w:line="240" w:lineRule="auto"/>
              <w:jc w:val="center"/>
              <w:rPr>
                <w:sz w:val="22"/>
              </w:rPr>
            </w:pPr>
          </w:p>
        </w:tc>
      </w:tr>
      <w:tr w:rsidR="005F04A4" w:rsidRPr="00B65A97" w14:paraId="069D1DBD" w14:textId="77777777" w:rsidTr="00B24AF2">
        <w:trPr>
          <w:trHeight w:val="39"/>
        </w:trPr>
        <w:tc>
          <w:tcPr>
            <w:tcW w:w="720" w:type="dxa"/>
            <w:tcBorders>
              <w:top w:val="nil"/>
              <w:left w:val="single" w:sz="4" w:space="0" w:color="auto"/>
              <w:bottom w:val="single" w:sz="4" w:space="0" w:color="auto"/>
              <w:right w:val="single" w:sz="4" w:space="0" w:color="auto"/>
            </w:tcBorders>
            <w:shd w:val="clear" w:color="auto" w:fill="auto"/>
            <w:vAlign w:val="center"/>
          </w:tcPr>
          <w:p w14:paraId="33B3B6DE" w14:textId="77777777" w:rsidR="005F04A4" w:rsidRPr="00B65A97" w:rsidRDefault="005F04A4" w:rsidP="00597E50">
            <w:pPr>
              <w:spacing w:after="0" w:line="240" w:lineRule="auto"/>
              <w:jc w:val="center"/>
              <w:rPr>
                <w:sz w:val="22"/>
              </w:rPr>
            </w:pPr>
            <w:r w:rsidRPr="00B65A97">
              <w:rPr>
                <w:sz w:val="22"/>
              </w:rPr>
              <w:t>603</w:t>
            </w:r>
          </w:p>
        </w:tc>
        <w:tc>
          <w:tcPr>
            <w:tcW w:w="5533" w:type="dxa"/>
            <w:tcBorders>
              <w:top w:val="nil"/>
              <w:left w:val="nil"/>
              <w:bottom w:val="single" w:sz="4" w:space="0" w:color="auto"/>
              <w:right w:val="single" w:sz="4" w:space="0" w:color="auto"/>
            </w:tcBorders>
            <w:shd w:val="clear" w:color="auto" w:fill="auto"/>
            <w:vAlign w:val="bottom"/>
          </w:tcPr>
          <w:p w14:paraId="107B3EE3" w14:textId="77777777" w:rsidR="005F04A4" w:rsidRPr="00B65A97" w:rsidRDefault="005F04A4" w:rsidP="00597E50">
            <w:pPr>
              <w:spacing w:after="0" w:line="240" w:lineRule="auto"/>
              <w:rPr>
                <w:sz w:val="22"/>
              </w:rPr>
            </w:pPr>
            <w:r w:rsidRPr="00C5707D">
              <w:rPr>
                <w:sz w:val="28"/>
                <w:szCs w:val="28"/>
              </w:rPr>
              <w:t>20x20x40 cm filled concrete blocks for the foundation (17 m long, 2 rows)</w:t>
            </w:r>
          </w:p>
        </w:tc>
        <w:tc>
          <w:tcPr>
            <w:tcW w:w="810" w:type="dxa"/>
            <w:tcBorders>
              <w:top w:val="nil"/>
              <w:left w:val="nil"/>
              <w:bottom w:val="single" w:sz="4" w:space="0" w:color="auto"/>
              <w:right w:val="single" w:sz="4" w:space="0" w:color="auto"/>
            </w:tcBorders>
            <w:shd w:val="clear" w:color="auto" w:fill="auto"/>
            <w:vAlign w:val="bottom"/>
          </w:tcPr>
          <w:p w14:paraId="632854F1"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D4F9086" w14:textId="3C8B9F7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0681889" w14:textId="59C1CBB4" w:rsidR="005F04A4" w:rsidRPr="00B65A97" w:rsidRDefault="005F04A4" w:rsidP="00597E50">
            <w:pPr>
              <w:spacing w:after="0" w:line="240" w:lineRule="auto"/>
              <w:jc w:val="center"/>
              <w:rPr>
                <w:sz w:val="22"/>
              </w:rPr>
            </w:pPr>
          </w:p>
        </w:tc>
      </w:tr>
      <w:tr w:rsidR="005F04A4" w:rsidRPr="00B65A97" w14:paraId="424CDE96" w14:textId="77777777" w:rsidTr="00B24AF2">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548A8565" w14:textId="77777777" w:rsidR="005F04A4" w:rsidRPr="00B65A97" w:rsidRDefault="005F04A4" w:rsidP="00597E50">
            <w:pPr>
              <w:spacing w:after="0" w:line="240" w:lineRule="auto"/>
              <w:jc w:val="center"/>
              <w:rPr>
                <w:sz w:val="22"/>
              </w:rPr>
            </w:pPr>
            <w:r w:rsidRPr="00B65A97">
              <w:rPr>
                <w:sz w:val="22"/>
              </w:rPr>
              <w:t>604</w:t>
            </w:r>
          </w:p>
        </w:tc>
        <w:tc>
          <w:tcPr>
            <w:tcW w:w="5533" w:type="dxa"/>
            <w:tcBorders>
              <w:top w:val="nil"/>
              <w:left w:val="nil"/>
              <w:bottom w:val="single" w:sz="4" w:space="0" w:color="auto"/>
              <w:right w:val="single" w:sz="4" w:space="0" w:color="auto"/>
            </w:tcBorders>
            <w:shd w:val="clear" w:color="auto" w:fill="auto"/>
            <w:vAlign w:val="bottom"/>
          </w:tcPr>
          <w:p w14:paraId="612C5433" w14:textId="77777777" w:rsidR="005F04A4" w:rsidRPr="00B65A97" w:rsidRDefault="005F04A4" w:rsidP="00597E50">
            <w:pPr>
              <w:spacing w:after="0" w:line="240" w:lineRule="auto"/>
              <w:rPr>
                <w:sz w:val="22"/>
              </w:rPr>
            </w:pPr>
            <w:r w:rsidRPr="00C5707D">
              <w:rPr>
                <w:sz w:val="28"/>
                <w:szCs w:val="28"/>
              </w:rPr>
              <w:t>Reinforced concrete with a density of 350 kg/m³ for 80x80x20 cm footings</w:t>
            </w:r>
          </w:p>
        </w:tc>
        <w:tc>
          <w:tcPr>
            <w:tcW w:w="810" w:type="dxa"/>
            <w:tcBorders>
              <w:top w:val="nil"/>
              <w:left w:val="nil"/>
              <w:bottom w:val="single" w:sz="4" w:space="0" w:color="auto"/>
              <w:right w:val="single" w:sz="4" w:space="0" w:color="auto"/>
            </w:tcBorders>
            <w:shd w:val="clear" w:color="auto" w:fill="auto"/>
            <w:vAlign w:val="bottom"/>
          </w:tcPr>
          <w:p w14:paraId="7CA70091"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DCDA4ED" w14:textId="53728B3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53CE14D" w14:textId="64708163" w:rsidR="005F04A4" w:rsidRPr="00B65A97" w:rsidRDefault="005F04A4" w:rsidP="00597E50">
            <w:pPr>
              <w:spacing w:after="0" w:line="240" w:lineRule="auto"/>
              <w:jc w:val="center"/>
              <w:rPr>
                <w:sz w:val="22"/>
              </w:rPr>
            </w:pPr>
          </w:p>
        </w:tc>
      </w:tr>
      <w:tr w:rsidR="005F04A4" w:rsidRPr="00B65A97" w14:paraId="5D3BA552" w14:textId="77777777" w:rsidTr="00B24AF2">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1A03E847" w14:textId="77777777" w:rsidR="005F04A4" w:rsidRPr="00B65A97" w:rsidRDefault="005F04A4" w:rsidP="00597E50">
            <w:pPr>
              <w:spacing w:after="0" w:line="240" w:lineRule="auto"/>
              <w:jc w:val="center"/>
              <w:rPr>
                <w:sz w:val="22"/>
              </w:rPr>
            </w:pPr>
            <w:r w:rsidRPr="00B65A97">
              <w:rPr>
                <w:sz w:val="22"/>
              </w:rPr>
              <w:t>605</w:t>
            </w:r>
          </w:p>
        </w:tc>
        <w:tc>
          <w:tcPr>
            <w:tcW w:w="5533" w:type="dxa"/>
            <w:tcBorders>
              <w:top w:val="nil"/>
              <w:left w:val="nil"/>
              <w:bottom w:val="single" w:sz="4" w:space="0" w:color="auto"/>
              <w:right w:val="single" w:sz="4" w:space="0" w:color="auto"/>
            </w:tcBorders>
            <w:shd w:val="clear" w:color="auto" w:fill="auto"/>
            <w:vAlign w:val="bottom"/>
          </w:tcPr>
          <w:p w14:paraId="22F29FB8" w14:textId="77777777" w:rsidR="005F04A4" w:rsidRPr="00B65A97" w:rsidRDefault="005F04A4" w:rsidP="00597E50">
            <w:pPr>
              <w:spacing w:after="0" w:line="240" w:lineRule="auto"/>
              <w:rPr>
                <w:sz w:val="22"/>
              </w:rPr>
            </w:pPr>
            <w:r w:rsidRPr="00C5707D">
              <w:rPr>
                <w:sz w:val="28"/>
                <w:szCs w:val="28"/>
              </w:rPr>
              <w:t>Reinforced concrete at 350 kg/m³ for 20x30 column bases (minimum height 1 m)</w:t>
            </w:r>
          </w:p>
        </w:tc>
        <w:tc>
          <w:tcPr>
            <w:tcW w:w="810" w:type="dxa"/>
            <w:tcBorders>
              <w:top w:val="nil"/>
              <w:left w:val="nil"/>
              <w:bottom w:val="single" w:sz="4" w:space="0" w:color="auto"/>
              <w:right w:val="single" w:sz="4" w:space="0" w:color="auto"/>
            </w:tcBorders>
            <w:shd w:val="clear" w:color="auto" w:fill="auto"/>
            <w:vAlign w:val="bottom"/>
          </w:tcPr>
          <w:p w14:paraId="50E62AF6"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90B0665" w14:textId="6C5308F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701212B" w14:textId="3C58FA67" w:rsidR="005F04A4" w:rsidRPr="00B65A97" w:rsidRDefault="005F04A4" w:rsidP="00597E50">
            <w:pPr>
              <w:spacing w:after="0" w:line="240" w:lineRule="auto"/>
              <w:jc w:val="center"/>
              <w:rPr>
                <w:sz w:val="22"/>
              </w:rPr>
            </w:pPr>
          </w:p>
        </w:tc>
      </w:tr>
      <w:tr w:rsidR="005F04A4" w:rsidRPr="00B65A97" w14:paraId="6A7601A7" w14:textId="77777777" w:rsidTr="00B24AF2">
        <w:trPr>
          <w:trHeight w:val="328"/>
        </w:trPr>
        <w:tc>
          <w:tcPr>
            <w:tcW w:w="720" w:type="dxa"/>
            <w:tcBorders>
              <w:top w:val="nil"/>
              <w:left w:val="single" w:sz="4" w:space="0" w:color="auto"/>
              <w:bottom w:val="single" w:sz="4" w:space="0" w:color="auto"/>
              <w:right w:val="single" w:sz="4" w:space="0" w:color="auto"/>
            </w:tcBorders>
            <w:shd w:val="clear" w:color="auto" w:fill="auto"/>
            <w:vAlign w:val="center"/>
          </w:tcPr>
          <w:p w14:paraId="544226E9" w14:textId="77777777" w:rsidR="005F04A4" w:rsidRPr="00B65A97" w:rsidRDefault="005F04A4" w:rsidP="00597E50">
            <w:pPr>
              <w:spacing w:after="0" w:line="240" w:lineRule="auto"/>
              <w:jc w:val="center"/>
              <w:rPr>
                <w:sz w:val="22"/>
              </w:rPr>
            </w:pPr>
            <w:r w:rsidRPr="00B65A97">
              <w:rPr>
                <w:sz w:val="22"/>
              </w:rPr>
              <w:t>606</w:t>
            </w:r>
          </w:p>
        </w:tc>
        <w:tc>
          <w:tcPr>
            <w:tcW w:w="5533" w:type="dxa"/>
            <w:tcBorders>
              <w:top w:val="nil"/>
              <w:left w:val="nil"/>
              <w:bottom w:val="single" w:sz="4" w:space="0" w:color="auto"/>
              <w:right w:val="single" w:sz="4" w:space="0" w:color="auto"/>
            </w:tcBorders>
            <w:shd w:val="clear" w:color="auto" w:fill="auto"/>
            <w:vAlign w:val="bottom"/>
          </w:tcPr>
          <w:p w14:paraId="08DB969C" w14:textId="77777777" w:rsidR="005F04A4" w:rsidRPr="00B65A97" w:rsidRDefault="005F04A4" w:rsidP="00597E50">
            <w:pPr>
              <w:spacing w:after="0" w:line="240" w:lineRule="auto"/>
              <w:rPr>
                <w:sz w:val="22"/>
              </w:rPr>
            </w:pPr>
            <w:r w:rsidRPr="00C5707D">
              <w:rPr>
                <w:sz w:val="28"/>
                <w:szCs w:val="28"/>
              </w:rPr>
              <w:t>Reinforced concrete at 350 kg/m³ for 20x20 stringers</w:t>
            </w:r>
          </w:p>
        </w:tc>
        <w:tc>
          <w:tcPr>
            <w:tcW w:w="810" w:type="dxa"/>
            <w:tcBorders>
              <w:top w:val="nil"/>
              <w:left w:val="nil"/>
              <w:bottom w:val="single" w:sz="4" w:space="0" w:color="auto"/>
              <w:right w:val="single" w:sz="4" w:space="0" w:color="auto"/>
            </w:tcBorders>
            <w:shd w:val="clear" w:color="auto" w:fill="auto"/>
            <w:vAlign w:val="bottom"/>
          </w:tcPr>
          <w:p w14:paraId="6B2D899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D04DC38" w14:textId="488C5CC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E81332C" w14:textId="3F56C803" w:rsidR="005F04A4" w:rsidRPr="00B65A97" w:rsidRDefault="005F04A4" w:rsidP="00597E50">
            <w:pPr>
              <w:spacing w:after="0" w:line="240" w:lineRule="auto"/>
              <w:jc w:val="center"/>
              <w:rPr>
                <w:sz w:val="22"/>
              </w:rPr>
            </w:pPr>
          </w:p>
        </w:tc>
      </w:tr>
      <w:tr w:rsidR="005F04A4" w:rsidRPr="00B65A97" w14:paraId="5BCF1890" w14:textId="77777777" w:rsidTr="00B24AF2">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4C2A5EDA" w14:textId="77777777" w:rsidR="005F04A4" w:rsidRPr="00B65A97" w:rsidRDefault="005F04A4" w:rsidP="00597E50">
            <w:pPr>
              <w:spacing w:after="0" w:line="240" w:lineRule="auto"/>
              <w:jc w:val="center"/>
              <w:rPr>
                <w:sz w:val="22"/>
              </w:rPr>
            </w:pPr>
            <w:r w:rsidRPr="00B65A97">
              <w:rPr>
                <w:sz w:val="22"/>
              </w:rPr>
              <w:t>607</w:t>
            </w:r>
          </w:p>
        </w:tc>
        <w:tc>
          <w:tcPr>
            <w:tcW w:w="5533" w:type="dxa"/>
            <w:tcBorders>
              <w:top w:val="nil"/>
              <w:left w:val="nil"/>
              <w:bottom w:val="single" w:sz="4" w:space="0" w:color="auto"/>
              <w:right w:val="single" w:sz="4" w:space="0" w:color="auto"/>
            </w:tcBorders>
            <w:shd w:val="clear" w:color="auto" w:fill="auto"/>
            <w:vAlign w:val="bottom"/>
          </w:tcPr>
          <w:p w14:paraId="10859C5A" w14:textId="77777777" w:rsidR="005F04A4" w:rsidRPr="00B65A97" w:rsidRDefault="005F04A4" w:rsidP="00597E50">
            <w:pPr>
              <w:spacing w:after="0" w:line="240" w:lineRule="auto"/>
              <w:rPr>
                <w:sz w:val="22"/>
              </w:rPr>
            </w:pPr>
            <w:r w:rsidRPr="00C5707D">
              <w:rPr>
                <w:sz w:val="28"/>
                <w:szCs w:val="28"/>
              </w:rPr>
              <w:t>Reinforced concrete at 350 kg/m³ for 25x25 columns (minimum height 2.5 m)</w:t>
            </w:r>
          </w:p>
        </w:tc>
        <w:tc>
          <w:tcPr>
            <w:tcW w:w="810" w:type="dxa"/>
            <w:tcBorders>
              <w:top w:val="nil"/>
              <w:left w:val="nil"/>
              <w:bottom w:val="single" w:sz="4" w:space="0" w:color="auto"/>
              <w:right w:val="single" w:sz="4" w:space="0" w:color="auto"/>
            </w:tcBorders>
            <w:shd w:val="clear" w:color="auto" w:fill="auto"/>
            <w:vAlign w:val="bottom"/>
          </w:tcPr>
          <w:p w14:paraId="70CBE349"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8DB695E" w14:textId="4BCFFEC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66331B" w14:textId="6BD62E9D" w:rsidR="005F04A4" w:rsidRPr="00B65A97" w:rsidRDefault="005F04A4" w:rsidP="00597E50">
            <w:pPr>
              <w:spacing w:after="0" w:line="240" w:lineRule="auto"/>
              <w:jc w:val="center"/>
              <w:rPr>
                <w:sz w:val="22"/>
              </w:rPr>
            </w:pPr>
          </w:p>
        </w:tc>
      </w:tr>
      <w:tr w:rsidR="005F04A4" w:rsidRPr="00B65A97" w14:paraId="6932E353" w14:textId="77777777" w:rsidTr="00B24AF2">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32EE3E0E" w14:textId="77777777" w:rsidR="005F04A4" w:rsidRPr="00B65A97" w:rsidRDefault="005F04A4" w:rsidP="00597E50">
            <w:pPr>
              <w:spacing w:after="0" w:line="240" w:lineRule="auto"/>
              <w:jc w:val="center"/>
              <w:rPr>
                <w:sz w:val="22"/>
              </w:rPr>
            </w:pPr>
            <w:r w:rsidRPr="00B65A97">
              <w:rPr>
                <w:sz w:val="22"/>
              </w:rPr>
              <w:t>608</w:t>
            </w:r>
          </w:p>
        </w:tc>
        <w:tc>
          <w:tcPr>
            <w:tcW w:w="5533" w:type="dxa"/>
            <w:tcBorders>
              <w:top w:val="nil"/>
              <w:left w:val="nil"/>
              <w:bottom w:val="single" w:sz="4" w:space="0" w:color="auto"/>
              <w:right w:val="single" w:sz="4" w:space="0" w:color="auto"/>
            </w:tcBorders>
            <w:shd w:val="clear" w:color="auto" w:fill="auto"/>
            <w:vAlign w:val="bottom"/>
          </w:tcPr>
          <w:p w14:paraId="78CF6E95" w14:textId="77777777" w:rsidR="005F04A4" w:rsidRPr="00B65A97" w:rsidRDefault="005F04A4" w:rsidP="00597E50">
            <w:pPr>
              <w:spacing w:after="0" w:line="240" w:lineRule="auto"/>
              <w:rPr>
                <w:sz w:val="22"/>
              </w:rPr>
            </w:pPr>
            <w:r w:rsidRPr="00C5707D">
              <w:rPr>
                <w:sz w:val="28"/>
                <w:szCs w:val="28"/>
              </w:rPr>
              <w:t>Reinforced concrete with a density of 350 kg/m³ for 20x20 tie beams</w:t>
            </w:r>
          </w:p>
        </w:tc>
        <w:tc>
          <w:tcPr>
            <w:tcW w:w="810" w:type="dxa"/>
            <w:tcBorders>
              <w:top w:val="nil"/>
              <w:left w:val="nil"/>
              <w:bottom w:val="single" w:sz="4" w:space="0" w:color="auto"/>
              <w:right w:val="single" w:sz="4" w:space="0" w:color="auto"/>
            </w:tcBorders>
            <w:shd w:val="clear" w:color="auto" w:fill="auto"/>
            <w:vAlign w:val="bottom"/>
          </w:tcPr>
          <w:p w14:paraId="48D23F9E"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4DF630B" w14:textId="056F0DB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8E7843F" w14:textId="00A1DD9E" w:rsidR="005F04A4" w:rsidRPr="00B65A97" w:rsidRDefault="005F04A4" w:rsidP="00597E50">
            <w:pPr>
              <w:spacing w:after="0" w:line="240" w:lineRule="auto"/>
              <w:jc w:val="center"/>
              <w:rPr>
                <w:sz w:val="22"/>
              </w:rPr>
            </w:pPr>
          </w:p>
        </w:tc>
      </w:tr>
      <w:tr w:rsidR="005F04A4" w:rsidRPr="00B65A97" w14:paraId="2A146445" w14:textId="77777777" w:rsidTr="00B24AF2">
        <w:trPr>
          <w:trHeight w:val="580"/>
        </w:trPr>
        <w:tc>
          <w:tcPr>
            <w:tcW w:w="720" w:type="dxa"/>
            <w:tcBorders>
              <w:top w:val="nil"/>
              <w:left w:val="single" w:sz="4" w:space="0" w:color="auto"/>
              <w:bottom w:val="single" w:sz="4" w:space="0" w:color="auto"/>
              <w:right w:val="single" w:sz="4" w:space="0" w:color="auto"/>
            </w:tcBorders>
            <w:shd w:val="clear" w:color="auto" w:fill="auto"/>
            <w:vAlign w:val="center"/>
          </w:tcPr>
          <w:p w14:paraId="6047D213" w14:textId="77777777" w:rsidR="005F04A4" w:rsidRPr="00B65A97" w:rsidRDefault="005F04A4" w:rsidP="00597E50">
            <w:pPr>
              <w:spacing w:after="0" w:line="240" w:lineRule="auto"/>
              <w:jc w:val="center"/>
              <w:rPr>
                <w:sz w:val="22"/>
              </w:rPr>
            </w:pPr>
            <w:r w:rsidRPr="00B65A97">
              <w:rPr>
                <w:sz w:val="22"/>
              </w:rPr>
              <w:t>609</w:t>
            </w:r>
          </w:p>
        </w:tc>
        <w:tc>
          <w:tcPr>
            <w:tcW w:w="5533" w:type="dxa"/>
            <w:tcBorders>
              <w:top w:val="nil"/>
              <w:left w:val="nil"/>
              <w:bottom w:val="single" w:sz="4" w:space="0" w:color="auto"/>
              <w:right w:val="single" w:sz="4" w:space="0" w:color="auto"/>
            </w:tcBorders>
            <w:shd w:val="clear" w:color="auto" w:fill="auto"/>
            <w:vAlign w:val="bottom"/>
          </w:tcPr>
          <w:p w14:paraId="3E530476" w14:textId="77777777" w:rsidR="005F04A4" w:rsidRPr="00B65A97" w:rsidRDefault="005F04A4" w:rsidP="00597E50">
            <w:pPr>
              <w:spacing w:after="0" w:line="240" w:lineRule="auto"/>
              <w:rPr>
                <w:sz w:val="22"/>
              </w:rPr>
            </w:pPr>
            <w:r w:rsidRPr="00C5707D">
              <w:rPr>
                <w:sz w:val="28"/>
                <w:szCs w:val="28"/>
              </w:rPr>
              <w:t>15 cm thick concrete blocks stacked to a height of 80 cm</w:t>
            </w:r>
          </w:p>
        </w:tc>
        <w:tc>
          <w:tcPr>
            <w:tcW w:w="810" w:type="dxa"/>
            <w:tcBorders>
              <w:top w:val="nil"/>
              <w:left w:val="nil"/>
              <w:bottom w:val="single" w:sz="4" w:space="0" w:color="auto"/>
              <w:right w:val="single" w:sz="4" w:space="0" w:color="auto"/>
            </w:tcBorders>
            <w:shd w:val="clear" w:color="auto" w:fill="auto"/>
            <w:vAlign w:val="bottom"/>
          </w:tcPr>
          <w:p w14:paraId="11DEE961"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FABDECB" w14:textId="106ECA8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F8EE032" w14:textId="4071A1B6" w:rsidR="005F04A4" w:rsidRPr="00B65A97" w:rsidRDefault="005F04A4" w:rsidP="00597E50">
            <w:pPr>
              <w:spacing w:after="0" w:line="240" w:lineRule="auto"/>
              <w:jc w:val="center"/>
              <w:rPr>
                <w:sz w:val="22"/>
              </w:rPr>
            </w:pPr>
          </w:p>
        </w:tc>
      </w:tr>
      <w:tr w:rsidR="005F04A4" w:rsidRPr="00B65A97" w14:paraId="74D9DC06" w14:textId="77777777" w:rsidTr="00B24AF2">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6B5766B5" w14:textId="77777777" w:rsidR="005F04A4" w:rsidRPr="00B65A97" w:rsidRDefault="005F04A4" w:rsidP="00597E50">
            <w:pPr>
              <w:spacing w:after="0" w:line="240" w:lineRule="auto"/>
              <w:jc w:val="center"/>
              <w:rPr>
                <w:sz w:val="22"/>
              </w:rPr>
            </w:pPr>
            <w:r w:rsidRPr="00B65A97">
              <w:rPr>
                <w:sz w:val="22"/>
              </w:rPr>
              <w:t>610</w:t>
            </w:r>
          </w:p>
        </w:tc>
        <w:tc>
          <w:tcPr>
            <w:tcW w:w="5533" w:type="dxa"/>
            <w:tcBorders>
              <w:top w:val="nil"/>
              <w:left w:val="nil"/>
              <w:bottom w:val="single" w:sz="4" w:space="0" w:color="auto"/>
              <w:right w:val="single" w:sz="4" w:space="0" w:color="auto"/>
            </w:tcBorders>
            <w:shd w:val="clear" w:color="auto" w:fill="auto"/>
            <w:vAlign w:val="bottom"/>
          </w:tcPr>
          <w:p w14:paraId="130C1E13" w14:textId="77777777" w:rsidR="005F04A4" w:rsidRPr="00B65A97" w:rsidRDefault="005F04A4" w:rsidP="00597E50">
            <w:pPr>
              <w:spacing w:after="0" w:line="240" w:lineRule="auto"/>
              <w:rPr>
                <w:sz w:val="22"/>
              </w:rPr>
            </w:pPr>
            <w:r w:rsidRPr="00C5707D">
              <w:rPr>
                <w:sz w:val="28"/>
                <w:szCs w:val="28"/>
              </w:rPr>
              <w:t>Cement mortar plaster on interior and exterior walls and under the slab of the utility room with a density of 400 kg/m³, including all application requirements</w:t>
            </w:r>
          </w:p>
        </w:tc>
        <w:tc>
          <w:tcPr>
            <w:tcW w:w="810" w:type="dxa"/>
            <w:tcBorders>
              <w:top w:val="nil"/>
              <w:left w:val="nil"/>
              <w:bottom w:val="single" w:sz="4" w:space="0" w:color="auto"/>
              <w:right w:val="single" w:sz="4" w:space="0" w:color="auto"/>
            </w:tcBorders>
            <w:shd w:val="clear" w:color="auto" w:fill="auto"/>
            <w:vAlign w:val="bottom"/>
          </w:tcPr>
          <w:p w14:paraId="52EA7D2B"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8D0B24A" w14:textId="055C5FB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954884A" w14:textId="0995B321" w:rsidR="005F04A4" w:rsidRPr="00B65A97" w:rsidRDefault="005F04A4" w:rsidP="00597E50">
            <w:pPr>
              <w:spacing w:after="0" w:line="240" w:lineRule="auto"/>
              <w:jc w:val="center"/>
              <w:rPr>
                <w:sz w:val="22"/>
              </w:rPr>
            </w:pPr>
          </w:p>
        </w:tc>
      </w:tr>
      <w:tr w:rsidR="005F04A4" w:rsidRPr="00B65A97" w14:paraId="130EA5F3" w14:textId="77777777" w:rsidTr="00B24AF2">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64DAB755" w14:textId="77777777" w:rsidR="005F04A4" w:rsidRPr="00B65A97" w:rsidRDefault="005F04A4" w:rsidP="00597E50">
            <w:pPr>
              <w:spacing w:after="0" w:line="240" w:lineRule="auto"/>
              <w:jc w:val="center"/>
              <w:rPr>
                <w:sz w:val="22"/>
              </w:rPr>
            </w:pPr>
            <w:r w:rsidRPr="00B65A97">
              <w:rPr>
                <w:sz w:val="22"/>
              </w:rPr>
              <w:t>611</w:t>
            </w:r>
          </w:p>
        </w:tc>
        <w:tc>
          <w:tcPr>
            <w:tcW w:w="5533" w:type="dxa"/>
            <w:tcBorders>
              <w:top w:val="nil"/>
              <w:left w:val="nil"/>
              <w:bottom w:val="single" w:sz="4" w:space="0" w:color="auto"/>
              <w:right w:val="single" w:sz="4" w:space="0" w:color="auto"/>
            </w:tcBorders>
            <w:shd w:val="clear" w:color="auto" w:fill="auto"/>
            <w:vAlign w:val="bottom"/>
          </w:tcPr>
          <w:p w14:paraId="35B819F6" w14:textId="77777777" w:rsidR="005F04A4" w:rsidRPr="00B65A97" w:rsidRDefault="005F04A4" w:rsidP="00597E50">
            <w:pPr>
              <w:spacing w:after="0" w:line="240" w:lineRule="auto"/>
              <w:rPr>
                <w:sz w:val="22"/>
              </w:rPr>
            </w:pPr>
            <w:r w:rsidRPr="00C5707D">
              <w:rPr>
                <w:sz w:val="28"/>
                <w:szCs w:val="28"/>
              </w:rPr>
              <w:t>Supply and installation of 60 mm fine-mesh galvanized steel wire mesh in a diamond pattern, with a minimum wire thickness of 2 mm, of the flexible type, welded above the concrete blocks to a height of 1.5 m, including all necessary fastenings</w:t>
            </w:r>
          </w:p>
        </w:tc>
        <w:tc>
          <w:tcPr>
            <w:tcW w:w="810" w:type="dxa"/>
            <w:tcBorders>
              <w:top w:val="nil"/>
              <w:left w:val="nil"/>
              <w:bottom w:val="single" w:sz="4" w:space="0" w:color="auto"/>
              <w:right w:val="single" w:sz="4" w:space="0" w:color="auto"/>
            </w:tcBorders>
            <w:shd w:val="clear" w:color="auto" w:fill="auto"/>
            <w:vAlign w:val="bottom"/>
          </w:tcPr>
          <w:p w14:paraId="72C8C349"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AF8CE51" w14:textId="43D155B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60FCA92" w14:textId="25FB76D2" w:rsidR="005F04A4" w:rsidRPr="00B65A97" w:rsidRDefault="005F04A4" w:rsidP="00597E50">
            <w:pPr>
              <w:spacing w:after="0" w:line="240" w:lineRule="auto"/>
              <w:jc w:val="center"/>
              <w:rPr>
                <w:sz w:val="22"/>
              </w:rPr>
            </w:pPr>
          </w:p>
        </w:tc>
      </w:tr>
      <w:tr w:rsidR="005F04A4" w:rsidRPr="00B65A97" w14:paraId="049C35BC" w14:textId="77777777" w:rsidTr="00B24AF2">
        <w:trPr>
          <w:trHeight w:val="742"/>
        </w:trPr>
        <w:tc>
          <w:tcPr>
            <w:tcW w:w="720" w:type="dxa"/>
            <w:tcBorders>
              <w:top w:val="nil"/>
              <w:left w:val="single" w:sz="4" w:space="0" w:color="auto"/>
              <w:bottom w:val="single" w:sz="4" w:space="0" w:color="auto"/>
              <w:right w:val="single" w:sz="4" w:space="0" w:color="auto"/>
            </w:tcBorders>
            <w:shd w:val="clear" w:color="auto" w:fill="auto"/>
            <w:vAlign w:val="center"/>
          </w:tcPr>
          <w:p w14:paraId="34012469" w14:textId="77777777" w:rsidR="005F04A4" w:rsidRPr="00B65A97" w:rsidRDefault="005F04A4" w:rsidP="00597E50">
            <w:pPr>
              <w:spacing w:after="0" w:line="240" w:lineRule="auto"/>
              <w:jc w:val="center"/>
              <w:rPr>
                <w:sz w:val="22"/>
              </w:rPr>
            </w:pPr>
            <w:r w:rsidRPr="00B65A97">
              <w:rPr>
                <w:sz w:val="22"/>
              </w:rPr>
              <w:lastRenderedPageBreak/>
              <w:t>612</w:t>
            </w:r>
          </w:p>
        </w:tc>
        <w:tc>
          <w:tcPr>
            <w:tcW w:w="5533" w:type="dxa"/>
            <w:tcBorders>
              <w:top w:val="nil"/>
              <w:left w:val="nil"/>
              <w:bottom w:val="single" w:sz="4" w:space="0" w:color="auto"/>
              <w:right w:val="single" w:sz="4" w:space="0" w:color="auto"/>
            </w:tcBorders>
            <w:shd w:val="clear" w:color="auto" w:fill="auto"/>
            <w:vAlign w:val="bottom"/>
          </w:tcPr>
          <w:p w14:paraId="2ADE8E69" w14:textId="77777777" w:rsidR="005F04A4" w:rsidRPr="00B65A97" w:rsidRDefault="005F04A4" w:rsidP="00597E50">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810" w:type="dxa"/>
            <w:tcBorders>
              <w:top w:val="nil"/>
              <w:left w:val="nil"/>
              <w:bottom w:val="single" w:sz="4" w:space="0" w:color="auto"/>
              <w:right w:val="single" w:sz="4" w:space="0" w:color="auto"/>
            </w:tcBorders>
            <w:shd w:val="clear" w:color="auto" w:fill="auto"/>
            <w:vAlign w:val="bottom"/>
          </w:tcPr>
          <w:p w14:paraId="370A29D0"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BF2D7F9" w14:textId="50D2EE1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E5422E7" w14:textId="0E3352B4" w:rsidR="005F04A4" w:rsidRPr="00B65A97" w:rsidRDefault="005F04A4" w:rsidP="00597E50">
            <w:pPr>
              <w:spacing w:after="0" w:line="240" w:lineRule="auto"/>
              <w:jc w:val="center"/>
              <w:rPr>
                <w:sz w:val="22"/>
              </w:rPr>
            </w:pPr>
          </w:p>
        </w:tc>
      </w:tr>
      <w:tr w:rsidR="005F04A4" w:rsidRPr="00B65A97" w14:paraId="0A95AC93" w14:textId="77777777" w:rsidTr="00B24AF2">
        <w:trPr>
          <w:trHeight w:val="607"/>
        </w:trPr>
        <w:tc>
          <w:tcPr>
            <w:tcW w:w="720" w:type="dxa"/>
            <w:tcBorders>
              <w:top w:val="nil"/>
              <w:left w:val="single" w:sz="4" w:space="0" w:color="auto"/>
              <w:bottom w:val="single" w:sz="4" w:space="0" w:color="auto"/>
              <w:right w:val="single" w:sz="4" w:space="0" w:color="auto"/>
            </w:tcBorders>
            <w:shd w:val="clear" w:color="auto" w:fill="auto"/>
            <w:vAlign w:val="center"/>
          </w:tcPr>
          <w:p w14:paraId="77C62903" w14:textId="77777777" w:rsidR="005F04A4" w:rsidRPr="00B65A97" w:rsidRDefault="005F04A4" w:rsidP="00597E50">
            <w:pPr>
              <w:spacing w:after="0" w:line="240" w:lineRule="auto"/>
              <w:jc w:val="center"/>
              <w:rPr>
                <w:sz w:val="22"/>
              </w:rPr>
            </w:pPr>
            <w:r w:rsidRPr="00B65A97">
              <w:rPr>
                <w:sz w:val="22"/>
              </w:rPr>
              <w:t>613</w:t>
            </w:r>
          </w:p>
        </w:tc>
        <w:tc>
          <w:tcPr>
            <w:tcW w:w="5533" w:type="dxa"/>
            <w:tcBorders>
              <w:top w:val="nil"/>
              <w:left w:val="nil"/>
              <w:bottom w:val="single" w:sz="4" w:space="0" w:color="auto"/>
              <w:right w:val="single" w:sz="4" w:space="0" w:color="auto"/>
            </w:tcBorders>
            <w:shd w:val="clear" w:color="auto" w:fill="auto"/>
            <w:vAlign w:val="bottom"/>
          </w:tcPr>
          <w:p w14:paraId="08204F61" w14:textId="77777777" w:rsidR="005F04A4" w:rsidRPr="00B65A97" w:rsidRDefault="005F04A4" w:rsidP="00597E50">
            <w:pPr>
              <w:spacing w:after="0" w:line="240" w:lineRule="auto"/>
              <w:rPr>
                <w:sz w:val="22"/>
              </w:rPr>
            </w:pPr>
            <w:r w:rsidRPr="00C5707D">
              <w:rPr>
                <w:sz w:val="28"/>
                <w:szCs w:val="28"/>
              </w:rPr>
              <w:t>Supply and installation of a stainless steel mesh door with 60x60 mm diamond-shaped mesh, 80x220 cm in size, 4 mm wire, with angle iron frames for access to the castle, including all installation requirements</w:t>
            </w:r>
          </w:p>
        </w:tc>
        <w:tc>
          <w:tcPr>
            <w:tcW w:w="810" w:type="dxa"/>
            <w:tcBorders>
              <w:top w:val="nil"/>
              <w:left w:val="nil"/>
              <w:bottom w:val="single" w:sz="4" w:space="0" w:color="auto"/>
              <w:right w:val="single" w:sz="4" w:space="0" w:color="auto"/>
            </w:tcBorders>
            <w:shd w:val="clear" w:color="auto" w:fill="auto"/>
            <w:vAlign w:val="bottom"/>
          </w:tcPr>
          <w:p w14:paraId="5A91F64E" w14:textId="77777777" w:rsidR="005F04A4" w:rsidRPr="00B65A97" w:rsidRDefault="005F04A4" w:rsidP="00597E50">
            <w:pPr>
              <w:spacing w:after="0" w:line="240" w:lineRule="auto"/>
              <w:jc w:val="center"/>
              <w:rPr>
                <w:sz w:val="22"/>
              </w:rPr>
            </w:pPr>
            <w:proofErr w:type="spellStart"/>
            <w:r w:rsidRPr="00C5707D">
              <w:rPr>
                <w:sz w:val="28"/>
                <w:szCs w:val="28"/>
              </w:rPr>
              <w:t>ls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CA305C6" w14:textId="47054F5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52144F1" w14:textId="12A1C395" w:rsidR="005F04A4" w:rsidRPr="00B65A97" w:rsidRDefault="005F04A4" w:rsidP="00597E50">
            <w:pPr>
              <w:spacing w:after="0" w:line="240" w:lineRule="auto"/>
              <w:jc w:val="center"/>
              <w:rPr>
                <w:sz w:val="22"/>
              </w:rPr>
            </w:pPr>
          </w:p>
        </w:tc>
      </w:tr>
      <w:tr w:rsidR="005F04A4" w:rsidRPr="00B65A97" w14:paraId="4FC991B8" w14:textId="77777777" w:rsidTr="00B24AF2">
        <w:trPr>
          <w:trHeight w:val="552"/>
        </w:trPr>
        <w:tc>
          <w:tcPr>
            <w:tcW w:w="720" w:type="dxa"/>
            <w:tcBorders>
              <w:top w:val="nil"/>
              <w:left w:val="single" w:sz="4" w:space="0" w:color="auto"/>
              <w:bottom w:val="single" w:sz="4" w:space="0" w:color="auto"/>
              <w:right w:val="single" w:sz="4" w:space="0" w:color="auto"/>
            </w:tcBorders>
            <w:shd w:val="clear" w:color="auto" w:fill="auto"/>
            <w:vAlign w:val="center"/>
          </w:tcPr>
          <w:p w14:paraId="2B0A4531" w14:textId="77777777" w:rsidR="005F04A4" w:rsidRPr="00B65A97" w:rsidRDefault="005F04A4" w:rsidP="00597E50">
            <w:pPr>
              <w:spacing w:after="0" w:line="240" w:lineRule="auto"/>
              <w:jc w:val="center"/>
              <w:rPr>
                <w:sz w:val="22"/>
              </w:rPr>
            </w:pPr>
            <w:r w:rsidRPr="00B65A97">
              <w:rPr>
                <w:sz w:val="22"/>
              </w:rPr>
              <w:t>614</w:t>
            </w:r>
          </w:p>
        </w:tc>
        <w:tc>
          <w:tcPr>
            <w:tcW w:w="5533" w:type="dxa"/>
            <w:tcBorders>
              <w:top w:val="nil"/>
              <w:left w:val="nil"/>
              <w:bottom w:val="single" w:sz="4" w:space="0" w:color="auto"/>
              <w:right w:val="single" w:sz="4" w:space="0" w:color="auto"/>
            </w:tcBorders>
            <w:shd w:val="clear" w:color="auto" w:fill="auto"/>
            <w:vAlign w:val="bottom"/>
          </w:tcPr>
          <w:p w14:paraId="440D2EB5" w14:textId="77777777" w:rsidR="005F04A4" w:rsidRPr="00B65A97" w:rsidRDefault="005F04A4" w:rsidP="00597E50">
            <w:pPr>
              <w:spacing w:after="0" w:line="240" w:lineRule="auto"/>
              <w:rPr>
                <w:sz w:val="22"/>
              </w:rPr>
            </w:pPr>
            <w:r w:rsidRPr="00C5707D">
              <w:rPr>
                <w:sz w:val="28"/>
                <w:szCs w:val="28"/>
              </w:rPr>
              <w:t>Application of anti-rust and acrylic paint coats on metal components</w:t>
            </w:r>
          </w:p>
        </w:tc>
        <w:tc>
          <w:tcPr>
            <w:tcW w:w="810" w:type="dxa"/>
            <w:tcBorders>
              <w:top w:val="nil"/>
              <w:left w:val="nil"/>
              <w:bottom w:val="single" w:sz="4" w:space="0" w:color="auto"/>
              <w:right w:val="single" w:sz="4" w:space="0" w:color="auto"/>
            </w:tcBorders>
            <w:shd w:val="clear" w:color="auto" w:fill="auto"/>
            <w:vAlign w:val="bottom"/>
          </w:tcPr>
          <w:p w14:paraId="48C5C1A7"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5A2ECB9" w14:textId="31C2563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66052DE" w14:textId="38B20603" w:rsidR="005F04A4" w:rsidRPr="00B65A97" w:rsidRDefault="005F04A4" w:rsidP="00597E50">
            <w:pPr>
              <w:spacing w:after="0" w:line="240" w:lineRule="auto"/>
              <w:jc w:val="center"/>
              <w:rPr>
                <w:sz w:val="22"/>
              </w:rPr>
            </w:pPr>
          </w:p>
        </w:tc>
      </w:tr>
      <w:tr w:rsidR="005F04A4" w:rsidRPr="00B65A97" w14:paraId="5DE5F81B" w14:textId="77777777" w:rsidTr="00B24AF2">
        <w:trPr>
          <w:trHeight w:val="70"/>
        </w:trPr>
        <w:tc>
          <w:tcPr>
            <w:tcW w:w="720" w:type="dxa"/>
            <w:tcBorders>
              <w:top w:val="nil"/>
              <w:left w:val="single" w:sz="4" w:space="0" w:color="auto"/>
              <w:bottom w:val="single" w:sz="4" w:space="0" w:color="auto"/>
              <w:right w:val="single" w:sz="4" w:space="0" w:color="auto"/>
            </w:tcBorders>
            <w:shd w:val="clear" w:color="auto" w:fill="auto"/>
            <w:vAlign w:val="center"/>
          </w:tcPr>
          <w:p w14:paraId="02E8212E" w14:textId="77777777" w:rsidR="005F04A4" w:rsidRPr="00B65A97" w:rsidRDefault="005F04A4" w:rsidP="00597E50">
            <w:pPr>
              <w:spacing w:after="0" w:line="240" w:lineRule="auto"/>
              <w:jc w:val="center"/>
              <w:rPr>
                <w:sz w:val="22"/>
              </w:rPr>
            </w:pPr>
            <w:r w:rsidRPr="00B65A97">
              <w:rPr>
                <w:sz w:val="22"/>
              </w:rPr>
              <w:t>615</w:t>
            </w:r>
          </w:p>
        </w:tc>
        <w:tc>
          <w:tcPr>
            <w:tcW w:w="5533" w:type="dxa"/>
            <w:tcBorders>
              <w:top w:val="nil"/>
              <w:left w:val="nil"/>
              <w:bottom w:val="single" w:sz="4" w:space="0" w:color="auto"/>
              <w:right w:val="single" w:sz="4" w:space="0" w:color="auto"/>
            </w:tcBorders>
            <w:shd w:val="clear" w:color="auto" w:fill="auto"/>
            <w:vAlign w:val="bottom"/>
          </w:tcPr>
          <w:p w14:paraId="1E4D9351" w14:textId="77777777" w:rsidR="005F04A4" w:rsidRPr="00B65A97" w:rsidRDefault="005F04A4" w:rsidP="00597E50">
            <w:pPr>
              <w:spacing w:after="0" w:line="240" w:lineRule="auto"/>
              <w:rPr>
                <w:sz w:val="22"/>
              </w:rPr>
            </w:pPr>
            <w:r w:rsidRPr="00C5707D">
              <w:rPr>
                <w:sz w:val="28"/>
                <w:szCs w:val="28"/>
              </w:rPr>
              <w:t>Supply of stainless steel locks, chains, and padlocks</w:t>
            </w:r>
          </w:p>
        </w:tc>
        <w:tc>
          <w:tcPr>
            <w:tcW w:w="810" w:type="dxa"/>
            <w:tcBorders>
              <w:top w:val="nil"/>
              <w:left w:val="nil"/>
              <w:bottom w:val="single" w:sz="4" w:space="0" w:color="auto"/>
              <w:right w:val="single" w:sz="4" w:space="0" w:color="auto"/>
            </w:tcBorders>
            <w:shd w:val="clear" w:color="auto" w:fill="auto"/>
            <w:vAlign w:val="bottom"/>
          </w:tcPr>
          <w:p w14:paraId="21194759"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1D2DF4C" w14:textId="07713A2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1CD48C3" w14:textId="516E3191" w:rsidR="005F04A4" w:rsidRPr="00B65A97" w:rsidRDefault="005F04A4" w:rsidP="00597E50">
            <w:pPr>
              <w:spacing w:after="0" w:line="240" w:lineRule="auto"/>
              <w:jc w:val="center"/>
              <w:rPr>
                <w:sz w:val="22"/>
              </w:rPr>
            </w:pPr>
          </w:p>
        </w:tc>
      </w:tr>
      <w:tr w:rsidR="005F04A4" w:rsidRPr="00B65A97" w14:paraId="298A7AE1" w14:textId="77777777"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5A6BFC4C" w14:textId="77777777" w:rsidR="005F04A4" w:rsidRPr="00B65A97" w:rsidRDefault="005F04A4" w:rsidP="00597E50">
            <w:pPr>
              <w:spacing w:after="0" w:line="240" w:lineRule="auto"/>
              <w:jc w:val="center"/>
              <w:rPr>
                <w:sz w:val="22"/>
              </w:rPr>
            </w:pPr>
            <w:r>
              <w:rPr>
                <w:sz w:val="22"/>
              </w:rPr>
              <w:t>616</w:t>
            </w:r>
          </w:p>
        </w:tc>
        <w:tc>
          <w:tcPr>
            <w:tcW w:w="5533" w:type="dxa"/>
            <w:tcBorders>
              <w:top w:val="nil"/>
              <w:left w:val="nil"/>
              <w:bottom w:val="single" w:sz="4" w:space="0" w:color="auto"/>
              <w:right w:val="single" w:sz="4" w:space="0" w:color="auto"/>
            </w:tcBorders>
            <w:shd w:val="clear" w:color="auto" w:fill="auto"/>
            <w:vAlign w:val="bottom"/>
          </w:tcPr>
          <w:p w14:paraId="7BBADD4D" w14:textId="77777777" w:rsidR="005F04A4" w:rsidRPr="00B65A97" w:rsidRDefault="005F04A4" w:rsidP="00597E50">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810" w:type="dxa"/>
            <w:tcBorders>
              <w:top w:val="nil"/>
              <w:left w:val="nil"/>
              <w:bottom w:val="single" w:sz="4" w:space="0" w:color="auto"/>
              <w:right w:val="single" w:sz="4" w:space="0" w:color="auto"/>
            </w:tcBorders>
            <w:shd w:val="clear" w:color="auto" w:fill="auto"/>
            <w:vAlign w:val="bottom"/>
          </w:tcPr>
          <w:p w14:paraId="4AC8D02D" w14:textId="77777777" w:rsidR="005F04A4" w:rsidRPr="00B65A97" w:rsidRDefault="005F04A4" w:rsidP="00597E50">
            <w:pPr>
              <w:spacing w:after="0" w:line="240" w:lineRule="auto"/>
              <w:jc w:val="center"/>
              <w:rPr>
                <w:sz w:val="22"/>
              </w:rPr>
            </w:pPr>
            <w:proofErr w:type="spellStart"/>
            <w:r w:rsidRPr="00C5707D">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4E73C45" w14:textId="1DD0549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5FFE874" w14:textId="73C6BAB0" w:rsidR="005F04A4" w:rsidRPr="00B65A97" w:rsidRDefault="005F04A4" w:rsidP="00597E50">
            <w:pPr>
              <w:spacing w:after="0" w:line="240" w:lineRule="auto"/>
              <w:jc w:val="center"/>
              <w:rPr>
                <w:sz w:val="22"/>
              </w:rPr>
            </w:pPr>
          </w:p>
        </w:tc>
      </w:tr>
      <w:tr w:rsidR="005F04A4" w:rsidRPr="00B65A97" w14:paraId="144BFC78" w14:textId="77777777"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4098E4C7" w14:textId="77777777" w:rsidR="005F04A4" w:rsidRDefault="005F04A4" w:rsidP="00597E50">
            <w:pPr>
              <w:spacing w:after="0" w:line="240" w:lineRule="auto"/>
              <w:jc w:val="center"/>
              <w:rPr>
                <w:sz w:val="22"/>
              </w:rPr>
            </w:pPr>
            <w:r>
              <w:rPr>
                <w:sz w:val="22"/>
              </w:rPr>
              <w:t>617</w:t>
            </w:r>
          </w:p>
        </w:tc>
        <w:tc>
          <w:tcPr>
            <w:tcW w:w="5533" w:type="dxa"/>
            <w:tcBorders>
              <w:top w:val="nil"/>
              <w:left w:val="nil"/>
              <w:bottom w:val="single" w:sz="4" w:space="0" w:color="auto"/>
              <w:right w:val="single" w:sz="4" w:space="0" w:color="auto"/>
            </w:tcBorders>
            <w:shd w:val="clear" w:color="auto" w:fill="auto"/>
            <w:vAlign w:val="bottom"/>
          </w:tcPr>
          <w:p w14:paraId="448D745E" w14:textId="77777777" w:rsidR="005F04A4" w:rsidRPr="00B65A97" w:rsidRDefault="005F04A4" w:rsidP="00597E50">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810" w:type="dxa"/>
            <w:tcBorders>
              <w:top w:val="nil"/>
              <w:left w:val="nil"/>
              <w:bottom w:val="single" w:sz="4" w:space="0" w:color="auto"/>
              <w:right w:val="single" w:sz="4" w:space="0" w:color="auto"/>
            </w:tcBorders>
            <w:shd w:val="clear" w:color="auto" w:fill="auto"/>
            <w:vAlign w:val="bottom"/>
          </w:tcPr>
          <w:p w14:paraId="01B61E55"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2B650BC" w14:textId="5C49F2B4"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7441C6E" w14:textId="33BDEF0D" w:rsidR="005F04A4" w:rsidRPr="00B65A97" w:rsidRDefault="005F04A4" w:rsidP="00597E50">
            <w:pPr>
              <w:spacing w:after="0" w:line="240" w:lineRule="auto"/>
              <w:jc w:val="center"/>
              <w:rPr>
                <w:sz w:val="22"/>
              </w:rPr>
            </w:pPr>
          </w:p>
        </w:tc>
      </w:tr>
      <w:tr w:rsidR="005F04A4" w:rsidRPr="00B65A97" w14:paraId="5BC997A2" w14:textId="77777777"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42214FC0" w14:textId="77777777" w:rsidR="005F04A4" w:rsidRDefault="005F04A4" w:rsidP="00597E50">
            <w:pPr>
              <w:spacing w:after="0" w:line="240" w:lineRule="auto"/>
              <w:jc w:val="center"/>
              <w:rPr>
                <w:sz w:val="22"/>
              </w:rPr>
            </w:pPr>
            <w:r>
              <w:rPr>
                <w:sz w:val="22"/>
              </w:rPr>
              <w:t>618</w:t>
            </w:r>
          </w:p>
        </w:tc>
        <w:tc>
          <w:tcPr>
            <w:tcW w:w="5533" w:type="dxa"/>
            <w:tcBorders>
              <w:top w:val="nil"/>
              <w:left w:val="nil"/>
              <w:bottom w:val="single" w:sz="4" w:space="0" w:color="auto"/>
              <w:right w:val="single" w:sz="4" w:space="0" w:color="auto"/>
            </w:tcBorders>
            <w:shd w:val="clear" w:color="auto" w:fill="auto"/>
            <w:vAlign w:val="bottom"/>
          </w:tcPr>
          <w:p w14:paraId="12FD4F85" w14:textId="77777777" w:rsidR="005F04A4" w:rsidRPr="00B65A97" w:rsidRDefault="005F04A4" w:rsidP="00597E50">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810" w:type="dxa"/>
            <w:tcBorders>
              <w:top w:val="nil"/>
              <w:left w:val="nil"/>
              <w:bottom w:val="single" w:sz="4" w:space="0" w:color="auto"/>
              <w:right w:val="single" w:sz="4" w:space="0" w:color="auto"/>
            </w:tcBorders>
            <w:shd w:val="clear" w:color="auto" w:fill="auto"/>
            <w:vAlign w:val="bottom"/>
          </w:tcPr>
          <w:p w14:paraId="1AE061D5"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D15EAEB" w14:textId="1BF0D90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CE1F83D" w14:textId="4C4A09E4" w:rsidR="005F04A4" w:rsidRPr="00B65A97" w:rsidRDefault="005F04A4" w:rsidP="00597E50">
            <w:pPr>
              <w:spacing w:after="0" w:line="240" w:lineRule="auto"/>
              <w:jc w:val="center"/>
              <w:rPr>
                <w:sz w:val="22"/>
              </w:rPr>
            </w:pPr>
          </w:p>
        </w:tc>
      </w:tr>
      <w:tr w:rsidR="00F96B65" w:rsidRPr="00B65A97" w14:paraId="4FEE87A8" w14:textId="77777777"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04F29B1B" w14:textId="5CF3FA3C" w:rsidR="00F96B65" w:rsidRDefault="00F96B65" w:rsidP="00597E50">
            <w:pPr>
              <w:spacing w:after="0" w:line="240" w:lineRule="auto"/>
              <w:jc w:val="center"/>
              <w:rPr>
                <w:sz w:val="22"/>
              </w:rPr>
            </w:pPr>
            <w:r>
              <w:rPr>
                <w:sz w:val="22"/>
              </w:rPr>
              <w:t>619</w:t>
            </w:r>
          </w:p>
        </w:tc>
        <w:tc>
          <w:tcPr>
            <w:tcW w:w="5533" w:type="dxa"/>
            <w:tcBorders>
              <w:top w:val="nil"/>
              <w:left w:val="nil"/>
              <w:bottom w:val="single" w:sz="4" w:space="0" w:color="auto"/>
              <w:right w:val="single" w:sz="4" w:space="0" w:color="auto"/>
            </w:tcBorders>
            <w:shd w:val="clear" w:color="auto" w:fill="auto"/>
            <w:vAlign w:val="bottom"/>
          </w:tcPr>
          <w:p w14:paraId="6A3506A4" w14:textId="38BB7D0B" w:rsidR="00F96B65" w:rsidRPr="00C5707D" w:rsidRDefault="00F96B65" w:rsidP="00597E50">
            <w:pPr>
              <w:spacing w:after="0" w:line="240" w:lineRule="auto"/>
              <w:rPr>
                <w:sz w:val="28"/>
                <w:szCs w:val="28"/>
              </w:rPr>
            </w:pPr>
            <w:r>
              <w:rPr>
                <w:sz w:val="28"/>
                <w:szCs w:val="28"/>
              </w:rPr>
              <w:t xml:space="preserve">Construction of stand taps in reinforced concrete with tilling and soak away pit inclusive </w:t>
            </w:r>
          </w:p>
        </w:tc>
        <w:tc>
          <w:tcPr>
            <w:tcW w:w="810" w:type="dxa"/>
            <w:tcBorders>
              <w:top w:val="nil"/>
              <w:left w:val="nil"/>
              <w:bottom w:val="single" w:sz="4" w:space="0" w:color="auto"/>
              <w:right w:val="single" w:sz="4" w:space="0" w:color="auto"/>
            </w:tcBorders>
            <w:shd w:val="clear" w:color="auto" w:fill="auto"/>
            <w:vAlign w:val="bottom"/>
          </w:tcPr>
          <w:p w14:paraId="0F4CA563" w14:textId="24D337FE" w:rsidR="00F96B65" w:rsidRPr="00C5707D" w:rsidRDefault="00F96B65" w:rsidP="00597E50">
            <w:pPr>
              <w:spacing w:after="0" w:line="240" w:lineRule="auto"/>
              <w:jc w:val="center"/>
              <w:rPr>
                <w:sz w:val="28"/>
                <w:szCs w:val="28"/>
              </w:rPr>
            </w:pPr>
            <w:r>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A717859" w14:textId="6B7015B7" w:rsidR="00F96B65" w:rsidRPr="00B65A97" w:rsidRDefault="00F96B65"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E229658" w14:textId="77777777" w:rsidR="00F96B65" w:rsidRPr="00B65A97" w:rsidRDefault="00F96B65" w:rsidP="00597E50">
            <w:pPr>
              <w:spacing w:after="0" w:line="240" w:lineRule="auto"/>
              <w:jc w:val="center"/>
              <w:rPr>
                <w:sz w:val="22"/>
              </w:rPr>
            </w:pPr>
          </w:p>
        </w:tc>
      </w:tr>
      <w:tr w:rsidR="00597E50" w:rsidRPr="00B65A97" w14:paraId="4F7443C6" w14:textId="5552CBA5" w:rsidTr="00B24AF2">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4F5E3E85" w14:textId="77777777" w:rsidR="00597E50" w:rsidRPr="00B65A97" w:rsidRDefault="00597E50" w:rsidP="00597E50">
            <w:pPr>
              <w:spacing w:after="0" w:line="240" w:lineRule="auto"/>
              <w:jc w:val="center"/>
              <w:rPr>
                <w:b/>
                <w:bCs/>
                <w:sz w:val="22"/>
              </w:rPr>
            </w:pPr>
            <w:r>
              <w:rPr>
                <w:b/>
                <w:bCs/>
                <w:sz w:val="28"/>
                <w:szCs w:val="28"/>
              </w:rPr>
              <w:t>7</w:t>
            </w:r>
            <w:r w:rsidRPr="00C5707D">
              <w:rPr>
                <w:b/>
                <w:bCs/>
                <w:sz w:val="28"/>
                <w:szCs w:val="28"/>
              </w:rPr>
              <w:t>00</w:t>
            </w:r>
          </w:p>
        </w:tc>
        <w:tc>
          <w:tcPr>
            <w:tcW w:w="9763" w:type="dxa"/>
            <w:gridSpan w:val="6"/>
            <w:tcBorders>
              <w:top w:val="nil"/>
              <w:left w:val="nil"/>
              <w:bottom w:val="single" w:sz="4" w:space="0" w:color="auto"/>
              <w:right w:val="single" w:sz="4" w:space="0" w:color="auto"/>
            </w:tcBorders>
            <w:shd w:val="clear" w:color="auto" w:fill="auto"/>
            <w:vAlign w:val="bottom"/>
          </w:tcPr>
          <w:p w14:paraId="78A43AE4" w14:textId="02ABB4C4" w:rsidR="00597E50" w:rsidRPr="00B65A97" w:rsidRDefault="00597E50" w:rsidP="00597E50">
            <w:pPr>
              <w:spacing w:after="0" w:line="240" w:lineRule="auto"/>
              <w:rPr>
                <w:rFonts w:ascii="Calibri" w:hAnsi="Calibri" w:cs="Calibri"/>
                <w:sz w:val="22"/>
              </w:rPr>
            </w:pPr>
            <w:r w:rsidRPr="00C5707D">
              <w:rPr>
                <w:b/>
                <w:bCs/>
                <w:sz w:val="28"/>
                <w:szCs w:val="28"/>
              </w:rPr>
              <w:t xml:space="preserve"> MISCELLANEOUS SERVICES</w:t>
            </w:r>
          </w:p>
        </w:tc>
      </w:tr>
      <w:tr w:rsidR="005F04A4" w:rsidRPr="00B65A97" w14:paraId="7D57EEA4" w14:textId="77777777" w:rsidTr="00B24AF2">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3A58E204" w14:textId="77777777" w:rsidR="005F04A4" w:rsidRPr="00B65A97" w:rsidRDefault="005F04A4" w:rsidP="00597E50">
            <w:pPr>
              <w:spacing w:after="0" w:line="240" w:lineRule="auto"/>
              <w:jc w:val="center"/>
              <w:rPr>
                <w:sz w:val="22"/>
              </w:rPr>
            </w:pPr>
            <w:r>
              <w:rPr>
                <w:sz w:val="28"/>
                <w:szCs w:val="28"/>
              </w:rPr>
              <w:t>7</w:t>
            </w:r>
            <w:r w:rsidRPr="00C5707D">
              <w:rPr>
                <w:sz w:val="28"/>
                <w:szCs w:val="28"/>
              </w:rPr>
              <w:t>01</w:t>
            </w:r>
          </w:p>
        </w:tc>
        <w:tc>
          <w:tcPr>
            <w:tcW w:w="5533" w:type="dxa"/>
            <w:tcBorders>
              <w:top w:val="nil"/>
              <w:left w:val="nil"/>
              <w:bottom w:val="single" w:sz="4" w:space="0" w:color="auto"/>
              <w:right w:val="single" w:sz="4" w:space="0" w:color="auto"/>
            </w:tcBorders>
            <w:shd w:val="clear" w:color="auto" w:fill="auto"/>
            <w:vAlign w:val="bottom"/>
          </w:tcPr>
          <w:p w14:paraId="7EE37A2F" w14:textId="77777777" w:rsidR="005F04A4" w:rsidRPr="00B65A97" w:rsidRDefault="005F04A4" w:rsidP="00597E50">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954" w:type="dxa"/>
            <w:gridSpan w:val="2"/>
            <w:tcBorders>
              <w:top w:val="nil"/>
              <w:left w:val="nil"/>
              <w:bottom w:val="single" w:sz="4" w:space="0" w:color="auto"/>
              <w:right w:val="single" w:sz="4" w:space="0" w:color="auto"/>
            </w:tcBorders>
            <w:shd w:val="clear" w:color="auto" w:fill="auto"/>
            <w:vAlign w:val="bottom"/>
          </w:tcPr>
          <w:p w14:paraId="77D348E5" w14:textId="77777777" w:rsidR="005F04A4" w:rsidRDefault="005F04A4" w:rsidP="00597E50">
            <w:pPr>
              <w:spacing w:after="0" w:line="240" w:lineRule="auto"/>
              <w:rPr>
                <w:sz w:val="28"/>
                <w:szCs w:val="28"/>
              </w:rPr>
            </w:pPr>
          </w:p>
          <w:p w14:paraId="7FA061B6" w14:textId="77777777" w:rsidR="005F04A4" w:rsidRPr="00B65A97" w:rsidRDefault="005F04A4" w:rsidP="00597E50">
            <w:pPr>
              <w:spacing w:after="0" w:line="240" w:lineRule="auto"/>
              <w:jc w:val="center"/>
              <w:rPr>
                <w:sz w:val="22"/>
              </w:rPr>
            </w:pPr>
            <w:r w:rsidRPr="00C5707D">
              <w:rPr>
                <w:sz w:val="28"/>
                <w:szCs w:val="28"/>
              </w:rPr>
              <w:t>u</w:t>
            </w:r>
          </w:p>
        </w:tc>
        <w:tc>
          <w:tcPr>
            <w:tcW w:w="900" w:type="dxa"/>
            <w:tcBorders>
              <w:top w:val="single" w:sz="4" w:space="0" w:color="auto"/>
              <w:left w:val="nil"/>
              <w:bottom w:val="single" w:sz="4" w:space="0" w:color="auto"/>
              <w:right w:val="single" w:sz="4" w:space="0" w:color="auto"/>
            </w:tcBorders>
            <w:shd w:val="clear" w:color="auto" w:fill="auto"/>
            <w:vAlign w:val="bottom"/>
          </w:tcPr>
          <w:p w14:paraId="46D1924E" w14:textId="77777777" w:rsidR="005F04A4" w:rsidRPr="00B65A97" w:rsidRDefault="005F04A4" w:rsidP="00597E50">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70E698AB" w14:textId="6D2999F1" w:rsidR="005F04A4" w:rsidRPr="00B65A97" w:rsidRDefault="005F04A4" w:rsidP="00597E50">
            <w:pPr>
              <w:spacing w:after="0" w:line="240" w:lineRule="auto"/>
              <w:jc w:val="center"/>
              <w:rPr>
                <w:sz w:val="22"/>
              </w:rPr>
            </w:pPr>
          </w:p>
        </w:tc>
      </w:tr>
      <w:tr w:rsidR="005F04A4" w:rsidRPr="00B65A97" w14:paraId="7647AC43" w14:textId="77777777" w:rsidTr="00B24AF2">
        <w:trPr>
          <w:trHeight w:val="67"/>
        </w:trPr>
        <w:tc>
          <w:tcPr>
            <w:tcW w:w="720" w:type="dxa"/>
            <w:tcBorders>
              <w:top w:val="nil"/>
              <w:left w:val="single" w:sz="4" w:space="0" w:color="auto"/>
              <w:bottom w:val="single" w:sz="4" w:space="0" w:color="auto"/>
              <w:right w:val="single" w:sz="4" w:space="0" w:color="auto"/>
            </w:tcBorders>
            <w:shd w:val="clear" w:color="auto" w:fill="auto"/>
            <w:vAlign w:val="bottom"/>
          </w:tcPr>
          <w:p w14:paraId="316B14A5" w14:textId="77777777" w:rsidR="005F04A4" w:rsidRPr="00B65A97" w:rsidRDefault="005F04A4" w:rsidP="00597E50">
            <w:pPr>
              <w:spacing w:after="0" w:line="240" w:lineRule="auto"/>
              <w:jc w:val="center"/>
              <w:rPr>
                <w:sz w:val="22"/>
              </w:rPr>
            </w:pPr>
            <w:r>
              <w:rPr>
                <w:sz w:val="28"/>
                <w:szCs w:val="28"/>
              </w:rPr>
              <w:t>7</w:t>
            </w:r>
            <w:r w:rsidRPr="00C5707D">
              <w:rPr>
                <w:sz w:val="28"/>
                <w:szCs w:val="28"/>
              </w:rPr>
              <w:t>02</w:t>
            </w:r>
          </w:p>
        </w:tc>
        <w:tc>
          <w:tcPr>
            <w:tcW w:w="5533" w:type="dxa"/>
            <w:tcBorders>
              <w:top w:val="nil"/>
              <w:left w:val="nil"/>
              <w:bottom w:val="single" w:sz="4" w:space="0" w:color="auto"/>
              <w:right w:val="single" w:sz="4" w:space="0" w:color="auto"/>
            </w:tcBorders>
            <w:shd w:val="clear" w:color="auto" w:fill="auto"/>
            <w:vAlign w:val="bottom"/>
          </w:tcPr>
          <w:p w14:paraId="7403DC93" w14:textId="77777777" w:rsidR="005F04A4" w:rsidRPr="00B65A97" w:rsidRDefault="005F04A4" w:rsidP="00597E50">
            <w:pPr>
              <w:spacing w:after="0" w:line="240" w:lineRule="auto"/>
              <w:rPr>
                <w:sz w:val="22"/>
              </w:rPr>
            </w:pPr>
            <w:r w:rsidRPr="00C5707D">
              <w:rPr>
                <w:sz w:val="28"/>
                <w:szCs w:val="28"/>
              </w:rPr>
              <w:t>Provision of a maintenance manual and training for two (02) repair technicians and the heads of the Water Point Management Committees on management and maintenance, including all related procedures.</w:t>
            </w:r>
          </w:p>
        </w:tc>
        <w:tc>
          <w:tcPr>
            <w:tcW w:w="954" w:type="dxa"/>
            <w:gridSpan w:val="2"/>
            <w:tcBorders>
              <w:top w:val="nil"/>
              <w:left w:val="nil"/>
              <w:bottom w:val="single" w:sz="4" w:space="0" w:color="auto"/>
              <w:right w:val="single" w:sz="4" w:space="0" w:color="auto"/>
            </w:tcBorders>
            <w:shd w:val="clear" w:color="auto" w:fill="auto"/>
            <w:vAlign w:val="bottom"/>
          </w:tcPr>
          <w:p w14:paraId="5331DD0D" w14:textId="77777777" w:rsidR="005F04A4" w:rsidRPr="002F72E8" w:rsidRDefault="005F04A4" w:rsidP="00597E50">
            <w:pPr>
              <w:spacing w:after="0" w:line="240" w:lineRule="auto"/>
              <w:rPr>
                <w:szCs w:val="28"/>
              </w:rPr>
            </w:pPr>
          </w:p>
          <w:p w14:paraId="3AFA19E8" w14:textId="77777777" w:rsidR="005F04A4" w:rsidRPr="002F72E8" w:rsidRDefault="005F04A4" w:rsidP="00597E50">
            <w:pPr>
              <w:spacing w:after="0" w:line="240" w:lineRule="auto"/>
              <w:rPr>
                <w:szCs w:val="28"/>
              </w:rPr>
            </w:pPr>
          </w:p>
          <w:p w14:paraId="27C0BF7C" w14:textId="77777777" w:rsidR="005F04A4" w:rsidRPr="002F72E8" w:rsidRDefault="005F04A4" w:rsidP="00597E50">
            <w:pPr>
              <w:spacing w:after="0" w:line="240" w:lineRule="auto"/>
              <w:rPr>
                <w:szCs w:val="28"/>
              </w:rPr>
            </w:pPr>
          </w:p>
          <w:p w14:paraId="287EC899" w14:textId="77777777" w:rsidR="005F04A4" w:rsidRPr="00B65A97" w:rsidRDefault="005F04A4" w:rsidP="00597E50">
            <w:pPr>
              <w:spacing w:after="0" w:line="240" w:lineRule="auto"/>
              <w:rPr>
                <w:sz w:val="22"/>
              </w:rPr>
            </w:pPr>
            <w:r w:rsidRPr="00C5707D">
              <w:rPr>
                <w:szCs w:val="28"/>
              </w:rPr>
              <w:t>Session</w:t>
            </w:r>
          </w:p>
        </w:tc>
        <w:tc>
          <w:tcPr>
            <w:tcW w:w="900" w:type="dxa"/>
            <w:tcBorders>
              <w:top w:val="single" w:sz="4" w:space="0" w:color="auto"/>
              <w:left w:val="nil"/>
              <w:bottom w:val="single" w:sz="4" w:space="0" w:color="auto"/>
              <w:right w:val="single" w:sz="4" w:space="0" w:color="auto"/>
            </w:tcBorders>
            <w:shd w:val="clear" w:color="auto" w:fill="auto"/>
            <w:vAlign w:val="bottom"/>
          </w:tcPr>
          <w:p w14:paraId="22E2532D" w14:textId="77777777" w:rsidR="005F04A4" w:rsidRPr="00B65A97" w:rsidRDefault="005F04A4" w:rsidP="00597E50">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5F9DA4A9" w14:textId="547DFADE" w:rsidR="005F04A4" w:rsidRPr="00B65A97" w:rsidRDefault="005F04A4" w:rsidP="00597E50">
            <w:pPr>
              <w:spacing w:after="0" w:line="240" w:lineRule="auto"/>
              <w:jc w:val="center"/>
              <w:rPr>
                <w:sz w:val="22"/>
              </w:rPr>
            </w:pPr>
          </w:p>
        </w:tc>
      </w:tr>
      <w:tr w:rsidR="005F04A4" w:rsidRPr="00B65A97" w14:paraId="70503159" w14:textId="77777777" w:rsidTr="00B24AF2">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C338D90" w14:textId="77777777" w:rsidR="005F04A4" w:rsidRPr="00B65A97" w:rsidRDefault="005F04A4" w:rsidP="00597E50">
            <w:pPr>
              <w:spacing w:after="0" w:line="240" w:lineRule="auto"/>
              <w:rPr>
                <w:rFonts w:ascii="Calibri" w:hAnsi="Calibri" w:cs="Calibri"/>
                <w:b/>
                <w:bCs/>
                <w:sz w:val="22"/>
              </w:rPr>
            </w:pPr>
            <w:r>
              <w:rPr>
                <w:b/>
              </w:rPr>
              <w:t>9</w:t>
            </w:r>
            <w:r w:rsidRPr="009B63D3">
              <w:rPr>
                <w:b/>
              </w:rPr>
              <w:t>00</w:t>
            </w:r>
          </w:p>
        </w:tc>
        <w:tc>
          <w:tcPr>
            <w:tcW w:w="9763" w:type="dxa"/>
            <w:gridSpan w:val="6"/>
            <w:tcBorders>
              <w:top w:val="single" w:sz="4" w:space="0" w:color="auto"/>
              <w:left w:val="nil"/>
              <w:bottom w:val="single" w:sz="4" w:space="0" w:color="auto"/>
              <w:right w:val="single" w:sz="4" w:space="0" w:color="auto"/>
            </w:tcBorders>
            <w:shd w:val="clear" w:color="auto" w:fill="auto"/>
            <w:vAlign w:val="center"/>
          </w:tcPr>
          <w:p w14:paraId="40CABD2E" w14:textId="77777777" w:rsidR="005F04A4" w:rsidRPr="00B65A97" w:rsidRDefault="005F04A4" w:rsidP="00597E50">
            <w:pPr>
              <w:spacing w:after="0" w:line="240" w:lineRule="auto"/>
              <w:rPr>
                <w:rFonts w:ascii="Calibri" w:hAnsi="Calibri" w:cs="Calibri"/>
                <w:b/>
                <w:bCs/>
                <w:sz w:val="22"/>
              </w:rPr>
            </w:pPr>
            <w:r w:rsidRPr="00372BB0">
              <w:rPr>
                <w:b/>
                <w:sz w:val="22"/>
              </w:rPr>
              <w:t>ENVIRONMENTAL AND SOCIAL MITIGATION MEASURES</w:t>
            </w:r>
          </w:p>
        </w:tc>
      </w:tr>
      <w:tr w:rsidR="005F04A4" w:rsidRPr="00B65A97" w14:paraId="0DAAEE7E" w14:textId="77777777" w:rsidTr="00B24AF2">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4F8212F9"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01</w:t>
            </w:r>
          </w:p>
        </w:tc>
        <w:tc>
          <w:tcPr>
            <w:tcW w:w="5533" w:type="dxa"/>
            <w:tcBorders>
              <w:top w:val="single" w:sz="4" w:space="0" w:color="auto"/>
              <w:left w:val="nil"/>
              <w:bottom w:val="single" w:sz="4" w:space="0" w:color="auto"/>
              <w:right w:val="single" w:sz="4" w:space="0" w:color="auto"/>
            </w:tcBorders>
            <w:shd w:val="clear" w:color="auto" w:fill="auto"/>
            <w:vAlign w:val="bottom"/>
          </w:tcPr>
          <w:p w14:paraId="4C1ECD06" w14:textId="77777777" w:rsidR="005F04A4" w:rsidRPr="00B65A97" w:rsidRDefault="005F04A4" w:rsidP="00597E50">
            <w:pPr>
              <w:spacing w:after="0" w:line="240" w:lineRule="auto"/>
              <w:jc w:val="center"/>
              <w:rPr>
                <w:b/>
                <w:bCs/>
                <w:sz w:val="22"/>
              </w:rPr>
            </w:pPr>
            <w:r w:rsidRPr="00C5707D">
              <w:rPr>
                <w:sz w:val="28"/>
                <w:szCs w:val="28"/>
              </w:rPr>
              <w:t>Production of code of conduct</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54AC2E9A"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6C84B876" w14:textId="54463A6B"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AA58400" w14:textId="13D771A5" w:rsidR="005F04A4" w:rsidRPr="007D5B57" w:rsidRDefault="005F04A4" w:rsidP="00597E50">
            <w:pPr>
              <w:spacing w:after="0" w:line="240" w:lineRule="auto"/>
              <w:jc w:val="center"/>
              <w:rPr>
                <w:rFonts w:ascii="Calibri" w:hAnsi="Calibri" w:cs="Calibri"/>
                <w:bCs/>
                <w:sz w:val="22"/>
              </w:rPr>
            </w:pPr>
          </w:p>
        </w:tc>
      </w:tr>
      <w:tr w:rsidR="005F04A4" w:rsidRPr="00B65A97" w14:paraId="783638F8" w14:textId="77777777" w:rsidTr="00B24AF2">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718C16A3"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02</w:t>
            </w:r>
          </w:p>
        </w:tc>
        <w:tc>
          <w:tcPr>
            <w:tcW w:w="5533" w:type="dxa"/>
            <w:tcBorders>
              <w:top w:val="single" w:sz="4" w:space="0" w:color="auto"/>
              <w:left w:val="nil"/>
              <w:bottom w:val="single" w:sz="4" w:space="0" w:color="auto"/>
              <w:right w:val="single" w:sz="4" w:space="0" w:color="auto"/>
            </w:tcBorders>
            <w:shd w:val="clear" w:color="auto" w:fill="auto"/>
            <w:vAlign w:val="bottom"/>
          </w:tcPr>
          <w:p w14:paraId="264D5444" w14:textId="77777777" w:rsidR="005F04A4" w:rsidRPr="00B65A97" w:rsidRDefault="005F04A4" w:rsidP="00597E50">
            <w:pPr>
              <w:spacing w:after="0" w:line="240" w:lineRule="auto"/>
              <w:jc w:val="center"/>
              <w:rPr>
                <w:b/>
                <w:bCs/>
                <w:sz w:val="22"/>
              </w:rPr>
            </w:pPr>
            <w:r w:rsidRPr="00C5707D">
              <w:rPr>
                <w:sz w:val="28"/>
                <w:szCs w:val="28"/>
              </w:rPr>
              <w:t>Planting of water friendly trees</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7FA68180"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1C312AC" w14:textId="253C0E56"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3B01E0A" w14:textId="7A04AF2F" w:rsidR="005F04A4" w:rsidRPr="007D5B57" w:rsidRDefault="005F04A4" w:rsidP="00597E50">
            <w:pPr>
              <w:spacing w:after="0" w:line="240" w:lineRule="auto"/>
              <w:jc w:val="center"/>
              <w:rPr>
                <w:rFonts w:ascii="Calibri" w:hAnsi="Calibri" w:cs="Calibri"/>
                <w:bCs/>
                <w:sz w:val="22"/>
              </w:rPr>
            </w:pPr>
          </w:p>
        </w:tc>
      </w:tr>
      <w:tr w:rsidR="005F04A4" w:rsidRPr="00B65A97" w14:paraId="4646493D" w14:textId="77777777" w:rsidTr="00B24AF2">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533485F7" w14:textId="77777777" w:rsidR="005F04A4" w:rsidRPr="00B65A97" w:rsidRDefault="005F04A4" w:rsidP="00597E50">
            <w:pPr>
              <w:spacing w:after="0" w:line="240" w:lineRule="auto"/>
              <w:rPr>
                <w:rFonts w:ascii="Calibri" w:hAnsi="Calibri" w:cs="Calibri"/>
                <w:b/>
                <w:bCs/>
                <w:sz w:val="22"/>
              </w:rPr>
            </w:pPr>
            <w:r>
              <w:rPr>
                <w:sz w:val="28"/>
                <w:szCs w:val="28"/>
              </w:rPr>
              <w:lastRenderedPageBreak/>
              <w:t>8</w:t>
            </w:r>
            <w:r w:rsidRPr="00C5707D">
              <w:rPr>
                <w:sz w:val="28"/>
                <w:szCs w:val="28"/>
              </w:rPr>
              <w:t>03</w:t>
            </w:r>
          </w:p>
        </w:tc>
        <w:tc>
          <w:tcPr>
            <w:tcW w:w="5533" w:type="dxa"/>
            <w:tcBorders>
              <w:top w:val="single" w:sz="4" w:space="0" w:color="auto"/>
              <w:left w:val="nil"/>
              <w:bottom w:val="single" w:sz="4" w:space="0" w:color="auto"/>
              <w:right w:val="single" w:sz="4" w:space="0" w:color="auto"/>
            </w:tcBorders>
            <w:shd w:val="clear" w:color="auto" w:fill="auto"/>
            <w:vAlign w:val="bottom"/>
          </w:tcPr>
          <w:p w14:paraId="210448F2" w14:textId="77777777" w:rsidR="005F04A4" w:rsidRPr="00B65A97" w:rsidRDefault="005F04A4" w:rsidP="00597E50">
            <w:pPr>
              <w:spacing w:after="0" w:line="240" w:lineRule="auto"/>
              <w:jc w:val="center"/>
              <w:rPr>
                <w:b/>
                <w:bCs/>
                <w:sz w:val="22"/>
              </w:rPr>
            </w:pPr>
            <w:r w:rsidRPr="00C5707D">
              <w:rPr>
                <w:sz w:val="28"/>
                <w:szCs w:val="28"/>
              </w:rPr>
              <w:t>Metallic funders information plate (20x45)cm</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3C6F3B30"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123E8106" w14:textId="0BFECF90"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2E87BD4" w14:textId="3C9A55B8" w:rsidR="005F04A4" w:rsidRPr="007D5B57" w:rsidRDefault="005F04A4" w:rsidP="00597E50">
            <w:pPr>
              <w:spacing w:after="0" w:line="240" w:lineRule="auto"/>
              <w:jc w:val="center"/>
              <w:rPr>
                <w:rFonts w:ascii="Calibri" w:hAnsi="Calibri" w:cs="Calibri"/>
                <w:bCs/>
                <w:sz w:val="22"/>
              </w:rPr>
            </w:pPr>
          </w:p>
        </w:tc>
      </w:tr>
      <w:tr w:rsidR="005F04A4" w:rsidRPr="00B65A97" w14:paraId="636C90ED" w14:textId="77777777" w:rsidTr="00B24AF2">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17481E1"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04</w:t>
            </w:r>
          </w:p>
        </w:tc>
        <w:tc>
          <w:tcPr>
            <w:tcW w:w="5533" w:type="dxa"/>
            <w:tcBorders>
              <w:top w:val="single" w:sz="4" w:space="0" w:color="auto"/>
              <w:left w:val="nil"/>
              <w:bottom w:val="single" w:sz="4" w:space="0" w:color="auto"/>
              <w:right w:val="single" w:sz="4" w:space="0" w:color="auto"/>
            </w:tcBorders>
            <w:shd w:val="clear" w:color="auto" w:fill="auto"/>
            <w:vAlign w:val="bottom"/>
          </w:tcPr>
          <w:p w14:paraId="3DA74A9D" w14:textId="77777777" w:rsidR="005F04A4" w:rsidRPr="00B65A97" w:rsidRDefault="005F04A4" w:rsidP="00597E50">
            <w:pPr>
              <w:spacing w:after="0" w:line="240" w:lineRule="auto"/>
              <w:jc w:val="center"/>
              <w:rPr>
                <w:b/>
                <w:bCs/>
                <w:sz w:val="22"/>
              </w:rPr>
            </w:pPr>
            <w:r w:rsidRPr="00C5707D">
              <w:rPr>
                <w:sz w:val="28"/>
                <w:szCs w:val="28"/>
              </w:rPr>
              <w:t>supply and installation of removable stainless steel access ladder</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55E63383"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7B53178E" w14:textId="496D8461"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DBBA32A" w14:textId="689E31D3" w:rsidR="005F04A4" w:rsidRPr="007D5B57" w:rsidRDefault="005F04A4" w:rsidP="00597E50">
            <w:pPr>
              <w:spacing w:after="0" w:line="240" w:lineRule="auto"/>
              <w:jc w:val="center"/>
              <w:rPr>
                <w:rFonts w:ascii="Calibri" w:hAnsi="Calibri" w:cs="Calibri"/>
                <w:bCs/>
                <w:sz w:val="22"/>
              </w:rPr>
            </w:pPr>
          </w:p>
        </w:tc>
      </w:tr>
      <w:tr w:rsidR="005F04A4" w:rsidRPr="00B65A97" w14:paraId="1C0F8AB9" w14:textId="77777777" w:rsidTr="00B24AF2">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5700CA8F"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533" w:type="dxa"/>
            <w:tcBorders>
              <w:top w:val="single" w:sz="4" w:space="0" w:color="auto"/>
              <w:left w:val="nil"/>
              <w:bottom w:val="single" w:sz="4" w:space="0" w:color="auto"/>
              <w:right w:val="single" w:sz="4" w:space="0" w:color="auto"/>
            </w:tcBorders>
            <w:shd w:val="clear" w:color="auto" w:fill="auto"/>
            <w:vAlign w:val="bottom"/>
          </w:tcPr>
          <w:p w14:paraId="5467B075" w14:textId="77777777" w:rsidR="005F04A4" w:rsidRPr="00B65A97" w:rsidRDefault="005F04A4" w:rsidP="00597E50">
            <w:pPr>
              <w:spacing w:after="0" w:line="240" w:lineRule="auto"/>
              <w:jc w:val="center"/>
              <w:rPr>
                <w:b/>
                <w:bCs/>
                <w:sz w:val="22"/>
              </w:rPr>
            </w:pPr>
            <w:r w:rsidRPr="00C5707D">
              <w:rPr>
                <w:sz w:val="28"/>
                <w:szCs w:val="28"/>
              </w:rPr>
              <w:t>Sensitization of the beneficiary population on HIV/gender base violence</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19C3CEBF" w14:textId="631A74B5"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07DF3E98" w14:textId="61A46FC1"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A711275" w14:textId="130292BB" w:rsidR="005F04A4" w:rsidRPr="007D5B57" w:rsidRDefault="005F04A4" w:rsidP="00597E50">
            <w:pPr>
              <w:spacing w:after="0" w:line="240" w:lineRule="auto"/>
              <w:jc w:val="center"/>
              <w:rPr>
                <w:rFonts w:ascii="Calibri" w:hAnsi="Calibri" w:cs="Calibri"/>
                <w:bCs/>
                <w:sz w:val="22"/>
              </w:rPr>
            </w:pPr>
          </w:p>
        </w:tc>
      </w:tr>
      <w:tr w:rsidR="005F04A4" w:rsidRPr="00B65A97" w14:paraId="14A3F878" w14:textId="77777777" w:rsidTr="00B24AF2">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B498F23" w14:textId="77777777" w:rsidR="005F04A4" w:rsidRDefault="005F04A4" w:rsidP="00597E50">
            <w:pPr>
              <w:spacing w:after="0" w:line="240" w:lineRule="auto"/>
              <w:rPr>
                <w:sz w:val="22"/>
              </w:rPr>
            </w:pPr>
            <w:r>
              <w:rPr>
                <w:sz w:val="28"/>
                <w:szCs w:val="28"/>
              </w:rPr>
              <w:t>8</w:t>
            </w:r>
            <w:r w:rsidRPr="00C5707D">
              <w:rPr>
                <w:sz w:val="28"/>
                <w:szCs w:val="28"/>
              </w:rPr>
              <w:t>0</w:t>
            </w:r>
            <w:r>
              <w:rPr>
                <w:sz w:val="28"/>
                <w:szCs w:val="28"/>
              </w:rPr>
              <w:t>6</w:t>
            </w:r>
          </w:p>
        </w:tc>
        <w:tc>
          <w:tcPr>
            <w:tcW w:w="5533" w:type="dxa"/>
            <w:tcBorders>
              <w:top w:val="single" w:sz="4" w:space="0" w:color="auto"/>
              <w:left w:val="nil"/>
              <w:bottom w:val="single" w:sz="4" w:space="0" w:color="auto"/>
              <w:right w:val="single" w:sz="4" w:space="0" w:color="auto"/>
            </w:tcBorders>
            <w:shd w:val="clear" w:color="auto" w:fill="auto"/>
            <w:vAlign w:val="bottom"/>
          </w:tcPr>
          <w:p w14:paraId="7004E078" w14:textId="77777777" w:rsidR="005F04A4" w:rsidRPr="00B65A97" w:rsidRDefault="005F04A4" w:rsidP="00597E50">
            <w:pPr>
              <w:spacing w:after="0" w:line="240" w:lineRule="auto"/>
              <w:jc w:val="center"/>
              <w:rPr>
                <w:b/>
                <w:bCs/>
                <w:sz w:val="22"/>
              </w:rPr>
            </w:pPr>
            <w:r w:rsidRPr="00C5707D">
              <w:rPr>
                <w:sz w:val="28"/>
                <w:szCs w:val="28"/>
              </w:rPr>
              <w:t>Water analysis test</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062442A0" w14:textId="08FC1C66"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81C9E4F" w14:textId="7C6033A0"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CF220A7" w14:textId="46BBF2D7" w:rsidR="005F04A4" w:rsidRPr="007D5B57" w:rsidRDefault="005F04A4" w:rsidP="00597E50">
            <w:pPr>
              <w:spacing w:after="0" w:line="240" w:lineRule="auto"/>
              <w:jc w:val="center"/>
              <w:rPr>
                <w:rFonts w:ascii="Calibri" w:hAnsi="Calibri" w:cs="Calibri"/>
                <w:bCs/>
                <w:sz w:val="22"/>
              </w:rPr>
            </w:pPr>
          </w:p>
        </w:tc>
      </w:tr>
    </w:tbl>
    <w:p w14:paraId="23EEC86F" w14:textId="06DDC7AB" w:rsidR="005C4844" w:rsidRPr="00570E00" w:rsidRDefault="005C4844" w:rsidP="005C4844">
      <w:pPr>
        <w:rPr>
          <w:lang w:val="en-GB"/>
        </w:rPr>
      </w:pPr>
    </w:p>
    <w:p w14:paraId="551F4801" w14:textId="77777777" w:rsidR="006B2773" w:rsidRDefault="006B2773" w:rsidP="000652A3">
      <w:pPr>
        <w:ind w:firstLine="0"/>
        <w:rPr>
          <w:b/>
          <w:bCs/>
          <w:sz w:val="28"/>
          <w:szCs w:val="28"/>
          <w:lang w:val="en-GB"/>
        </w:rPr>
      </w:pPr>
    </w:p>
    <w:p w14:paraId="3868551F" w14:textId="77777777" w:rsidR="00597E50" w:rsidRDefault="00597E50" w:rsidP="000652A3">
      <w:pPr>
        <w:ind w:firstLine="0"/>
        <w:rPr>
          <w:b/>
          <w:bCs/>
          <w:sz w:val="28"/>
          <w:szCs w:val="28"/>
          <w:lang w:val="en-GB"/>
        </w:rPr>
      </w:pPr>
    </w:p>
    <w:p w14:paraId="159645A7" w14:textId="77777777" w:rsidR="00597E50" w:rsidRDefault="00597E50" w:rsidP="000652A3">
      <w:pPr>
        <w:ind w:firstLine="0"/>
        <w:rPr>
          <w:b/>
          <w:bCs/>
          <w:sz w:val="28"/>
          <w:szCs w:val="28"/>
          <w:lang w:val="en-GB"/>
        </w:rPr>
      </w:pPr>
    </w:p>
    <w:p w14:paraId="40FAE4C5" w14:textId="77777777" w:rsidR="00597E50" w:rsidRDefault="00597E50" w:rsidP="000652A3">
      <w:pPr>
        <w:ind w:firstLine="0"/>
        <w:rPr>
          <w:b/>
          <w:bCs/>
          <w:sz w:val="28"/>
          <w:szCs w:val="28"/>
          <w:lang w:val="en-GB"/>
        </w:rPr>
      </w:pPr>
    </w:p>
    <w:p w14:paraId="74272FE2" w14:textId="77777777" w:rsidR="00597E50" w:rsidRDefault="00597E50" w:rsidP="000652A3">
      <w:pPr>
        <w:ind w:firstLine="0"/>
        <w:rPr>
          <w:b/>
          <w:bCs/>
          <w:sz w:val="28"/>
          <w:szCs w:val="28"/>
          <w:lang w:val="en-GB"/>
        </w:rPr>
      </w:pPr>
    </w:p>
    <w:p w14:paraId="1E64D489" w14:textId="77777777" w:rsidR="00597E50" w:rsidRDefault="00597E50" w:rsidP="000652A3">
      <w:pPr>
        <w:ind w:firstLine="0"/>
        <w:rPr>
          <w:b/>
          <w:bCs/>
          <w:sz w:val="28"/>
          <w:szCs w:val="28"/>
          <w:lang w:val="en-GB"/>
        </w:rPr>
      </w:pPr>
    </w:p>
    <w:p w14:paraId="1D3A40BF" w14:textId="77777777" w:rsidR="00597E50" w:rsidRDefault="00597E50" w:rsidP="000652A3">
      <w:pPr>
        <w:ind w:firstLine="0"/>
        <w:rPr>
          <w:b/>
          <w:bCs/>
          <w:sz w:val="28"/>
          <w:szCs w:val="28"/>
          <w:lang w:val="en-GB"/>
        </w:rPr>
      </w:pPr>
    </w:p>
    <w:p w14:paraId="5ED2A2F8" w14:textId="77777777" w:rsidR="00597E50" w:rsidRDefault="00597E50" w:rsidP="000652A3">
      <w:pPr>
        <w:ind w:firstLine="0"/>
        <w:rPr>
          <w:b/>
          <w:bCs/>
          <w:sz w:val="28"/>
          <w:szCs w:val="28"/>
          <w:lang w:val="en-GB"/>
        </w:rPr>
      </w:pPr>
    </w:p>
    <w:p w14:paraId="51C2FE27" w14:textId="77777777" w:rsidR="00597E50" w:rsidRDefault="00597E50" w:rsidP="000652A3">
      <w:pPr>
        <w:ind w:firstLine="0"/>
        <w:rPr>
          <w:b/>
          <w:bCs/>
          <w:sz w:val="28"/>
          <w:szCs w:val="28"/>
          <w:lang w:val="en-GB"/>
        </w:rPr>
      </w:pPr>
    </w:p>
    <w:p w14:paraId="409CF3E3" w14:textId="77777777" w:rsidR="00597E50" w:rsidRDefault="00597E50" w:rsidP="000652A3">
      <w:pPr>
        <w:ind w:firstLine="0"/>
        <w:rPr>
          <w:b/>
          <w:bCs/>
          <w:sz w:val="28"/>
          <w:szCs w:val="28"/>
          <w:lang w:val="en-GB"/>
        </w:rPr>
      </w:pPr>
    </w:p>
    <w:p w14:paraId="60451D82" w14:textId="77777777" w:rsidR="00597E50" w:rsidRDefault="00597E50" w:rsidP="000652A3">
      <w:pPr>
        <w:ind w:firstLine="0"/>
        <w:rPr>
          <w:b/>
          <w:bCs/>
          <w:sz w:val="28"/>
          <w:szCs w:val="28"/>
          <w:lang w:val="en-GB"/>
        </w:rPr>
      </w:pPr>
    </w:p>
    <w:p w14:paraId="568A0075" w14:textId="77777777" w:rsidR="00597E50" w:rsidRDefault="00597E50" w:rsidP="000652A3">
      <w:pPr>
        <w:ind w:firstLine="0"/>
        <w:rPr>
          <w:b/>
          <w:bCs/>
          <w:sz w:val="28"/>
          <w:szCs w:val="28"/>
          <w:lang w:val="en-GB"/>
        </w:rPr>
      </w:pPr>
    </w:p>
    <w:p w14:paraId="0740687E" w14:textId="77777777" w:rsidR="00597E50" w:rsidRDefault="00597E50" w:rsidP="000652A3">
      <w:pPr>
        <w:ind w:firstLine="0"/>
        <w:rPr>
          <w:b/>
          <w:bCs/>
          <w:sz w:val="28"/>
          <w:szCs w:val="28"/>
          <w:lang w:val="en-GB"/>
        </w:rPr>
      </w:pPr>
    </w:p>
    <w:p w14:paraId="4CF55109" w14:textId="77777777" w:rsidR="00597E50" w:rsidRDefault="00597E50" w:rsidP="000652A3">
      <w:pPr>
        <w:ind w:firstLine="0"/>
        <w:rPr>
          <w:b/>
          <w:bCs/>
          <w:sz w:val="28"/>
          <w:szCs w:val="28"/>
          <w:lang w:val="en-GB"/>
        </w:rPr>
      </w:pPr>
    </w:p>
    <w:p w14:paraId="7A32A700" w14:textId="77777777" w:rsidR="00597E50" w:rsidRDefault="00597E50" w:rsidP="000652A3">
      <w:pPr>
        <w:ind w:firstLine="0"/>
        <w:rPr>
          <w:b/>
          <w:bCs/>
          <w:sz w:val="28"/>
          <w:szCs w:val="28"/>
          <w:lang w:val="en-GB"/>
        </w:rPr>
      </w:pPr>
    </w:p>
    <w:p w14:paraId="043D97F3" w14:textId="77777777" w:rsidR="00597E50" w:rsidRDefault="00597E50" w:rsidP="000652A3">
      <w:pPr>
        <w:ind w:firstLine="0"/>
        <w:rPr>
          <w:b/>
          <w:bCs/>
          <w:sz w:val="28"/>
          <w:szCs w:val="28"/>
          <w:lang w:val="en-GB"/>
        </w:rPr>
      </w:pPr>
    </w:p>
    <w:p w14:paraId="49FAFCCD" w14:textId="77777777" w:rsidR="00597E50" w:rsidRDefault="00597E50" w:rsidP="000652A3">
      <w:pPr>
        <w:ind w:firstLine="0"/>
        <w:rPr>
          <w:b/>
          <w:bCs/>
          <w:sz w:val="28"/>
          <w:szCs w:val="28"/>
          <w:lang w:val="en-GB"/>
        </w:rPr>
      </w:pPr>
    </w:p>
    <w:p w14:paraId="3CC10ECD" w14:textId="77777777" w:rsidR="00597E50" w:rsidRDefault="00597E50" w:rsidP="000652A3">
      <w:pPr>
        <w:ind w:firstLine="0"/>
        <w:rPr>
          <w:b/>
          <w:bCs/>
          <w:sz w:val="28"/>
          <w:szCs w:val="28"/>
          <w:lang w:val="en-GB"/>
        </w:rPr>
      </w:pPr>
    </w:p>
    <w:p w14:paraId="5561AF81" w14:textId="77777777" w:rsidR="00597E50" w:rsidRDefault="00597E50" w:rsidP="000652A3">
      <w:pPr>
        <w:ind w:firstLine="0"/>
        <w:rPr>
          <w:b/>
          <w:bCs/>
          <w:sz w:val="28"/>
          <w:szCs w:val="28"/>
          <w:lang w:val="en-GB"/>
        </w:rPr>
      </w:pPr>
    </w:p>
    <w:p w14:paraId="1F96CA52" w14:textId="77777777" w:rsidR="00597E50" w:rsidRDefault="00597E50" w:rsidP="000652A3">
      <w:pPr>
        <w:ind w:firstLine="0"/>
        <w:rPr>
          <w:b/>
          <w:bCs/>
          <w:sz w:val="28"/>
          <w:szCs w:val="28"/>
          <w:lang w:val="en-GB"/>
        </w:rPr>
      </w:pPr>
    </w:p>
    <w:p w14:paraId="76DC7930" w14:textId="77777777" w:rsidR="00597E50" w:rsidRDefault="00597E50" w:rsidP="000652A3">
      <w:pPr>
        <w:ind w:firstLine="0"/>
        <w:rPr>
          <w:b/>
          <w:bCs/>
          <w:sz w:val="28"/>
          <w:szCs w:val="28"/>
          <w:lang w:val="en-GB"/>
        </w:rPr>
      </w:pPr>
    </w:p>
    <w:p w14:paraId="032218A2" w14:textId="77777777" w:rsidR="00597E50" w:rsidRDefault="00597E50" w:rsidP="000652A3">
      <w:pPr>
        <w:ind w:firstLine="0"/>
        <w:rPr>
          <w:b/>
          <w:bCs/>
          <w:sz w:val="28"/>
          <w:szCs w:val="28"/>
          <w:lang w:val="en-GB"/>
        </w:rPr>
      </w:pPr>
    </w:p>
    <w:p w14:paraId="4E17AB6F" w14:textId="77777777" w:rsidR="00597E50" w:rsidRDefault="00597E50" w:rsidP="000652A3">
      <w:pPr>
        <w:ind w:firstLine="0"/>
        <w:rPr>
          <w:b/>
          <w:bCs/>
          <w:sz w:val="28"/>
          <w:szCs w:val="28"/>
          <w:lang w:val="en-GB"/>
        </w:rPr>
      </w:pPr>
    </w:p>
    <w:p w14:paraId="7D189E16" w14:textId="77777777" w:rsidR="00597E50" w:rsidRDefault="00597E50" w:rsidP="000652A3">
      <w:pPr>
        <w:ind w:firstLine="0"/>
        <w:rPr>
          <w:b/>
          <w:bCs/>
          <w:sz w:val="28"/>
          <w:szCs w:val="28"/>
          <w:lang w:val="en-GB"/>
        </w:rPr>
      </w:pPr>
    </w:p>
    <w:p w14:paraId="34759DE4" w14:textId="77777777" w:rsidR="00597E50" w:rsidRDefault="00597E50" w:rsidP="000652A3">
      <w:pPr>
        <w:ind w:firstLine="0"/>
        <w:rPr>
          <w:b/>
          <w:bCs/>
          <w:sz w:val="28"/>
          <w:szCs w:val="28"/>
          <w:lang w:val="en-GB"/>
        </w:rPr>
      </w:pPr>
    </w:p>
    <w:p w14:paraId="1F36FCE3" w14:textId="77777777" w:rsidR="00597E50" w:rsidRDefault="00597E50" w:rsidP="000652A3">
      <w:pPr>
        <w:ind w:firstLine="0"/>
        <w:rPr>
          <w:b/>
          <w:bCs/>
          <w:sz w:val="28"/>
          <w:szCs w:val="28"/>
          <w:lang w:val="en-GB"/>
        </w:rPr>
      </w:pPr>
    </w:p>
    <w:p w14:paraId="1B9047C4" w14:textId="77777777" w:rsidR="00597E50" w:rsidRDefault="00597E50" w:rsidP="000652A3">
      <w:pPr>
        <w:ind w:firstLine="0"/>
        <w:rPr>
          <w:b/>
          <w:bCs/>
          <w:sz w:val="28"/>
          <w:szCs w:val="28"/>
          <w:lang w:val="en-GB"/>
        </w:rPr>
      </w:pPr>
    </w:p>
    <w:p w14:paraId="0D1CA546" w14:textId="77777777" w:rsidR="00597E50" w:rsidRDefault="00597E50" w:rsidP="000652A3">
      <w:pPr>
        <w:ind w:firstLine="0"/>
        <w:rPr>
          <w:b/>
          <w:bCs/>
          <w:sz w:val="28"/>
          <w:szCs w:val="28"/>
          <w:lang w:val="en-GB"/>
        </w:rPr>
      </w:pPr>
    </w:p>
    <w:p w14:paraId="0782AF73" w14:textId="77777777" w:rsidR="00B24AF2" w:rsidRDefault="00B24AF2" w:rsidP="000652A3">
      <w:pPr>
        <w:ind w:firstLine="0"/>
        <w:rPr>
          <w:b/>
          <w:bCs/>
          <w:sz w:val="28"/>
          <w:szCs w:val="28"/>
          <w:lang w:val="en-GB"/>
        </w:rPr>
      </w:pPr>
    </w:p>
    <w:p w14:paraId="3B919177" w14:textId="77777777" w:rsidR="00B24AF2" w:rsidRDefault="00B24AF2" w:rsidP="000652A3">
      <w:pPr>
        <w:ind w:firstLine="0"/>
        <w:rPr>
          <w:b/>
          <w:bCs/>
          <w:sz w:val="28"/>
          <w:szCs w:val="28"/>
          <w:lang w:val="en-GB"/>
        </w:rPr>
      </w:pPr>
    </w:p>
    <w:p w14:paraId="5A864F08" w14:textId="77777777" w:rsidR="00B24AF2" w:rsidRDefault="00B24AF2" w:rsidP="000652A3">
      <w:pPr>
        <w:ind w:firstLine="0"/>
        <w:rPr>
          <w:b/>
          <w:bCs/>
          <w:sz w:val="28"/>
          <w:szCs w:val="28"/>
          <w:lang w:val="en-GB"/>
        </w:rPr>
      </w:pPr>
    </w:p>
    <w:p w14:paraId="6D92C6B6" w14:textId="77777777" w:rsidR="00B24AF2" w:rsidRDefault="00B24AF2" w:rsidP="000652A3">
      <w:pPr>
        <w:ind w:firstLine="0"/>
        <w:rPr>
          <w:b/>
          <w:bCs/>
          <w:sz w:val="28"/>
          <w:szCs w:val="28"/>
          <w:lang w:val="en-GB"/>
        </w:rPr>
      </w:pPr>
    </w:p>
    <w:p w14:paraId="32DE2808" w14:textId="77777777" w:rsidR="00B24AF2" w:rsidRDefault="00B24AF2" w:rsidP="000652A3">
      <w:pPr>
        <w:ind w:firstLine="0"/>
        <w:rPr>
          <w:b/>
          <w:bCs/>
          <w:sz w:val="28"/>
          <w:szCs w:val="28"/>
          <w:lang w:val="en-GB"/>
        </w:rPr>
      </w:pPr>
    </w:p>
    <w:p w14:paraId="0FB294C0" w14:textId="77777777" w:rsidR="00B24AF2" w:rsidRDefault="00B24AF2" w:rsidP="000652A3">
      <w:pPr>
        <w:ind w:firstLine="0"/>
        <w:rPr>
          <w:b/>
          <w:bCs/>
          <w:sz w:val="28"/>
          <w:szCs w:val="28"/>
          <w:lang w:val="en-GB"/>
        </w:rPr>
      </w:pPr>
    </w:p>
    <w:p w14:paraId="5101350F" w14:textId="77777777" w:rsidR="00B24AF2" w:rsidRDefault="00B24AF2" w:rsidP="000652A3">
      <w:pPr>
        <w:ind w:firstLine="0"/>
        <w:rPr>
          <w:b/>
          <w:bCs/>
          <w:sz w:val="28"/>
          <w:szCs w:val="28"/>
          <w:lang w:val="en-GB"/>
        </w:rPr>
      </w:pPr>
    </w:p>
    <w:p w14:paraId="1EFD2B59" w14:textId="77777777" w:rsidR="00597E50" w:rsidRDefault="00597E50" w:rsidP="000652A3">
      <w:pPr>
        <w:ind w:firstLine="0"/>
        <w:rPr>
          <w:b/>
          <w:bCs/>
          <w:sz w:val="28"/>
          <w:szCs w:val="28"/>
          <w:lang w:val="en-GB"/>
        </w:rPr>
      </w:pPr>
    </w:p>
    <w:p w14:paraId="16856111" w14:textId="77777777" w:rsidR="00597E50" w:rsidRDefault="00597E50" w:rsidP="000652A3">
      <w:pPr>
        <w:ind w:firstLine="0"/>
        <w:rPr>
          <w:b/>
          <w:bCs/>
          <w:sz w:val="28"/>
          <w:szCs w:val="28"/>
          <w:lang w:val="en-GB"/>
        </w:rPr>
      </w:pPr>
    </w:p>
    <w:p w14:paraId="08E9D1A7" w14:textId="3FA0B708" w:rsidR="00597E50" w:rsidRPr="00597E50" w:rsidRDefault="00597E50" w:rsidP="00BD77AD">
      <w:pPr>
        <w:pStyle w:val="Heading1"/>
        <w:numPr>
          <w:ilvl w:val="0"/>
          <w:numId w:val="83"/>
        </w:numPr>
        <w:spacing w:before="120"/>
        <w:rPr>
          <w:color w:val="auto"/>
          <w:lang w:val="en-GB"/>
        </w:rPr>
      </w:pPr>
      <w:bookmarkStart w:id="84" w:name="_Toc238623393"/>
      <w:bookmarkStart w:id="85" w:name="_Toc238623467"/>
      <w:r w:rsidRPr="00597E50">
        <w:rPr>
          <w:color w:val="auto"/>
          <w:lang w:val="en-GB"/>
        </w:rPr>
        <w:t>BILL OF QUANTITY and ESTIMATES OF MICRO-PROJECT AND RECAPITULATION</w:t>
      </w:r>
      <w:bookmarkEnd w:id="84"/>
      <w:bookmarkEnd w:id="85"/>
    </w:p>
    <w:p w14:paraId="15E97E9A" w14:textId="77777777" w:rsidR="00597E50" w:rsidRPr="00597E50" w:rsidRDefault="00597E50" w:rsidP="00597E50">
      <w:pPr>
        <w:rPr>
          <w:lang w:val="en-GB"/>
        </w:rPr>
      </w:pPr>
    </w:p>
    <w:p w14:paraId="5A18EA85" w14:textId="77777777" w:rsidR="00597E50" w:rsidRDefault="00597E50" w:rsidP="000652A3">
      <w:pPr>
        <w:ind w:firstLine="0"/>
        <w:rPr>
          <w:b/>
          <w:bCs/>
          <w:sz w:val="28"/>
          <w:szCs w:val="28"/>
          <w:lang w:val="en-GB"/>
        </w:rPr>
      </w:pPr>
    </w:p>
    <w:tbl>
      <w:tblPr>
        <w:tblpPr w:leftFromText="180" w:rightFromText="180" w:vertAnchor="text" w:horzAnchor="margin" w:tblpXSpec="center" w:tblpY="-343"/>
        <w:tblW w:w="11093" w:type="dxa"/>
        <w:tblLayout w:type="fixed"/>
        <w:tblLook w:val="04A0" w:firstRow="1" w:lastRow="0" w:firstColumn="1" w:lastColumn="0" w:noHBand="0" w:noVBand="1"/>
      </w:tblPr>
      <w:tblGrid>
        <w:gridCol w:w="713"/>
        <w:gridCol w:w="5103"/>
        <w:gridCol w:w="48"/>
        <w:gridCol w:w="905"/>
        <w:gridCol w:w="127"/>
        <w:gridCol w:w="52"/>
        <w:gridCol w:w="968"/>
        <w:gridCol w:w="22"/>
        <w:gridCol w:w="1441"/>
        <w:gridCol w:w="1714"/>
      </w:tblGrid>
      <w:tr w:rsidR="005C4844" w:rsidRPr="00B65A97" w14:paraId="09DDEEF4" w14:textId="77777777" w:rsidTr="005C4844">
        <w:trPr>
          <w:trHeight w:val="70"/>
        </w:trPr>
        <w:tc>
          <w:tcPr>
            <w:tcW w:w="1109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B954DFE" w14:textId="0BFBF8BC" w:rsidR="005C4844" w:rsidRPr="00597E50" w:rsidRDefault="005C4844" w:rsidP="00FA5E26">
            <w:pPr>
              <w:spacing w:after="0" w:line="240" w:lineRule="auto"/>
              <w:jc w:val="center"/>
              <w:rPr>
                <w:b/>
                <w:sz w:val="22"/>
              </w:rPr>
            </w:pPr>
            <w:r w:rsidRPr="00597E50">
              <w:rPr>
                <w:b/>
                <w:sz w:val="22"/>
              </w:rPr>
              <w:lastRenderedPageBreak/>
              <w:t>BILL OF QUANTITY FOR THE CONSTRUCTION OF A BOREHOLE EQUIPPED WITH</w:t>
            </w:r>
            <w:r w:rsidR="00F4341C">
              <w:rPr>
                <w:b/>
                <w:sz w:val="22"/>
              </w:rPr>
              <w:t xml:space="preserve"> SOLAR PUMPING SYSTEM AT</w:t>
            </w:r>
            <w:r w:rsidR="00F4341C">
              <w:rPr>
                <w:sz w:val="22"/>
              </w:rPr>
              <w:t xml:space="preserve"> </w:t>
            </w:r>
            <w:r w:rsidR="00F4341C" w:rsidRPr="00F4341C">
              <w:rPr>
                <w:b/>
                <w:sz w:val="22"/>
              </w:rPr>
              <w:t xml:space="preserve">NGOTI MARKET </w:t>
            </w:r>
            <w:r w:rsidRPr="00597E50">
              <w:rPr>
                <w:b/>
                <w:sz w:val="22"/>
              </w:rPr>
              <w:t>IN BALIKUMBAT MUNICIPALITY</w:t>
            </w:r>
          </w:p>
        </w:tc>
      </w:tr>
      <w:tr w:rsidR="005C4844" w:rsidRPr="00B65A97" w14:paraId="17ACE587"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2224CCC7" w14:textId="77777777" w:rsidR="005C4844" w:rsidRPr="00B65A97" w:rsidRDefault="005C4844" w:rsidP="005C4844">
            <w:pPr>
              <w:spacing w:after="0" w:line="240" w:lineRule="auto"/>
              <w:jc w:val="center"/>
              <w:rPr>
                <w:sz w:val="22"/>
              </w:rPr>
            </w:pPr>
            <w:r w:rsidRPr="00FE2482">
              <w:rPr>
                <w:sz w:val="22"/>
              </w:rPr>
              <w:t>N°</w:t>
            </w:r>
          </w:p>
        </w:tc>
        <w:tc>
          <w:tcPr>
            <w:tcW w:w="5103" w:type="dxa"/>
            <w:tcBorders>
              <w:top w:val="nil"/>
              <w:left w:val="nil"/>
              <w:bottom w:val="single" w:sz="4" w:space="0" w:color="auto"/>
              <w:right w:val="single" w:sz="4" w:space="0" w:color="auto"/>
            </w:tcBorders>
            <w:shd w:val="clear" w:color="auto" w:fill="auto"/>
            <w:vAlign w:val="center"/>
            <w:hideMark/>
          </w:tcPr>
          <w:p w14:paraId="78D0A25D" w14:textId="77777777" w:rsidR="005C4844" w:rsidRPr="00B65A97" w:rsidRDefault="005C4844" w:rsidP="005C4844">
            <w:pPr>
              <w:spacing w:after="0" w:line="240" w:lineRule="auto"/>
              <w:jc w:val="center"/>
              <w:rPr>
                <w:sz w:val="22"/>
              </w:rPr>
            </w:pPr>
            <w:r>
              <w:rPr>
                <w:sz w:val="22"/>
              </w:rPr>
              <w:t>DESCRIPTION</w:t>
            </w:r>
          </w:p>
        </w:tc>
        <w:tc>
          <w:tcPr>
            <w:tcW w:w="1080" w:type="dxa"/>
            <w:gridSpan w:val="3"/>
            <w:tcBorders>
              <w:top w:val="nil"/>
              <w:left w:val="nil"/>
              <w:bottom w:val="single" w:sz="4" w:space="0" w:color="auto"/>
              <w:right w:val="single" w:sz="4" w:space="0" w:color="auto"/>
            </w:tcBorders>
            <w:shd w:val="clear" w:color="auto" w:fill="auto"/>
            <w:vAlign w:val="center"/>
            <w:hideMark/>
          </w:tcPr>
          <w:p w14:paraId="76F1D333" w14:textId="77777777" w:rsidR="005C4844" w:rsidRPr="00B65A97" w:rsidRDefault="005C4844" w:rsidP="005C4844">
            <w:pPr>
              <w:spacing w:after="0" w:line="240" w:lineRule="auto"/>
              <w:jc w:val="center"/>
              <w:rPr>
                <w:sz w:val="22"/>
              </w:rPr>
            </w:pPr>
            <w:r>
              <w:rPr>
                <w:sz w:val="22"/>
              </w:rPr>
              <w:t>Unit</w:t>
            </w:r>
          </w:p>
        </w:tc>
        <w:tc>
          <w:tcPr>
            <w:tcW w:w="1020" w:type="dxa"/>
            <w:gridSpan w:val="2"/>
            <w:tcBorders>
              <w:top w:val="single" w:sz="4" w:space="0" w:color="auto"/>
              <w:left w:val="nil"/>
              <w:bottom w:val="single" w:sz="4" w:space="0" w:color="auto"/>
              <w:right w:val="single" w:sz="4" w:space="0" w:color="auto"/>
            </w:tcBorders>
            <w:shd w:val="clear" w:color="auto" w:fill="auto"/>
            <w:vAlign w:val="center"/>
            <w:hideMark/>
          </w:tcPr>
          <w:p w14:paraId="364050AD" w14:textId="325AF1D4" w:rsidR="005C4844" w:rsidRPr="00F4341C" w:rsidRDefault="00F4341C" w:rsidP="005C4844">
            <w:pPr>
              <w:spacing w:after="0" w:line="240" w:lineRule="auto"/>
              <w:rPr>
                <w:sz w:val="20"/>
              </w:rPr>
            </w:pPr>
            <w:r w:rsidRPr="00F4341C">
              <w:rPr>
                <w:sz w:val="20"/>
              </w:rPr>
              <w:t>Quan</w:t>
            </w:r>
            <w:r w:rsidR="005C4844" w:rsidRPr="00F4341C">
              <w:rPr>
                <w:sz w:val="20"/>
              </w:rPr>
              <w:t>tity</w:t>
            </w:r>
          </w:p>
        </w:tc>
        <w:tc>
          <w:tcPr>
            <w:tcW w:w="1463" w:type="dxa"/>
            <w:gridSpan w:val="2"/>
            <w:tcBorders>
              <w:top w:val="nil"/>
              <w:left w:val="nil"/>
              <w:bottom w:val="single" w:sz="4" w:space="0" w:color="auto"/>
              <w:right w:val="single" w:sz="4" w:space="0" w:color="auto"/>
            </w:tcBorders>
            <w:shd w:val="clear" w:color="auto" w:fill="auto"/>
            <w:vAlign w:val="center"/>
            <w:hideMark/>
          </w:tcPr>
          <w:p w14:paraId="5C63CE25" w14:textId="77777777" w:rsidR="005C4844" w:rsidRPr="00B65A97" w:rsidRDefault="005C4844" w:rsidP="005C4844">
            <w:pPr>
              <w:spacing w:after="0" w:line="240" w:lineRule="auto"/>
              <w:jc w:val="center"/>
              <w:rPr>
                <w:sz w:val="22"/>
              </w:rPr>
            </w:pPr>
            <w:r>
              <w:rPr>
                <w:sz w:val="22"/>
              </w:rPr>
              <w:t>Unit price</w:t>
            </w:r>
          </w:p>
        </w:tc>
        <w:tc>
          <w:tcPr>
            <w:tcW w:w="1714" w:type="dxa"/>
            <w:tcBorders>
              <w:top w:val="nil"/>
              <w:left w:val="nil"/>
              <w:bottom w:val="single" w:sz="4" w:space="0" w:color="auto"/>
              <w:right w:val="single" w:sz="4" w:space="0" w:color="auto"/>
            </w:tcBorders>
            <w:shd w:val="clear" w:color="auto" w:fill="auto"/>
            <w:vAlign w:val="center"/>
            <w:hideMark/>
          </w:tcPr>
          <w:p w14:paraId="7BE83E59" w14:textId="77777777" w:rsidR="005C4844" w:rsidRPr="00B65A97" w:rsidRDefault="005C4844" w:rsidP="005C4844">
            <w:pPr>
              <w:spacing w:after="0" w:line="240" w:lineRule="auto"/>
              <w:jc w:val="center"/>
              <w:rPr>
                <w:sz w:val="22"/>
              </w:rPr>
            </w:pPr>
            <w:r w:rsidRPr="00B65A97">
              <w:rPr>
                <w:sz w:val="22"/>
              </w:rPr>
              <w:t>Total</w:t>
            </w:r>
          </w:p>
        </w:tc>
      </w:tr>
      <w:tr w:rsidR="005C4844" w:rsidRPr="00F97691" w14:paraId="03CF9481" w14:textId="77777777" w:rsidTr="006844F6">
        <w:trPr>
          <w:trHeight w:val="163"/>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5EEE35FF" w14:textId="77777777" w:rsidR="005C4844" w:rsidRPr="00F97691" w:rsidRDefault="005C4844" w:rsidP="005C4844">
            <w:pPr>
              <w:spacing w:after="0" w:line="240" w:lineRule="auto"/>
              <w:rPr>
                <w:sz w:val="16"/>
                <w:szCs w:val="16"/>
              </w:rPr>
            </w:pPr>
            <w:r w:rsidRPr="00FE2482">
              <w:rPr>
                <w:sz w:val="22"/>
              </w:rPr>
              <w:t>100</w:t>
            </w:r>
          </w:p>
        </w:tc>
        <w:tc>
          <w:tcPr>
            <w:tcW w:w="10380" w:type="dxa"/>
            <w:gridSpan w:val="9"/>
            <w:tcBorders>
              <w:top w:val="single" w:sz="4" w:space="0" w:color="auto"/>
              <w:left w:val="nil"/>
              <w:bottom w:val="single" w:sz="4" w:space="0" w:color="auto"/>
              <w:right w:val="single" w:sz="4" w:space="0" w:color="auto"/>
            </w:tcBorders>
            <w:shd w:val="clear" w:color="auto" w:fill="auto"/>
            <w:vAlign w:val="center"/>
            <w:hideMark/>
          </w:tcPr>
          <w:p w14:paraId="739A5C30" w14:textId="77777777" w:rsidR="005C4844" w:rsidRPr="00F97691" w:rsidRDefault="005C4844" w:rsidP="005C4844">
            <w:pPr>
              <w:spacing w:after="0" w:line="240" w:lineRule="auto"/>
              <w:jc w:val="center"/>
              <w:rPr>
                <w:b/>
                <w:bCs/>
              </w:rPr>
            </w:pPr>
            <w:r w:rsidRPr="00EB7137">
              <w:rPr>
                <w:sz w:val="22"/>
              </w:rPr>
              <w:t>HYDROGEOLOGICAL STUDIES / SITE SETUP / DRILLING SETUP</w:t>
            </w:r>
          </w:p>
        </w:tc>
      </w:tr>
      <w:tr w:rsidR="005C4844" w:rsidRPr="00F97691" w14:paraId="073A0F66" w14:textId="77777777" w:rsidTr="006844F6">
        <w:trPr>
          <w:trHeight w:val="253"/>
        </w:trPr>
        <w:tc>
          <w:tcPr>
            <w:tcW w:w="713" w:type="dxa"/>
            <w:tcBorders>
              <w:top w:val="nil"/>
              <w:left w:val="single" w:sz="4" w:space="0" w:color="auto"/>
              <w:bottom w:val="single" w:sz="4" w:space="0" w:color="auto"/>
              <w:right w:val="single" w:sz="4" w:space="0" w:color="auto"/>
            </w:tcBorders>
            <w:shd w:val="clear" w:color="auto" w:fill="auto"/>
            <w:vAlign w:val="bottom"/>
          </w:tcPr>
          <w:p w14:paraId="4D80BE1A"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1</w:t>
            </w:r>
          </w:p>
        </w:tc>
        <w:tc>
          <w:tcPr>
            <w:tcW w:w="5103" w:type="dxa"/>
            <w:tcBorders>
              <w:top w:val="nil"/>
              <w:left w:val="nil"/>
              <w:bottom w:val="single" w:sz="4" w:space="0" w:color="auto"/>
              <w:right w:val="single" w:sz="4" w:space="0" w:color="auto"/>
            </w:tcBorders>
            <w:shd w:val="clear" w:color="auto" w:fill="auto"/>
            <w:vAlign w:val="bottom"/>
          </w:tcPr>
          <w:p w14:paraId="5F09CFD9" w14:textId="77777777" w:rsidR="005C4844" w:rsidRPr="00F97691" w:rsidRDefault="005C4844" w:rsidP="005C4844">
            <w:pPr>
              <w:spacing w:after="0" w:line="240" w:lineRule="auto"/>
            </w:pPr>
            <w:r w:rsidRPr="009F68F0">
              <w:rPr>
                <w:sz w:val="28"/>
                <w:szCs w:val="28"/>
              </w:rPr>
              <w:t>Site installation</w:t>
            </w:r>
          </w:p>
        </w:tc>
        <w:tc>
          <w:tcPr>
            <w:tcW w:w="1080" w:type="dxa"/>
            <w:gridSpan w:val="3"/>
            <w:tcBorders>
              <w:top w:val="nil"/>
              <w:left w:val="nil"/>
              <w:bottom w:val="single" w:sz="4" w:space="0" w:color="auto"/>
              <w:right w:val="single" w:sz="4" w:space="0" w:color="auto"/>
            </w:tcBorders>
            <w:shd w:val="clear" w:color="auto" w:fill="auto"/>
            <w:vAlign w:val="bottom"/>
          </w:tcPr>
          <w:p w14:paraId="1677A0F6" w14:textId="77777777" w:rsidR="005C4844" w:rsidRPr="00F97691" w:rsidRDefault="005C4844" w:rsidP="005C4844">
            <w:pPr>
              <w:spacing w:after="0" w:line="240" w:lineRule="auto"/>
              <w:jc w:val="center"/>
            </w:pPr>
            <w:r w:rsidRPr="009F68F0">
              <w:rPr>
                <w:sz w:val="28"/>
                <w:szCs w:val="28"/>
              </w:rPr>
              <w:t>FF</w:t>
            </w:r>
          </w:p>
        </w:tc>
        <w:tc>
          <w:tcPr>
            <w:tcW w:w="1020" w:type="dxa"/>
            <w:gridSpan w:val="2"/>
            <w:tcBorders>
              <w:top w:val="nil"/>
              <w:left w:val="nil"/>
              <w:bottom w:val="single" w:sz="4" w:space="0" w:color="auto"/>
              <w:right w:val="single" w:sz="4" w:space="0" w:color="auto"/>
            </w:tcBorders>
            <w:shd w:val="clear" w:color="auto" w:fill="auto"/>
            <w:vAlign w:val="bottom"/>
          </w:tcPr>
          <w:p w14:paraId="0666AAC7"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2BB24A9E" w14:textId="68112DC6" w:rsidR="005C4844" w:rsidRPr="00F97691" w:rsidRDefault="005C4844" w:rsidP="005C4844">
            <w:pPr>
              <w:spacing w:after="0" w:line="240" w:lineRule="auto"/>
              <w:jc w:val="center"/>
            </w:pPr>
          </w:p>
        </w:tc>
        <w:tc>
          <w:tcPr>
            <w:tcW w:w="1714" w:type="dxa"/>
            <w:tcBorders>
              <w:top w:val="nil"/>
              <w:left w:val="nil"/>
              <w:bottom w:val="single" w:sz="4" w:space="0" w:color="auto"/>
              <w:right w:val="single" w:sz="4" w:space="0" w:color="auto"/>
            </w:tcBorders>
            <w:shd w:val="clear" w:color="auto" w:fill="auto"/>
            <w:vAlign w:val="bottom"/>
          </w:tcPr>
          <w:p w14:paraId="71E55D52" w14:textId="2AFA86C6" w:rsidR="005C4844" w:rsidRPr="00F97691" w:rsidRDefault="005C4844" w:rsidP="005C4844">
            <w:pPr>
              <w:spacing w:after="0" w:line="240" w:lineRule="auto"/>
              <w:jc w:val="right"/>
            </w:pPr>
          </w:p>
        </w:tc>
      </w:tr>
      <w:tr w:rsidR="005C4844" w:rsidRPr="00F97691" w14:paraId="72B47216" w14:textId="77777777" w:rsidTr="006844F6">
        <w:trPr>
          <w:trHeight w:val="315"/>
        </w:trPr>
        <w:tc>
          <w:tcPr>
            <w:tcW w:w="713" w:type="dxa"/>
            <w:tcBorders>
              <w:top w:val="nil"/>
              <w:left w:val="single" w:sz="4" w:space="0" w:color="auto"/>
              <w:bottom w:val="single" w:sz="4" w:space="0" w:color="auto"/>
              <w:right w:val="single" w:sz="4" w:space="0" w:color="auto"/>
            </w:tcBorders>
            <w:shd w:val="clear" w:color="auto" w:fill="auto"/>
            <w:vAlign w:val="bottom"/>
          </w:tcPr>
          <w:p w14:paraId="596D723A"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2</w:t>
            </w:r>
          </w:p>
        </w:tc>
        <w:tc>
          <w:tcPr>
            <w:tcW w:w="5103" w:type="dxa"/>
            <w:tcBorders>
              <w:top w:val="nil"/>
              <w:left w:val="nil"/>
              <w:bottom w:val="single" w:sz="4" w:space="0" w:color="auto"/>
              <w:right w:val="single" w:sz="4" w:space="0" w:color="auto"/>
            </w:tcBorders>
            <w:shd w:val="clear" w:color="auto" w:fill="auto"/>
            <w:vAlign w:val="bottom"/>
          </w:tcPr>
          <w:p w14:paraId="56C4016C" w14:textId="77777777" w:rsidR="005C4844" w:rsidRPr="00F97691" w:rsidRDefault="005C4844" w:rsidP="005C4844">
            <w:pPr>
              <w:spacing w:after="0" w:line="240" w:lineRule="auto"/>
            </w:pPr>
            <w:r w:rsidRPr="009F68F0">
              <w:rPr>
                <w:sz w:val="28"/>
                <w:szCs w:val="28"/>
              </w:rPr>
              <w:t>Delivery and removal of equipment</w:t>
            </w:r>
          </w:p>
        </w:tc>
        <w:tc>
          <w:tcPr>
            <w:tcW w:w="1080" w:type="dxa"/>
            <w:gridSpan w:val="3"/>
            <w:tcBorders>
              <w:top w:val="nil"/>
              <w:left w:val="nil"/>
              <w:bottom w:val="single" w:sz="4" w:space="0" w:color="auto"/>
              <w:right w:val="single" w:sz="4" w:space="0" w:color="auto"/>
            </w:tcBorders>
            <w:shd w:val="clear" w:color="auto" w:fill="auto"/>
            <w:vAlign w:val="bottom"/>
          </w:tcPr>
          <w:p w14:paraId="38776AB8" w14:textId="77777777" w:rsidR="005C4844" w:rsidRPr="00F97691" w:rsidRDefault="005C4844" w:rsidP="005C4844">
            <w:pPr>
              <w:spacing w:after="0" w:line="240" w:lineRule="auto"/>
              <w:jc w:val="center"/>
            </w:pPr>
            <w:r w:rsidRPr="009F68F0">
              <w:rPr>
                <w:sz w:val="28"/>
                <w:szCs w:val="28"/>
              </w:rPr>
              <w:t>FF</w:t>
            </w:r>
          </w:p>
        </w:tc>
        <w:tc>
          <w:tcPr>
            <w:tcW w:w="1020" w:type="dxa"/>
            <w:gridSpan w:val="2"/>
            <w:tcBorders>
              <w:top w:val="nil"/>
              <w:left w:val="nil"/>
              <w:bottom w:val="single" w:sz="4" w:space="0" w:color="auto"/>
              <w:right w:val="single" w:sz="4" w:space="0" w:color="auto"/>
            </w:tcBorders>
            <w:shd w:val="clear" w:color="auto" w:fill="auto"/>
            <w:vAlign w:val="bottom"/>
          </w:tcPr>
          <w:p w14:paraId="5845F08E"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0E2A5E04" w14:textId="41888C4C" w:rsidR="005C4844" w:rsidRPr="00F97691" w:rsidRDefault="005C4844" w:rsidP="005C4844">
            <w:pPr>
              <w:spacing w:after="0" w:line="240" w:lineRule="auto"/>
              <w:jc w:val="center"/>
            </w:pPr>
          </w:p>
        </w:tc>
        <w:tc>
          <w:tcPr>
            <w:tcW w:w="1714" w:type="dxa"/>
            <w:tcBorders>
              <w:top w:val="nil"/>
              <w:left w:val="nil"/>
              <w:bottom w:val="single" w:sz="4" w:space="0" w:color="auto"/>
              <w:right w:val="single" w:sz="4" w:space="0" w:color="auto"/>
            </w:tcBorders>
            <w:shd w:val="clear" w:color="auto" w:fill="auto"/>
            <w:vAlign w:val="bottom"/>
          </w:tcPr>
          <w:p w14:paraId="0A657E8C" w14:textId="7615E895" w:rsidR="005C4844" w:rsidRPr="00F97691" w:rsidRDefault="005C4844" w:rsidP="005C4844">
            <w:pPr>
              <w:spacing w:after="0" w:line="240" w:lineRule="auto"/>
              <w:jc w:val="right"/>
            </w:pPr>
          </w:p>
        </w:tc>
      </w:tr>
      <w:tr w:rsidR="005C4844" w:rsidRPr="00F97691" w14:paraId="17CDFEC6" w14:textId="77777777" w:rsidTr="006844F6">
        <w:trPr>
          <w:trHeight w:val="315"/>
        </w:trPr>
        <w:tc>
          <w:tcPr>
            <w:tcW w:w="713" w:type="dxa"/>
            <w:tcBorders>
              <w:top w:val="nil"/>
              <w:left w:val="single" w:sz="4" w:space="0" w:color="auto"/>
              <w:bottom w:val="single" w:sz="4" w:space="0" w:color="auto"/>
              <w:right w:val="single" w:sz="4" w:space="0" w:color="auto"/>
            </w:tcBorders>
            <w:shd w:val="clear" w:color="auto" w:fill="auto"/>
            <w:vAlign w:val="bottom"/>
          </w:tcPr>
          <w:p w14:paraId="0F899CCC"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3</w:t>
            </w:r>
          </w:p>
        </w:tc>
        <w:tc>
          <w:tcPr>
            <w:tcW w:w="5103" w:type="dxa"/>
            <w:tcBorders>
              <w:top w:val="nil"/>
              <w:left w:val="nil"/>
              <w:bottom w:val="single" w:sz="4" w:space="0" w:color="auto"/>
              <w:right w:val="single" w:sz="4" w:space="0" w:color="auto"/>
            </w:tcBorders>
            <w:shd w:val="clear" w:color="auto" w:fill="auto"/>
            <w:vAlign w:val="bottom"/>
          </w:tcPr>
          <w:p w14:paraId="2D50F9AE" w14:textId="77777777" w:rsidR="005C4844" w:rsidRPr="00F97691" w:rsidRDefault="005C4844" w:rsidP="005C4844">
            <w:pPr>
              <w:spacing w:after="0" w:line="240" w:lineRule="auto"/>
            </w:pPr>
            <w:r w:rsidRPr="009F68F0">
              <w:rPr>
                <w:sz w:val="28"/>
                <w:szCs w:val="28"/>
              </w:rPr>
              <w:t>Electrical surveys and hydrogeological studies</w:t>
            </w:r>
          </w:p>
        </w:tc>
        <w:tc>
          <w:tcPr>
            <w:tcW w:w="1080" w:type="dxa"/>
            <w:gridSpan w:val="3"/>
            <w:tcBorders>
              <w:top w:val="nil"/>
              <w:left w:val="nil"/>
              <w:bottom w:val="single" w:sz="4" w:space="0" w:color="auto"/>
              <w:right w:val="single" w:sz="4" w:space="0" w:color="auto"/>
            </w:tcBorders>
            <w:shd w:val="clear" w:color="auto" w:fill="auto"/>
            <w:vAlign w:val="bottom"/>
          </w:tcPr>
          <w:p w14:paraId="16874B33" w14:textId="77777777" w:rsidR="005C4844" w:rsidRPr="00F97691" w:rsidRDefault="005C4844" w:rsidP="005C4844">
            <w:pPr>
              <w:spacing w:after="0" w:line="240" w:lineRule="auto"/>
              <w:jc w:val="center"/>
            </w:pPr>
            <w:r w:rsidRPr="009F68F0">
              <w:rPr>
                <w:sz w:val="28"/>
                <w:szCs w:val="28"/>
              </w:rPr>
              <w:t>FF</w:t>
            </w:r>
          </w:p>
        </w:tc>
        <w:tc>
          <w:tcPr>
            <w:tcW w:w="1020" w:type="dxa"/>
            <w:gridSpan w:val="2"/>
            <w:tcBorders>
              <w:top w:val="nil"/>
              <w:left w:val="nil"/>
              <w:bottom w:val="single" w:sz="4" w:space="0" w:color="auto"/>
              <w:right w:val="single" w:sz="4" w:space="0" w:color="auto"/>
            </w:tcBorders>
            <w:shd w:val="clear" w:color="auto" w:fill="auto"/>
            <w:vAlign w:val="bottom"/>
          </w:tcPr>
          <w:p w14:paraId="5F5CA5D6"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0052F96F" w14:textId="431367E2" w:rsidR="005C4844" w:rsidRPr="00F97691" w:rsidRDefault="005C4844" w:rsidP="005C4844">
            <w:pPr>
              <w:spacing w:after="0" w:line="240" w:lineRule="auto"/>
              <w:jc w:val="center"/>
            </w:pPr>
          </w:p>
        </w:tc>
        <w:tc>
          <w:tcPr>
            <w:tcW w:w="1714" w:type="dxa"/>
            <w:tcBorders>
              <w:top w:val="nil"/>
              <w:left w:val="nil"/>
              <w:bottom w:val="single" w:sz="4" w:space="0" w:color="auto"/>
              <w:right w:val="single" w:sz="4" w:space="0" w:color="auto"/>
            </w:tcBorders>
            <w:shd w:val="clear" w:color="auto" w:fill="auto"/>
            <w:vAlign w:val="bottom"/>
          </w:tcPr>
          <w:p w14:paraId="0A37C004" w14:textId="2E7B164E" w:rsidR="005C4844" w:rsidRPr="00F97691" w:rsidRDefault="005C4844" w:rsidP="005C4844">
            <w:pPr>
              <w:spacing w:after="0" w:line="240" w:lineRule="auto"/>
              <w:contextualSpacing/>
              <w:jc w:val="right"/>
            </w:pPr>
          </w:p>
        </w:tc>
      </w:tr>
      <w:tr w:rsidR="005C4844" w:rsidRPr="00F97691" w14:paraId="3ACCBE26" w14:textId="77777777" w:rsidTr="006844F6">
        <w:trPr>
          <w:trHeight w:val="315"/>
        </w:trPr>
        <w:tc>
          <w:tcPr>
            <w:tcW w:w="713" w:type="dxa"/>
            <w:tcBorders>
              <w:top w:val="nil"/>
              <w:left w:val="single" w:sz="4" w:space="0" w:color="auto"/>
              <w:bottom w:val="single" w:sz="4" w:space="0" w:color="auto"/>
              <w:right w:val="single" w:sz="4" w:space="0" w:color="auto"/>
            </w:tcBorders>
            <w:shd w:val="clear" w:color="auto" w:fill="auto"/>
            <w:vAlign w:val="bottom"/>
          </w:tcPr>
          <w:p w14:paraId="54B39EF4" w14:textId="77777777" w:rsidR="005C4844" w:rsidRPr="00F97691" w:rsidRDefault="005C4844" w:rsidP="005C4844">
            <w:pPr>
              <w:spacing w:after="0" w:line="240" w:lineRule="auto"/>
              <w:jc w:val="center"/>
              <w:rPr>
                <w:sz w:val="16"/>
                <w:szCs w:val="16"/>
              </w:rPr>
            </w:pPr>
            <w:r w:rsidRPr="009F68F0">
              <w:rPr>
                <w:sz w:val="28"/>
                <w:szCs w:val="28"/>
              </w:rPr>
              <w:t> </w:t>
            </w:r>
            <w:r>
              <w:rPr>
                <w:sz w:val="28"/>
                <w:szCs w:val="28"/>
              </w:rPr>
              <w:t>104</w:t>
            </w:r>
          </w:p>
        </w:tc>
        <w:tc>
          <w:tcPr>
            <w:tcW w:w="5103" w:type="dxa"/>
            <w:tcBorders>
              <w:top w:val="nil"/>
              <w:left w:val="nil"/>
              <w:bottom w:val="single" w:sz="4" w:space="0" w:color="auto"/>
              <w:right w:val="single" w:sz="4" w:space="0" w:color="auto"/>
            </w:tcBorders>
            <w:shd w:val="clear" w:color="auto" w:fill="auto"/>
            <w:vAlign w:val="bottom"/>
          </w:tcPr>
          <w:p w14:paraId="09E5C79B" w14:textId="77777777" w:rsidR="005C4844" w:rsidRPr="00F97691" w:rsidRDefault="005C4844" w:rsidP="005C4844">
            <w:pPr>
              <w:spacing w:after="0" w:line="240" w:lineRule="auto"/>
            </w:pPr>
            <w:r w:rsidRPr="009F68F0">
              <w:rPr>
                <w:sz w:val="28"/>
                <w:szCs w:val="28"/>
              </w:rPr>
              <w:t>Site clearance with setting out inclusive</w:t>
            </w:r>
          </w:p>
        </w:tc>
        <w:tc>
          <w:tcPr>
            <w:tcW w:w="1080" w:type="dxa"/>
            <w:gridSpan w:val="3"/>
            <w:tcBorders>
              <w:top w:val="nil"/>
              <w:left w:val="nil"/>
              <w:bottom w:val="single" w:sz="4" w:space="0" w:color="auto"/>
              <w:right w:val="single" w:sz="4" w:space="0" w:color="auto"/>
            </w:tcBorders>
            <w:shd w:val="clear" w:color="auto" w:fill="auto"/>
            <w:vAlign w:val="bottom"/>
          </w:tcPr>
          <w:p w14:paraId="4F272FB8" w14:textId="77777777" w:rsidR="005C4844" w:rsidRPr="00F97691" w:rsidRDefault="005C4844" w:rsidP="005C4844">
            <w:pPr>
              <w:spacing w:after="0" w:line="240" w:lineRule="auto"/>
              <w:jc w:val="center"/>
            </w:pPr>
            <w:proofErr w:type="spellStart"/>
            <w:r w:rsidRPr="009F68F0">
              <w:rPr>
                <w:sz w:val="28"/>
                <w:szCs w:val="28"/>
              </w:rPr>
              <w:t>Ls</w:t>
            </w:r>
            <w:proofErr w:type="spellEnd"/>
          </w:p>
        </w:tc>
        <w:tc>
          <w:tcPr>
            <w:tcW w:w="1020" w:type="dxa"/>
            <w:gridSpan w:val="2"/>
            <w:tcBorders>
              <w:top w:val="nil"/>
              <w:left w:val="nil"/>
              <w:bottom w:val="single" w:sz="4" w:space="0" w:color="auto"/>
              <w:right w:val="single" w:sz="4" w:space="0" w:color="auto"/>
            </w:tcBorders>
            <w:shd w:val="clear" w:color="auto" w:fill="auto"/>
            <w:vAlign w:val="bottom"/>
          </w:tcPr>
          <w:p w14:paraId="2D5E7857"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1C3B7AEC" w14:textId="3DBA6A55" w:rsidR="005C4844" w:rsidRPr="00F97691" w:rsidRDefault="005C4844" w:rsidP="005C4844">
            <w:pPr>
              <w:spacing w:after="0" w:line="240" w:lineRule="auto"/>
              <w:jc w:val="center"/>
            </w:pPr>
          </w:p>
        </w:tc>
        <w:tc>
          <w:tcPr>
            <w:tcW w:w="1714" w:type="dxa"/>
            <w:tcBorders>
              <w:top w:val="nil"/>
              <w:left w:val="nil"/>
              <w:bottom w:val="single" w:sz="4" w:space="0" w:color="auto"/>
              <w:right w:val="single" w:sz="4" w:space="0" w:color="auto"/>
            </w:tcBorders>
            <w:shd w:val="clear" w:color="auto" w:fill="auto"/>
            <w:vAlign w:val="bottom"/>
          </w:tcPr>
          <w:p w14:paraId="30E776FE" w14:textId="5A850FC2" w:rsidR="005C4844" w:rsidRPr="00F97691" w:rsidRDefault="005C4844" w:rsidP="005C4844">
            <w:pPr>
              <w:spacing w:after="0" w:line="240" w:lineRule="auto"/>
              <w:contextualSpacing/>
              <w:jc w:val="right"/>
            </w:pPr>
          </w:p>
        </w:tc>
      </w:tr>
      <w:tr w:rsidR="005C4844" w:rsidRPr="00F97691" w14:paraId="12D8B404" w14:textId="77777777" w:rsidTr="006844F6">
        <w:trPr>
          <w:trHeight w:val="315"/>
        </w:trPr>
        <w:tc>
          <w:tcPr>
            <w:tcW w:w="713" w:type="dxa"/>
            <w:tcBorders>
              <w:top w:val="nil"/>
              <w:left w:val="single" w:sz="4" w:space="0" w:color="auto"/>
              <w:bottom w:val="single" w:sz="4" w:space="0" w:color="auto"/>
              <w:right w:val="single" w:sz="4" w:space="0" w:color="auto"/>
            </w:tcBorders>
            <w:shd w:val="clear" w:color="auto" w:fill="auto"/>
            <w:vAlign w:val="bottom"/>
          </w:tcPr>
          <w:p w14:paraId="5BA78368"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5</w:t>
            </w:r>
          </w:p>
        </w:tc>
        <w:tc>
          <w:tcPr>
            <w:tcW w:w="5103" w:type="dxa"/>
            <w:tcBorders>
              <w:top w:val="nil"/>
              <w:left w:val="nil"/>
              <w:bottom w:val="single" w:sz="4" w:space="0" w:color="auto"/>
              <w:right w:val="single" w:sz="4" w:space="0" w:color="auto"/>
            </w:tcBorders>
            <w:shd w:val="clear" w:color="auto" w:fill="auto"/>
            <w:vAlign w:val="bottom"/>
          </w:tcPr>
          <w:p w14:paraId="4469112F" w14:textId="77777777" w:rsidR="005C4844" w:rsidRPr="00F97691" w:rsidRDefault="005C4844" w:rsidP="005C4844">
            <w:pPr>
              <w:spacing w:after="0" w:line="240" w:lineRule="auto"/>
            </w:pPr>
            <w:r w:rsidRPr="009F68F0">
              <w:rPr>
                <w:sz w:val="28"/>
                <w:szCs w:val="28"/>
              </w:rPr>
              <w:t>Works program/drawings</w:t>
            </w:r>
          </w:p>
        </w:tc>
        <w:tc>
          <w:tcPr>
            <w:tcW w:w="1080" w:type="dxa"/>
            <w:gridSpan w:val="3"/>
            <w:tcBorders>
              <w:top w:val="nil"/>
              <w:left w:val="nil"/>
              <w:bottom w:val="single" w:sz="4" w:space="0" w:color="auto"/>
              <w:right w:val="single" w:sz="4" w:space="0" w:color="auto"/>
            </w:tcBorders>
            <w:shd w:val="clear" w:color="auto" w:fill="auto"/>
            <w:vAlign w:val="bottom"/>
          </w:tcPr>
          <w:p w14:paraId="0DC52134" w14:textId="77777777" w:rsidR="005C4844" w:rsidRPr="00F97691" w:rsidRDefault="005C4844" w:rsidP="005C4844">
            <w:pPr>
              <w:spacing w:after="0" w:line="240" w:lineRule="auto"/>
              <w:jc w:val="center"/>
            </w:pPr>
            <w:r w:rsidRPr="009F68F0">
              <w:rPr>
                <w:sz w:val="28"/>
                <w:szCs w:val="28"/>
              </w:rPr>
              <w:t>FF</w:t>
            </w:r>
          </w:p>
        </w:tc>
        <w:tc>
          <w:tcPr>
            <w:tcW w:w="1020" w:type="dxa"/>
            <w:gridSpan w:val="2"/>
            <w:tcBorders>
              <w:top w:val="nil"/>
              <w:left w:val="nil"/>
              <w:bottom w:val="single" w:sz="4" w:space="0" w:color="auto"/>
              <w:right w:val="single" w:sz="4" w:space="0" w:color="auto"/>
            </w:tcBorders>
            <w:shd w:val="clear" w:color="auto" w:fill="auto"/>
            <w:vAlign w:val="bottom"/>
          </w:tcPr>
          <w:p w14:paraId="5E97754C"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737BC14B" w14:textId="6A65FE66" w:rsidR="005C4844" w:rsidRPr="00F97691" w:rsidRDefault="005C4844" w:rsidP="005C4844">
            <w:pPr>
              <w:spacing w:after="0" w:line="240" w:lineRule="auto"/>
              <w:jc w:val="center"/>
            </w:pPr>
          </w:p>
        </w:tc>
        <w:tc>
          <w:tcPr>
            <w:tcW w:w="1714" w:type="dxa"/>
            <w:tcBorders>
              <w:top w:val="nil"/>
              <w:left w:val="nil"/>
              <w:bottom w:val="single" w:sz="4" w:space="0" w:color="auto"/>
              <w:right w:val="single" w:sz="4" w:space="0" w:color="auto"/>
            </w:tcBorders>
            <w:shd w:val="clear" w:color="auto" w:fill="auto"/>
            <w:vAlign w:val="bottom"/>
          </w:tcPr>
          <w:p w14:paraId="6DB34E88" w14:textId="338E0516" w:rsidR="005C4844" w:rsidRPr="00F97691" w:rsidRDefault="005C4844" w:rsidP="005C4844">
            <w:pPr>
              <w:spacing w:after="0" w:line="240" w:lineRule="auto"/>
              <w:contextualSpacing/>
              <w:jc w:val="right"/>
            </w:pPr>
          </w:p>
        </w:tc>
      </w:tr>
      <w:tr w:rsidR="005C4844" w:rsidRPr="00F97691" w14:paraId="6A176F24" w14:textId="77777777" w:rsidTr="006844F6">
        <w:trPr>
          <w:trHeight w:val="315"/>
        </w:trPr>
        <w:tc>
          <w:tcPr>
            <w:tcW w:w="713" w:type="dxa"/>
            <w:tcBorders>
              <w:top w:val="nil"/>
              <w:left w:val="single" w:sz="4" w:space="0" w:color="auto"/>
              <w:bottom w:val="single" w:sz="4" w:space="0" w:color="auto"/>
              <w:right w:val="single" w:sz="4" w:space="0" w:color="auto"/>
            </w:tcBorders>
            <w:shd w:val="clear" w:color="auto" w:fill="auto"/>
            <w:vAlign w:val="bottom"/>
          </w:tcPr>
          <w:p w14:paraId="1E7EB3A1"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6</w:t>
            </w:r>
          </w:p>
        </w:tc>
        <w:tc>
          <w:tcPr>
            <w:tcW w:w="5103" w:type="dxa"/>
            <w:tcBorders>
              <w:top w:val="nil"/>
              <w:left w:val="nil"/>
              <w:bottom w:val="single" w:sz="4" w:space="0" w:color="auto"/>
              <w:right w:val="single" w:sz="4" w:space="0" w:color="auto"/>
            </w:tcBorders>
            <w:shd w:val="clear" w:color="auto" w:fill="auto"/>
            <w:vAlign w:val="bottom"/>
          </w:tcPr>
          <w:p w14:paraId="7DBDE779" w14:textId="77777777" w:rsidR="005C4844" w:rsidRPr="00F97691" w:rsidRDefault="005C4844" w:rsidP="005C4844">
            <w:pPr>
              <w:spacing w:after="0" w:line="240" w:lineRule="auto"/>
            </w:pPr>
            <w:r w:rsidRPr="009F68F0">
              <w:rPr>
                <w:sz w:val="28"/>
                <w:szCs w:val="28"/>
              </w:rPr>
              <w:t>As-built drawings/plan</w:t>
            </w:r>
          </w:p>
        </w:tc>
        <w:tc>
          <w:tcPr>
            <w:tcW w:w="1080" w:type="dxa"/>
            <w:gridSpan w:val="3"/>
            <w:tcBorders>
              <w:top w:val="nil"/>
              <w:left w:val="nil"/>
              <w:bottom w:val="single" w:sz="4" w:space="0" w:color="auto"/>
              <w:right w:val="single" w:sz="4" w:space="0" w:color="auto"/>
            </w:tcBorders>
            <w:shd w:val="clear" w:color="auto" w:fill="auto"/>
            <w:vAlign w:val="bottom"/>
          </w:tcPr>
          <w:p w14:paraId="796611CD" w14:textId="77777777" w:rsidR="005C4844" w:rsidRPr="00F97691" w:rsidRDefault="005C4844" w:rsidP="005C4844">
            <w:pPr>
              <w:spacing w:after="0" w:line="240" w:lineRule="auto"/>
              <w:jc w:val="center"/>
            </w:pPr>
            <w:r w:rsidRPr="009F68F0">
              <w:rPr>
                <w:sz w:val="28"/>
                <w:szCs w:val="28"/>
              </w:rPr>
              <w:t>FF</w:t>
            </w:r>
          </w:p>
        </w:tc>
        <w:tc>
          <w:tcPr>
            <w:tcW w:w="1020" w:type="dxa"/>
            <w:gridSpan w:val="2"/>
            <w:tcBorders>
              <w:top w:val="nil"/>
              <w:left w:val="nil"/>
              <w:bottom w:val="single" w:sz="4" w:space="0" w:color="auto"/>
              <w:right w:val="single" w:sz="4" w:space="0" w:color="auto"/>
            </w:tcBorders>
            <w:shd w:val="clear" w:color="auto" w:fill="auto"/>
            <w:vAlign w:val="bottom"/>
          </w:tcPr>
          <w:p w14:paraId="5BC5E79F"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5253AC3B" w14:textId="7AD16211" w:rsidR="005C4844" w:rsidRPr="00F97691" w:rsidRDefault="005C4844" w:rsidP="005C4844">
            <w:pPr>
              <w:spacing w:after="0" w:line="240" w:lineRule="auto"/>
              <w:jc w:val="center"/>
            </w:pPr>
          </w:p>
        </w:tc>
        <w:tc>
          <w:tcPr>
            <w:tcW w:w="1714" w:type="dxa"/>
            <w:tcBorders>
              <w:top w:val="nil"/>
              <w:left w:val="nil"/>
              <w:bottom w:val="single" w:sz="4" w:space="0" w:color="auto"/>
              <w:right w:val="single" w:sz="4" w:space="0" w:color="auto"/>
            </w:tcBorders>
            <w:shd w:val="clear" w:color="auto" w:fill="auto"/>
            <w:vAlign w:val="bottom"/>
          </w:tcPr>
          <w:p w14:paraId="6F033BBB" w14:textId="65DD6DFD" w:rsidR="005C4844" w:rsidRPr="00F97691" w:rsidRDefault="005C4844" w:rsidP="005C4844">
            <w:pPr>
              <w:spacing w:after="0" w:line="240" w:lineRule="auto"/>
              <w:contextualSpacing/>
              <w:jc w:val="right"/>
            </w:pPr>
          </w:p>
        </w:tc>
      </w:tr>
      <w:tr w:rsidR="005C4844" w:rsidRPr="00BC49F5" w14:paraId="1C8507F5" w14:textId="77777777" w:rsidTr="006844F6">
        <w:trPr>
          <w:trHeight w:val="315"/>
        </w:trPr>
        <w:tc>
          <w:tcPr>
            <w:tcW w:w="713" w:type="dxa"/>
            <w:tcBorders>
              <w:top w:val="nil"/>
              <w:left w:val="single" w:sz="4" w:space="0" w:color="auto"/>
              <w:bottom w:val="single" w:sz="4" w:space="0" w:color="auto"/>
              <w:right w:val="single" w:sz="4" w:space="0" w:color="auto"/>
            </w:tcBorders>
            <w:shd w:val="clear" w:color="auto" w:fill="auto"/>
            <w:vAlign w:val="center"/>
          </w:tcPr>
          <w:p w14:paraId="200F9BCF" w14:textId="77777777" w:rsidR="005C4844" w:rsidRPr="00BC49F5" w:rsidRDefault="005C4844" w:rsidP="005C4844">
            <w:pPr>
              <w:spacing w:after="0" w:line="240" w:lineRule="auto"/>
              <w:rPr>
                <w:rFonts w:ascii="Calibri" w:hAnsi="Calibri" w:cs="Calibri"/>
                <w:b/>
                <w:bCs/>
                <w:sz w:val="16"/>
                <w:szCs w:val="16"/>
              </w:rPr>
            </w:pPr>
          </w:p>
        </w:tc>
        <w:tc>
          <w:tcPr>
            <w:tcW w:w="8666" w:type="dxa"/>
            <w:gridSpan w:val="8"/>
            <w:tcBorders>
              <w:top w:val="single" w:sz="4" w:space="0" w:color="auto"/>
              <w:left w:val="nil"/>
              <w:bottom w:val="single" w:sz="4" w:space="0" w:color="auto"/>
              <w:right w:val="single" w:sz="4" w:space="0" w:color="auto"/>
            </w:tcBorders>
            <w:shd w:val="clear" w:color="auto" w:fill="auto"/>
            <w:vAlign w:val="center"/>
          </w:tcPr>
          <w:p w14:paraId="11D924FA" w14:textId="77777777" w:rsidR="005C4844" w:rsidRPr="00BC49F5" w:rsidRDefault="005C4844" w:rsidP="005C4844">
            <w:pPr>
              <w:spacing w:after="0" w:line="240" w:lineRule="auto"/>
              <w:jc w:val="center"/>
              <w:rPr>
                <w:b/>
                <w:bCs/>
              </w:rPr>
            </w:pPr>
            <w:r w:rsidRPr="009F68F0">
              <w:rPr>
                <w:b/>
                <w:bCs/>
                <w:sz w:val="28"/>
                <w:szCs w:val="28"/>
              </w:rPr>
              <w:t>Sub Total Lot 100</w:t>
            </w:r>
          </w:p>
        </w:tc>
        <w:tc>
          <w:tcPr>
            <w:tcW w:w="1714" w:type="dxa"/>
            <w:tcBorders>
              <w:top w:val="nil"/>
              <w:left w:val="nil"/>
              <w:bottom w:val="single" w:sz="4" w:space="0" w:color="auto"/>
              <w:right w:val="single" w:sz="4" w:space="0" w:color="auto"/>
            </w:tcBorders>
            <w:shd w:val="clear" w:color="auto" w:fill="auto"/>
            <w:vAlign w:val="center"/>
          </w:tcPr>
          <w:p w14:paraId="526C36F4" w14:textId="5E777DEF" w:rsidR="005C4844" w:rsidRPr="00BC49F5" w:rsidRDefault="005C4844" w:rsidP="005C4844">
            <w:pPr>
              <w:spacing w:after="0" w:line="240" w:lineRule="auto"/>
              <w:contextualSpacing/>
              <w:jc w:val="right"/>
              <w:rPr>
                <w:rFonts w:ascii="Calibri" w:hAnsi="Calibri" w:cs="Calibri"/>
                <w:b/>
                <w:bCs/>
              </w:rPr>
            </w:pPr>
          </w:p>
        </w:tc>
      </w:tr>
      <w:tr w:rsidR="005C4844" w:rsidRPr="00B65A97" w14:paraId="7DB14C94"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368F0943" w14:textId="77777777" w:rsidR="005C4844" w:rsidRPr="00B65A97" w:rsidRDefault="005C4844" w:rsidP="005C4844">
            <w:pPr>
              <w:spacing w:after="0" w:line="240" w:lineRule="auto"/>
              <w:jc w:val="center"/>
              <w:rPr>
                <w:b/>
                <w:bCs/>
                <w:sz w:val="22"/>
              </w:rPr>
            </w:pPr>
            <w:r w:rsidRPr="00B65A97">
              <w:rPr>
                <w:b/>
                <w:bCs/>
                <w:sz w:val="22"/>
              </w:rPr>
              <w:t>200</w:t>
            </w:r>
          </w:p>
        </w:tc>
        <w:tc>
          <w:tcPr>
            <w:tcW w:w="10380" w:type="dxa"/>
            <w:gridSpan w:val="9"/>
            <w:tcBorders>
              <w:top w:val="single" w:sz="4" w:space="0" w:color="auto"/>
              <w:left w:val="nil"/>
              <w:bottom w:val="single" w:sz="4" w:space="0" w:color="auto"/>
              <w:right w:val="single" w:sz="4" w:space="0" w:color="auto"/>
            </w:tcBorders>
            <w:shd w:val="clear" w:color="auto" w:fill="auto"/>
            <w:vAlign w:val="center"/>
          </w:tcPr>
          <w:p w14:paraId="28631F37" w14:textId="77777777" w:rsidR="005C4844" w:rsidRPr="00B65A97" w:rsidRDefault="005C4844" w:rsidP="005C4844">
            <w:pPr>
              <w:spacing w:after="0" w:line="240" w:lineRule="auto"/>
              <w:jc w:val="center"/>
              <w:rPr>
                <w:b/>
                <w:bCs/>
                <w:sz w:val="22"/>
              </w:rPr>
            </w:pPr>
            <w:r w:rsidRPr="00B6105A">
              <w:rPr>
                <w:b/>
                <w:bCs/>
                <w:sz w:val="22"/>
              </w:rPr>
              <w:t>DRILLING</w:t>
            </w:r>
            <w:r>
              <w:rPr>
                <w:b/>
                <w:bCs/>
                <w:sz w:val="22"/>
              </w:rPr>
              <w:t xml:space="preserve"> OF A BOREHOLE</w:t>
            </w:r>
          </w:p>
        </w:tc>
      </w:tr>
      <w:tr w:rsidR="005C4844" w:rsidRPr="00B65A97" w14:paraId="1A0A8B2E"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tcPr>
          <w:p w14:paraId="15D3D489" w14:textId="77777777" w:rsidR="005C4844" w:rsidRPr="00B65A97" w:rsidRDefault="005C4844" w:rsidP="005C4844">
            <w:pPr>
              <w:spacing w:after="0" w:line="240" w:lineRule="auto"/>
              <w:jc w:val="center"/>
              <w:rPr>
                <w:sz w:val="22"/>
              </w:rPr>
            </w:pPr>
            <w:r w:rsidRPr="00C63EED">
              <w:t>A</w:t>
            </w:r>
          </w:p>
        </w:tc>
        <w:tc>
          <w:tcPr>
            <w:tcW w:w="10380" w:type="dxa"/>
            <w:gridSpan w:val="9"/>
            <w:tcBorders>
              <w:top w:val="single" w:sz="4" w:space="0" w:color="auto"/>
              <w:left w:val="nil"/>
              <w:bottom w:val="single" w:sz="4" w:space="0" w:color="auto"/>
              <w:right w:val="single" w:sz="4" w:space="0" w:color="auto"/>
            </w:tcBorders>
            <w:shd w:val="clear" w:color="auto" w:fill="auto"/>
          </w:tcPr>
          <w:p w14:paraId="7A8D4E87" w14:textId="77777777" w:rsidR="005C4844" w:rsidRPr="00B65A97" w:rsidRDefault="005C4844" w:rsidP="005C4844">
            <w:pPr>
              <w:spacing w:after="0" w:line="240" w:lineRule="auto"/>
              <w:rPr>
                <w:sz w:val="22"/>
              </w:rPr>
            </w:pPr>
            <w:r w:rsidRPr="00C63EED">
              <w:t>DRILLING</w:t>
            </w:r>
          </w:p>
        </w:tc>
      </w:tr>
      <w:tr w:rsidR="005C4844" w:rsidRPr="00B65A97" w14:paraId="362AD1CE" w14:textId="77777777" w:rsidTr="006844F6">
        <w:trPr>
          <w:trHeight w:val="540"/>
        </w:trPr>
        <w:tc>
          <w:tcPr>
            <w:tcW w:w="713" w:type="dxa"/>
            <w:tcBorders>
              <w:top w:val="nil"/>
              <w:left w:val="single" w:sz="4" w:space="0" w:color="auto"/>
              <w:bottom w:val="single" w:sz="4" w:space="0" w:color="auto"/>
              <w:right w:val="single" w:sz="4" w:space="0" w:color="auto"/>
            </w:tcBorders>
            <w:shd w:val="clear" w:color="auto" w:fill="auto"/>
          </w:tcPr>
          <w:p w14:paraId="218A1A09" w14:textId="77777777" w:rsidR="005C4844" w:rsidRPr="00B65A97" w:rsidRDefault="005C4844" w:rsidP="005C4844">
            <w:pPr>
              <w:spacing w:after="0" w:line="240" w:lineRule="auto"/>
              <w:jc w:val="center"/>
              <w:rPr>
                <w:sz w:val="22"/>
              </w:rPr>
            </w:pPr>
            <w:r w:rsidRPr="00C63EED">
              <w:t>201</w:t>
            </w:r>
          </w:p>
        </w:tc>
        <w:tc>
          <w:tcPr>
            <w:tcW w:w="5151" w:type="dxa"/>
            <w:gridSpan w:val="2"/>
            <w:tcBorders>
              <w:top w:val="nil"/>
              <w:left w:val="nil"/>
              <w:bottom w:val="single" w:sz="4" w:space="0" w:color="auto"/>
              <w:right w:val="single" w:sz="4" w:space="0" w:color="auto"/>
            </w:tcBorders>
            <w:shd w:val="clear" w:color="auto" w:fill="auto"/>
          </w:tcPr>
          <w:p w14:paraId="4A159932" w14:textId="77777777" w:rsidR="005C4844" w:rsidRPr="00B65A97" w:rsidRDefault="005C4844" w:rsidP="005C4844">
            <w:pPr>
              <w:spacing w:after="0" w:line="240" w:lineRule="auto"/>
              <w:rPr>
                <w:sz w:val="22"/>
              </w:rPr>
            </w:pPr>
            <w:r w:rsidRPr="00C63EED">
              <w:t>Rotary drilling in sedimentary formations to a diameter of 9 7/8“ or 12 1/4”</w:t>
            </w:r>
          </w:p>
        </w:tc>
        <w:tc>
          <w:tcPr>
            <w:tcW w:w="905" w:type="dxa"/>
            <w:tcBorders>
              <w:top w:val="nil"/>
              <w:left w:val="nil"/>
              <w:bottom w:val="single" w:sz="4" w:space="0" w:color="auto"/>
              <w:right w:val="single" w:sz="4" w:space="0" w:color="auto"/>
            </w:tcBorders>
            <w:shd w:val="clear" w:color="auto" w:fill="auto"/>
            <w:vAlign w:val="bottom"/>
          </w:tcPr>
          <w:p w14:paraId="39A2E968" w14:textId="77777777" w:rsidR="005C4844" w:rsidRPr="00B65A97" w:rsidRDefault="005C4844" w:rsidP="005C4844">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39E1173E" w14:textId="77777777" w:rsidR="005C4844" w:rsidRPr="00B65A97" w:rsidRDefault="005C4844" w:rsidP="005C4844">
            <w:pPr>
              <w:spacing w:after="0" w:line="240" w:lineRule="auto"/>
              <w:jc w:val="center"/>
              <w:rPr>
                <w:sz w:val="22"/>
              </w:rPr>
            </w:pPr>
            <w:r>
              <w:rPr>
                <w:sz w:val="28"/>
                <w:szCs w:val="28"/>
              </w:rPr>
              <w:t>40</w:t>
            </w:r>
          </w:p>
        </w:tc>
        <w:tc>
          <w:tcPr>
            <w:tcW w:w="1463" w:type="dxa"/>
            <w:gridSpan w:val="2"/>
            <w:tcBorders>
              <w:top w:val="nil"/>
              <w:left w:val="nil"/>
              <w:bottom w:val="single" w:sz="4" w:space="0" w:color="auto"/>
              <w:right w:val="single" w:sz="4" w:space="0" w:color="auto"/>
            </w:tcBorders>
            <w:shd w:val="clear" w:color="auto" w:fill="auto"/>
            <w:vAlign w:val="bottom"/>
          </w:tcPr>
          <w:p w14:paraId="0B4584E9" w14:textId="79A221D5"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5089AE4" w14:textId="29F36623" w:rsidR="005C4844" w:rsidRPr="00B65A97" w:rsidRDefault="005C4844" w:rsidP="005C4844">
            <w:pPr>
              <w:spacing w:after="0" w:line="240" w:lineRule="auto"/>
              <w:jc w:val="right"/>
              <w:rPr>
                <w:sz w:val="22"/>
              </w:rPr>
            </w:pPr>
          </w:p>
        </w:tc>
      </w:tr>
      <w:tr w:rsidR="005C4844" w:rsidRPr="00B65A97" w14:paraId="723B4227" w14:textId="77777777" w:rsidTr="006844F6">
        <w:trPr>
          <w:trHeight w:val="552"/>
        </w:trPr>
        <w:tc>
          <w:tcPr>
            <w:tcW w:w="713" w:type="dxa"/>
            <w:tcBorders>
              <w:top w:val="nil"/>
              <w:left w:val="single" w:sz="4" w:space="0" w:color="auto"/>
              <w:bottom w:val="single" w:sz="4" w:space="0" w:color="auto"/>
              <w:right w:val="single" w:sz="4" w:space="0" w:color="auto"/>
            </w:tcBorders>
            <w:shd w:val="clear" w:color="auto" w:fill="auto"/>
          </w:tcPr>
          <w:p w14:paraId="23BF8F6C" w14:textId="77777777" w:rsidR="005C4844" w:rsidRPr="00B65A97" w:rsidRDefault="005C4844" w:rsidP="005C4844">
            <w:pPr>
              <w:spacing w:after="0" w:line="240" w:lineRule="auto"/>
              <w:jc w:val="center"/>
              <w:rPr>
                <w:sz w:val="22"/>
              </w:rPr>
            </w:pPr>
            <w:r w:rsidRPr="00C63EED">
              <w:t>202</w:t>
            </w:r>
          </w:p>
        </w:tc>
        <w:tc>
          <w:tcPr>
            <w:tcW w:w="5151" w:type="dxa"/>
            <w:gridSpan w:val="2"/>
            <w:tcBorders>
              <w:top w:val="nil"/>
              <w:left w:val="nil"/>
              <w:bottom w:val="single" w:sz="4" w:space="0" w:color="auto"/>
              <w:right w:val="single" w:sz="4" w:space="0" w:color="auto"/>
            </w:tcBorders>
            <w:shd w:val="clear" w:color="auto" w:fill="auto"/>
          </w:tcPr>
          <w:p w14:paraId="06EDF5EF" w14:textId="77777777" w:rsidR="005C4844" w:rsidRPr="00B65A97" w:rsidRDefault="005C4844" w:rsidP="005C4844">
            <w:pPr>
              <w:spacing w:after="0" w:line="240" w:lineRule="auto"/>
              <w:rPr>
                <w:sz w:val="22"/>
              </w:rPr>
            </w:pPr>
            <w:r w:rsidRPr="00C63EED">
              <w:t>Installation and removal of temporary solid steel or PVC casing with a diameter of 175–195 mm</w:t>
            </w:r>
          </w:p>
        </w:tc>
        <w:tc>
          <w:tcPr>
            <w:tcW w:w="905" w:type="dxa"/>
            <w:tcBorders>
              <w:top w:val="nil"/>
              <w:left w:val="nil"/>
              <w:bottom w:val="single" w:sz="4" w:space="0" w:color="auto"/>
              <w:right w:val="single" w:sz="4" w:space="0" w:color="auto"/>
            </w:tcBorders>
            <w:shd w:val="clear" w:color="auto" w:fill="auto"/>
            <w:vAlign w:val="bottom"/>
          </w:tcPr>
          <w:p w14:paraId="7200812D" w14:textId="77777777" w:rsidR="005C4844" w:rsidRPr="00B65A97" w:rsidRDefault="005C4844" w:rsidP="005C4844">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186893C3" w14:textId="77777777" w:rsidR="005C4844" w:rsidRPr="00B65A97" w:rsidRDefault="005C4844" w:rsidP="005C4844">
            <w:pPr>
              <w:spacing w:after="0" w:line="240" w:lineRule="auto"/>
              <w:jc w:val="center"/>
              <w:rPr>
                <w:sz w:val="22"/>
              </w:rPr>
            </w:pPr>
            <w:r>
              <w:rPr>
                <w:sz w:val="28"/>
                <w:szCs w:val="28"/>
              </w:rPr>
              <w:t>80</w:t>
            </w:r>
          </w:p>
        </w:tc>
        <w:tc>
          <w:tcPr>
            <w:tcW w:w="1463" w:type="dxa"/>
            <w:gridSpan w:val="2"/>
            <w:tcBorders>
              <w:top w:val="nil"/>
              <w:left w:val="nil"/>
              <w:bottom w:val="single" w:sz="4" w:space="0" w:color="auto"/>
              <w:right w:val="single" w:sz="4" w:space="0" w:color="auto"/>
            </w:tcBorders>
            <w:shd w:val="clear" w:color="auto" w:fill="auto"/>
            <w:vAlign w:val="bottom"/>
          </w:tcPr>
          <w:p w14:paraId="7EF94F6A" w14:textId="73399954"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3D68A2D3" w14:textId="5BF8CF67" w:rsidR="005C4844" w:rsidRPr="00B65A97" w:rsidRDefault="005C4844" w:rsidP="005C4844">
            <w:pPr>
              <w:spacing w:after="0" w:line="240" w:lineRule="auto"/>
              <w:jc w:val="right"/>
              <w:rPr>
                <w:sz w:val="22"/>
              </w:rPr>
            </w:pPr>
          </w:p>
        </w:tc>
      </w:tr>
      <w:tr w:rsidR="005C4844" w:rsidRPr="00B65A97" w14:paraId="0AA43E98" w14:textId="77777777" w:rsidTr="006844F6">
        <w:trPr>
          <w:trHeight w:val="552"/>
        </w:trPr>
        <w:tc>
          <w:tcPr>
            <w:tcW w:w="713" w:type="dxa"/>
            <w:tcBorders>
              <w:top w:val="nil"/>
              <w:left w:val="single" w:sz="4" w:space="0" w:color="auto"/>
              <w:bottom w:val="single" w:sz="4" w:space="0" w:color="auto"/>
              <w:right w:val="single" w:sz="4" w:space="0" w:color="auto"/>
            </w:tcBorders>
            <w:shd w:val="clear" w:color="auto" w:fill="auto"/>
          </w:tcPr>
          <w:p w14:paraId="6665D9A3" w14:textId="77777777" w:rsidR="005C4844" w:rsidRPr="00B65A97" w:rsidRDefault="005C4844" w:rsidP="005C4844">
            <w:pPr>
              <w:spacing w:after="0" w:line="240" w:lineRule="auto"/>
              <w:jc w:val="center"/>
              <w:rPr>
                <w:sz w:val="22"/>
              </w:rPr>
            </w:pPr>
            <w:r w:rsidRPr="00C63EED">
              <w:t>203</w:t>
            </w:r>
          </w:p>
        </w:tc>
        <w:tc>
          <w:tcPr>
            <w:tcW w:w="5151" w:type="dxa"/>
            <w:gridSpan w:val="2"/>
            <w:tcBorders>
              <w:top w:val="nil"/>
              <w:left w:val="nil"/>
              <w:bottom w:val="single" w:sz="4" w:space="0" w:color="auto"/>
              <w:right w:val="single" w:sz="4" w:space="0" w:color="auto"/>
            </w:tcBorders>
            <w:shd w:val="clear" w:color="auto" w:fill="auto"/>
          </w:tcPr>
          <w:p w14:paraId="6C5B2BA3" w14:textId="77777777" w:rsidR="005C4844" w:rsidRPr="00B65A97" w:rsidRDefault="005C4844" w:rsidP="005C4844">
            <w:pPr>
              <w:spacing w:after="0" w:line="240" w:lineRule="auto"/>
              <w:rPr>
                <w:sz w:val="22"/>
              </w:rPr>
            </w:pPr>
            <w:r w:rsidRPr="00C63EED">
              <w:t>Drilling of the foundation using a down-the-hole hammer (DTH) to a diameter of 6 1/2“ to 6 3/4”</w:t>
            </w:r>
          </w:p>
        </w:tc>
        <w:tc>
          <w:tcPr>
            <w:tcW w:w="905" w:type="dxa"/>
            <w:tcBorders>
              <w:top w:val="nil"/>
              <w:left w:val="nil"/>
              <w:bottom w:val="single" w:sz="4" w:space="0" w:color="auto"/>
              <w:right w:val="single" w:sz="4" w:space="0" w:color="auto"/>
            </w:tcBorders>
            <w:shd w:val="clear" w:color="auto" w:fill="auto"/>
            <w:vAlign w:val="bottom"/>
          </w:tcPr>
          <w:p w14:paraId="00A5FBDD" w14:textId="77777777" w:rsidR="005C4844" w:rsidRPr="00B65A97" w:rsidRDefault="005C4844" w:rsidP="005C4844">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7ABBF31F" w14:textId="77777777" w:rsidR="005C4844" w:rsidRPr="00B65A97" w:rsidRDefault="005C4844" w:rsidP="005C4844">
            <w:pPr>
              <w:spacing w:after="0" w:line="240" w:lineRule="auto"/>
              <w:jc w:val="center"/>
              <w:rPr>
                <w:sz w:val="22"/>
              </w:rPr>
            </w:pPr>
            <w:r>
              <w:rPr>
                <w:sz w:val="28"/>
                <w:szCs w:val="28"/>
              </w:rPr>
              <w:t>40</w:t>
            </w:r>
          </w:p>
        </w:tc>
        <w:tc>
          <w:tcPr>
            <w:tcW w:w="1463" w:type="dxa"/>
            <w:gridSpan w:val="2"/>
            <w:tcBorders>
              <w:top w:val="nil"/>
              <w:left w:val="nil"/>
              <w:bottom w:val="single" w:sz="4" w:space="0" w:color="auto"/>
              <w:right w:val="single" w:sz="4" w:space="0" w:color="auto"/>
            </w:tcBorders>
            <w:shd w:val="clear" w:color="auto" w:fill="auto"/>
            <w:vAlign w:val="bottom"/>
          </w:tcPr>
          <w:p w14:paraId="176AE20E" w14:textId="60AA5445"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7A6EE06A" w14:textId="03BC0F79" w:rsidR="005C4844" w:rsidRPr="00B65A97" w:rsidRDefault="005C4844" w:rsidP="005C4844">
            <w:pPr>
              <w:spacing w:after="0" w:line="240" w:lineRule="auto"/>
              <w:jc w:val="right"/>
              <w:rPr>
                <w:sz w:val="22"/>
              </w:rPr>
            </w:pPr>
          </w:p>
        </w:tc>
      </w:tr>
      <w:tr w:rsidR="005C4844" w:rsidRPr="00B65A97" w14:paraId="3C77B9FD"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5A01F8E7"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66" w:type="dxa"/>
            <w:gridSpan w:val="8"/>
            <w:tcBorders>
              <w:top w:val="single" w:sz="4" w:space="0" w:color="auto"/>
              <w:left w:val="nil"/>
              <w:bottom w:val="single" w:sz="4" w:space="0" w:color="auto"/>
              <w:right w:val="single" w:sz="4" w:space="0" w:color="auto"/>
            </w:tcBorders>
            <w:shd w:val="clear" w:color="auto" w:fill="auto"/>
            <w:vAlign w:val="center"/>
          </w:tcPr>
          <w:p w14:paraId="18B68BCA" w14:textId="77777777" w:rsidR="005C4844" w:rsidRPr="00B65A97" w:rsidRDefault="005C4844" w:rsidP="005C4844">
            <w:pPr>
              <w:spacing w:after="0" w:line="240" w:lineRule="auto"/>
              <w:jc w:val="center"/>
              <w:rPr>
                <w:b/>
                <w:bCs/>
                <w:sz w:val="22"/>
              </w:rPr>
            </w:pPr>
            <w:r w:rsidRPr="00B6105A">
              <w:rPr>
                <w:b/>
                <w:bCs/>
                <w:sz w:val="22"/>
              </w:rPr>
              <w:t>Subtotal</w:t>
            </w:r>
            <w:r w:rsidRPr="00B65A97">
              <w:rPr>
                <w:b/>
                <w:bCs/>
                <w:sz w:val="22"/>
              </w:rPr>
              <w:t xml:space="preserve"> 201</w:t>
            </w:r>
          </w:p>
        </w:tc>
        <w:tc>
          <w:tcPr>
            <w:tcW w:w="1714" w:type="dxa"/>
            <w:tcBorders>
              <w:top w:val="nil"/>
              <w:left w:val="nil"/>
              <w:bottom w:val="single" w:sz="4" w:space="0" w:color="auto"/>
              <w:right w:val="single" w:sz="4" w:space="0" w:color="auto"/>
            </w:tcBorders>
            <w:shd w:val="clear" w:color="auto" w:fill="auto"/>
            <w:vAlign w:val="bottom"/>
          </w:tcPr>
          <w:p w14:paraId="2E1D7E01" w14:textId="3847B9C0" w:rsidR="005C4844" w:rsidRPr="00B65A97" w:rsidRDefault="005C4844" w:rsidP="005C4844">
            <w:pPr>
              <w:spacing w:after="0" w:line="240" w:lineRule="auto"/>
              <w:jc w:val="right"/>
              <w:rPr>
                <w:b/>
                <w:bCs/>
                <w:sz w:val="22"/>
              </w:rPr>
            </w:pPr>
          </w:p>
        </w:tc>
      </w:tr>
      <w:tr w:rsidR="005C4844" w:rsidRPr="00B65A97" w14:paraId="4AA1A991"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5826FFA4" w14:textId="77777777" w:rsidR="005C4844" w:rsidRPr="00B65A97" w:rsidRDefault="005C4844" w:rsidP="005C4844">
            <w:pPr>
              <w:spacing w:after="0" w:line="240" w:lineRule="auto"/>
              <w:jc w:val="center"/>
              <w:rPr>
                <w:b/>
                <w:bCs/>
                <w:sz w:val="22"/>
              </w:rPr>
            </w:pPr>
            <w:r w:rsidRPr="00B65A97">
              <w:rPr>
                <w:b/>
                <w:bCs/>
                <w:sz w:val="22"/>
              </w:rPr>
              <w:t>B</w:t>
            </w:r>
          </w:p>
        </w:tc>
        <w:tc>
          <w:tcPr>
            <w:tcW w:w="10380" w:type="dxa"/>
            <w:gridSpan w:val="9"/>
            <w:tcBorders>
              <w:top w:val="single" w:sz="4" w:space="0" w:color="auto"/>
              <w:left w:val="nil"/>
              <w:bottom w:val="single" w:sz="4" w:space="0" w:color="auto"/>
              <w:right w:val="single" w:sz="4" w:space="0" w:color="auto"/>
            </w:tcBorders>
            <w:shd w:val="clear" w:color="auto" w:fill="auto"/>
            <w:vAlign w:val="center"/>
          </w:tcPr>
          <w:p w14:paraId="6B2A2386" w14:textId="77777777" w:rsidR="005C4844" w:rsidRPr="00B65A97" w:rsidRDefault="005C4844" w:rsidP="005C4844">
            <w:pPr>
              <w:spacing w:after="0" w:line="240" w:lineRule="auto"/>
              <w:rPr>
                <w:b/>
                <w:bCs/>
                <w:sz w:val="22"/>
              </w:rPr>
            </w:pPr>
            <w:r w:rsidRPr="001551F8">
              <w:rPr>
                <w:b/>
                <w:bCs/>
                <w:sz w:val="22"/>
              </w:rPr>
              <w:t>EQUIPMENT-DEVELOPMENT-PUMPING</w:t>
            </w:r>
          </w:p>
        </w:tc>
      </w:tr>
      <w:tr w:rsidR="005C4844" w:rsidRPr="00B65A97" w14:paraId="3B2CE630" w14:textId="77777777" w:rsidTr="006844F6">
        <w:trPr>
          <w:trHeight w:val="540"/>
        </w:trPr>
        <w:tc>
          <w:tcPr>
            <w:tcW w:w="713" w:type="dxa"/>
            <w:tcBorders>
              <w:top w:val="nil"/>
              <w:left w:val="single" w:sz="4" w:space="0" w:color="auto"/>
              <w:bottom w:val="single" w:sz="4" w:space="0" w:color="auto"/>
              <w:right w:val="single" w:sz="4" w:space="0" w:color="auto"/>
            </w:tcBorders>
            <w:shd w:val="clear" w:color="auto" w:fill="auto"/>
          </w:tcPr>
          <w:p w14:paraId="36F2EA15" w14:textId="77777777" w:rsidR="005C4844" w:rsidRPr="00B65A97" w:rsidRDefault="005C4844" w:rsidP="005C4844">
            <w:pPr>
              <w:spacing w:after="0" w:line="240" w:lineRule="auto"/>
              <w:jc w:val="center"/>
              <w:rPr>
                <w:sz w:val="22"/>
              </w:rPr>
            </w:pPr>
            <w:r w:rsidRPr="0049526E">
              <w:t>204</w:t>
            </w:r>
          </w:p>
        </w:tc>
        <w:tc>
          <w:tcPr>
            <w:tcW w:w="5103" w:type="dxa"/>
            <w:tcBorders>
              <w:top w:val="nil"/>
              <w:left w:val="nil"/>
              <w:bottom w:val="single" w:sz="4" w:space="0" w:color="auto"/>
              <w:right w:val="single" w:sz="4" w:space="0" w:color="auto"/>
            </w:tcBorders>
            <w:shd w:val="clear" w:color="auto" w:fill="auto"/>
          </w:tcPr>
          <w:p w14:paraId="200AE945" w14:textId="77777777" w:rsidR="005C4844" w:rsidRPr="00B65A97" w:rsidRDefault="005C4844" w:rsidP="005C4844">
            <w:pPr>
              <w:spacing w:after="0" w:line="240" w:lineRule="auto"/>
              <w:rPr>
                <w:sz w:val="22"/>
              </w:rPr>
            </w:pPr>
            <w:r w:rsidRPr="0049526E">
              <w:t>Supply and installation of solid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5DA3B409" w14:textId="77777777" w:rsidR="005C4844" w:rsidRPr="00B65A97" w:rsidRDefault="005C4844" w:rsidP="005C4844">
            <w:pPr>
              <w:spacing w:after="0" w:line="240" w:lineRule="auto"/>
              <w:jc w:val="center"/>
              <w:rPr>
                <w:sz w:val="22"/>
              </w:rPr>
            </w:pPr>
            <w:r w:rsidRPr="0049526E">
              <w:t>u</w:t>
            </w:r>
          </w:p>
        </w:tc>
        <w:tc>
          <w:tcPr>
            <w:tcW w:w="1020" w:type="dxa"/>
            <w:gridSpan w:val="2"/>
            <w:tcBorders>
              <w:top w:val="single" w:sz="4" w:space="0" w:color="auto"/>
              <w:left w:val="nil"/>
              <w:bottom w:val="single" w:sz="4" w:space="0" w:color="auto"/>
              <w:right w:val="single" w:sz="4" w:space="0" w:color="auto"/>
            </w:tcBorders>
            <w:shd w:val="clear" w:color="auto" w:fill="auto"/>
          </w:tcPr>
          <w:p w14:paraId="6C3EB168" w14:textId="77777777" w:rsidR="005C4844" w:rsidRPr="00B65A97" w:rsidRDefault="005C4844" w:rsidP="005C4844">
            <w:pPr>
              <w:spacing w:after="0" w:line="240" w:lineRule="auto"/>
              <w:jc w:val="center"/>
              <w:rPr>
                <w:sz w:val="22"/>
              </w:rPr>
            </w:pPr>
            <w:r w:rsidRPr="0049526E">
              <w:t>20</w:t>
            </w:r>
          </w:p>
        </w:tc>
        <w:tc>
          <w:tcPr>
            <w:tcW w:w="1463" w:type="dxa"/>
            <w:gridSpan w:val="2"/>
            <w:tcBorders>
              <w:top w:val="nil"/>
              <w:left w:val="nil"/>
              <w:bottom w:val="single" w:sz="4" w:space="0" w:color="auto"/>
              <w:right w:val="single" w:sz="4" w:space="0" w:color="auto"/>
            </w:tcBorders>
            <w:shd w:val="clear" w:color="auto" w:fill="auto"/>
          </w:tcPr>
          <w:p w14:paraId="3C28D173" w14:textId="17083BE7"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4F80D8F" w14:textId="7116E97C" w:rsidR="005C4844" w:rsidRPr="00B65A97" w:rsidRDefault="005C4844" w:rsidP="005C4844">
            <w:pPr>
              <w:spacing w:after="0" w:line="240" w:lineRule="auto"/>
              <w:jc w:val="right"/>
              <w:rPr>
                <w:sz w:val="22"/>
              </w:rPr>
            </w:pPr>
          </w:p>
        </w:tc>
      </w:tr>
      <w:tr w:rsidR="005C4844" w:rsidRPr="00B65A97" w14:paraId="4022C846" w14:textId="77777777" w:rsidTr="006844F6">
        <w:trPr>
          <w:trHeight w:val="570"/>
        </w:trPr>
        <w:tc>
          <w:tcPr>
            <w:tcW w:w="713" w:type="dxa"/>
            <w:tcBorders>
              <w:top w:val="nil"/>
              <w:left w:val="single" w:sz="4" w:space="0" w:color="auto"/>
              <w:bottom w:val="single" w:sz="4" w:space="0" w:color="auto"/>
              <w:right w:val="single" w:sz="4" w:space="0" w:color="auto"/>
            </w:tcBorders>
            <w:shd w:val="clear" w:color="auto" w:fill="auto"/>
          </w:tcPr>
          <w:p w14:paraId="4487A4F7" w14:textId="77777777" w:rsidR="005C4844" w:rsidRPr="00B65A97" w:rsidRDefault="005C4844" w:rsidP="005C4844">
            <w:pPr>
              <w:spacing w:after="0" w:line="240" w:lineRule="auto"/>
              <w:jc w:val="center"/>
              <w:rPr>
                <w:sz w:val="22"/>
              </w:rPr>
            </w:pPr>
            <w:r w:rsidRPr="0049526E">
              <w:t>205</w:t>
            </w:r>
          </w:p>
        </w:tc>
        <w:tc>
          <w:tcPr>
            <w:tcW w:w="5103" w:type="dxa"/>
            <w:tcBorders>
              <w:top w:val="nil"/>
              <w:left w:val="nil"/>
              <w:bottom w:val="single" w:sz="4" w:space="0" w:color="auto"/>
              <w:right w:val="single" w:sz="4" w:space="0" w:color="auto"/>
            </w:tcBorders>
            <w:shd w:val="clear" w:color="auto" w:fill="auto"/>
          </w:tcPr>
          <w:p w14:paraId="22D0764B" w14:textId="77777777" w:rsidR="005C4844" w:rsidRPr="00B65A97" w:rsidRDefault="005C4844" w:rsidP="005C4844">
            <w:pPr>
              <w:spacing w:after="0" w:line="240" w:lineRule="auto"/>
              <w:rPr>
                <w:sz w:val="22"/>
              </w:rPr>
            </w:pPr>
            <w:r w:rsidRPr="0049526E">
              <w:t>Supply and installation of perforated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3256D791" w14:textId="77777777" w:rsidR="005C4844" w:rsidRPr="00B65A97" w:rsidRDefault="005C4844" w:rsidP="005C4844">
            <w:pPr>
              <w:spacing w:after="0" w:line="240" w:lineRule="auto"/>
              <w:jc w:val="center"/>
              <w:rPr>
                <w:sz w:val="22"/>
              </w:rPr>
            </w:pPr>
            <w:r w:rsidRPr="0049526E">
              <w:t>u</w:t>
            </w:r>
          </w:p>
        </w:tc>
        <w:tc>
          <w:tcPr>
            <w:tcW w:w="1020" w:type="dxa"/>
            <w:gridSpan w:val="2"/>
            <w:tcBorders>
              <w:top w:val="single" w:sz="4" w:space="0" w:color="auto"/>
              <w:left w:val="nil"/>
              <w:bottom w:val="single" w:sz="4" w:space="0" w:color="auto"/>
              <w:right w:val="single" w:sz="4" w:space="0" w:color="auto"/>
            </w:tcBorders>
            <w:shd w:val="clear" w:color="auto" w:fill="auto"/>
          </w:tcPr>
          <w:p w14:paraId="4898919E" w14:textId="77777777" w:rsidR="005C4844" w:rsidRPr="00B65A97" w:rsidRDefault="005C4844" w:rsidP="005C4844">
            <w:pPr>
              <w:spacing w:after="0" w:line="240" w:lineRule="auto"/>
              <w:jc w:val="center"/>
              <w:rPr>
                <w:sz w:val="22"/>
              </w:rPr>
            </w:pPr>
            <w:r w:rsidRPr="0049526E">
              <w:t>7</w:t>
            </w:r>
          </w:p>
        </w:tc>
        <w:tc>
          <w:tcPr>
            <w:tcW w:w="1463" w:type="dxa"/>
            <w:gridSpan w:val="2"/>
            <w:tcBorders>
              <w:top w:val="nil"/>
              <w:left w:val="nil"/>
              <w:bottom w:val="single" w:sz="4" w:space="0" w:color="auto"/>
              <w:right w:val="single" w:sz="4" w:space="0" w:color="auto"/>
            </w:tcBorders>
            <w:shd w:val="clear" w:color="auto" w:fill="auto"/>
          </w:tcPr>
          <w:p w14:paraId="2017403A" w14:textId="2E1B8297"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3707C524" w14:textId="31EEB827" w:rsidR="005C4844" w:rsidRPr="00B65A97" w:rsidRDefault="005C4844" w:rsidP="005C4844">
            <w:pPr>
              <w:spacing w:after="0" w:line="240" w:lineRule="auto"/>
              <w:jc w:val="right"/>
              <w:rPr>
                <w:sz w:val="22"/>
              </w:rPr>
            </w:pPr>
          </w:p>
        </w:tc>
      </w:tr>
      <w:tr w:rsidR="005C4844" w:rsidRPr="00B65A97" w14:paraId="0B35DA9B" w14:textId="77777777" w:rsidTr="006844F6">
        <w:trPr>
          <w:trHeight w:val="540"/>
        </w:trPr>
        <w:tc>
          <w:tcPr>
            <w:tcW w:w="713" w:type="dxa"/>
            <w:tcBorders>
              <w:top w:val="nil"/>
              <w:left w:val="single" w:sz="4" w:space="0" w:color="auto"/>
              <w:bottom w:val="single" w:sz="4" w:space="0" w:color="auto"/>
              <w:right w:val="single" w:sz="4" w:space="0" w:color="auto"/>
            </w:tcBorders>
            <w:shd w:val="clear" w:color="auto" w:fill="auto"/>
          </w:tcPr>
          <w:p w14:paraId="116A093D" w14:textId="77777777" w:rsidR="005C4844" w:rsidRPr="00B65A97" w:rsidRDefault="005C4844" w:rsidP="005C4844">
            <w:pPr>
              <w:spacing w:after="0" w:line="240" w:lineRule="auto"/>
              <w:jc w:val="center"/>
              <w:rPr>
                <w:sz w:val="22"/>
              </w:rPr>
            </w:pPr>
            <w:r w:rsidRPr="0049526E">
              <w:t>206</w:t>
            </w:r>
          </w:p>
        </w:tc>
        <w:tc>
          <w:tcPr>
            <w:tcW w:w="5103" w:type="dxa"/>
            <w:tcBorders>
              <w:top w:val="nil"/>
              <w:left w:val="nil"/>
              <w:bottom w:val="single" w:sz="4" w:space="0" w:color="auto"/>
              <w:right w:val="single" w:sz="4" w:space="0" w:color="auto"/>
            </w:tcBorders>
            <w:shd w:val="clear" w:color="auto" w:fill="auto"/>
          </w:tcPr>
          <w:p w14:paraId="2BF11A8A" w14:textId="77777777" w:rsidR="005C4844" w:rsidRPr="00B65A97" w:rsidRDefault="005C4844" w:rsidP="005C4844">
            <w:pPr>
              <w:spacing w:after="0" w:line="240" w:lineRule="auto"/>
              <w:rPr>
                <w:sz w:val="22"/>
              </w:rPr>
            </w:pPr>
            <w:r w:rsidRPr="0049526E">
              <w:t>Supply and installation of a filter bed of river gravel, 1–3 mm in size</w:t>
            </w:r>
          </w:p>
        </w:tc>
        <w:tc>
          <w:tcPr>
            <w:tcW w:w="1080" w:type="dxa"/>
            <w:gridSpan w:val="3"/>
            <w:tcBorders>
              <w:top w:val="nil"/>
              <w:left w:val="nil"/>
              <w:bottom w:val="single" w:sz="4" w:space="0" w:color="auto"/>
              <w:right w:val="single" w:sz="4" w:space="0" w:color="auto"/>
            </w:tcBorders>
            <w:shd w:val="clear" w:color="auto" w:fill="auto"/>
          </w:tcPr>
          <w:p w14:paraId="5B93EE82" w14:textId="77777777" w:rsidR="005C4844" w:rsidRPr="00B65A97" w:rsidRDefault="005C4844" w:rsidP="005C4844">
            <w:pPr>
              <w:spacing w:after="0" w:line="240" w:lineRule="auto"/>
              <w:jc w:val="center"/>
              <w:rPr>
                <w:sz w:val="22"/>
              </w:rPr>
            </w:pPr>
            <w:r w:rsidRPr="0049526E">
              <w:t>ml</w:t>
            </w:r>
          </w:p>
        </w:tc>
        <w:tc>
          <w:tcPr>
            <w:tcW w:w="1020" w:type="dxa"/>
            <w:gridSpan w:val="2"/>
            <w:tcBorders>
              <w:top w:val="single" w:sz="4" w:space="0" w:color="auto"/>
              <w:left w:val="nil"/>
              <w:bottom w:val="single" w:sz="4" w:space="0" w:color="auto"/>
              <w:right w:val="single" w:sz="4" w:space="0" w:color="auto"/>
            </w:tcBorders>
            <w:shd w:val="clear" w:color="auto" w:fill="auto"/>
          </w:tcPr>
          <w:p w14:paraId="5531CAEA" w14:textId="77777777" w:rsidR="005C4844" w:rsidRPr="00B65A97" w:rsidRDefault="005C4844" w:rsidP="005C4844">
            <w:pPr>
              <w:spacing w:after="0" w:line="240" w:lineRule="auto"/>
              <w:jc w:val="center"/>
              <w:rPr>
                <w:sz w:val="22"/>
              </w:rPr>
            </w:pPr>
            <w:r w:rsidRPr="0049526E">
              <w:t>30</w:t>
            </w:r>
          </w:p>
        </w:tc>
        <w:tc>
          <w:tcPr>
            <w:tcW w:w="1463" w:type="dxa"/>
            <w:gridSpan w:val="2"/>
            <w:tcBorders>
              <w:top w:val="nil"/>
              <w:left w:val="nil"/>
              <w:bottom w:val="single" w:sz="4" w:space="0" w:color="auto"/>
              <w:right w:val="single" w:sz="4" w:space="0" w:color="auto"/>
            </w:tcBorders>
            <w:shd w:val="clear" w:color="auto" w:fill="auto"/>
          </w:tcPr>
          <w:p w14:paraId="72425D1B" w14:textId="3A9A6F45"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76FAB670" w14:textId="706DAD33" w:rsidR="005C4844" w:rsidRPr="00B65A97" w:rsidRDefault="005C4844" w:rsidP="005C4844">
            <w:pPr>
              <w:spacing w:after="0" w:line="240" w:lineRule="auto"/>
              <w:jc w:val="right"/>
              <w:rPr>
                <w:sz w:val="22"/>
              </w:rPr>
            </w:pPr>
          </w:p>
        </w:tc>
      </w:tr>
      <w:tr w:rsidR="005C4844" w:rsidRPr="00B65A97" w14:paraId="1902260A" w14:textId="77777777" w:rsidTr="006844F6">
        <w:trPr>
          <w:trHeight w:val="184"/>
        </w:trPr>
        <w:tc>
          <w:tcPr>
            <w:tcW w:w="713" w:type="dxa"/>
            <w:tcBorders>
              <w:top w:val="nil"/>
              <w:left w:val="single" w:sz="4" w:space="0" w:color="auto"/>
              <w:bottom w:val="single" w:sz="4" w:space="0" w:color="auto"/>
              <w:right w:val="single" w:sz="4" w:space="0" w:color="auto"/>
            </w:tcBorders>
            <w:shd w:val="clear" w:color="auto" w:fill="auto"/>
          </w:tcPr>
          <w:p w14:paraId="2C101FC9" w14:textId="77777777" w:rsidR="005C4844" w:rsidRPr="00B65A97" w:rsidRDefault="005C4844" w:rsidP="005C4844">
            <w:pPr>
              <w:spacing w:after="0" w:line="240" w:lineRule="auto"/>
              <w:jc w:val="center"/>
              <w:rPr>
                <w:sz w:val="22"/>
              </w:rPr>
            </w:pPr>
            <w:r w:rsidRPr="0049526E">
              <w:t>207</w:t>
            </w:r>
          </w:p>
        </w:tc>
        <w:tc>
          <w:tcPr>
            <w:tcW w:w="5103" w:type="dxa"/>
            <w:tcBorders>
              <w:top w:val="nil"/>
              <w:left w:val="nil"/>
              <w:bottom w:val="single" w:sz="4" w:space="0" w:color="auto"/>
              <w:right w:val="single" w:sz="4" w:space="0" w:color="auto"/>
            </w:tcBorders>
            <w:shd w:val="clear" w:color="auto" w:fill="auto"/>
          </w:tcPr>
          <w:p w14:paraId="01A033B2" w14:textId="77777777" w:rsidR="005C4844" w:rsidRPr="00B65A97" w:rsidRDefault="005C4844" w:rsidP="005C4844">
            <w:pPr>
              <w:spacing w:after="0" w:line="240" w:lineRule="auto"/>
              <w:rPr>
                <w:sz w:val="22"/>
              </w:rPr>
            </w:pPr>
            <w:r w:rsidRPr="0049526E">
              <w:t>Supply and installation of a clay plug</w:t>
            </w:r>
          </w:p>
        </w:tc>
        <w:tc>
          <w:tcPr>
            <w:tcW w:w="1080" w:type="dxa"/>
            <w:gridSpan w:val="3"/>
            <w:tcBorders>
              <w:top w:val="nil"/>
              <w:left w:val="nil"/>
              <w:bottom w:val="single" w:sz="4" w:space="0" w:color="auto"/>
              <w:right w:val="single" w:sz="4" w:space="0" w:color="auto"/>
            </w:tcBorders>
            <w:shd w:val="clear" w:color="auto" w:fill="auto"/>
          </w:tcPr>
          <w:p w14:paraId="79EBE6B0" w14:textId="77777777" w:rsidR="005C4844" w:rsidRPr="00B65A97" w:rsidRDefault="005C4844" w:rsidP="005C4844">
            <w:pPr>
              <w:spacing w:after="0" w:line="240" w:lineRule="auto"/>
              <w:jc w:val="center"/>
              <w:rPr>
                <w:sz w:val="22"/>
              </w:rPr>
            </w:pPr>
            <w:r w:rsidRPr="0049526E">
              <w:t>u</w:t>
            </w:r>
          </w:p>
        </w:tc>
        <w:tc>
          <w:tcPr>
            <w:tcW w:w="1020" w:type="dxa"/>
            <w:gridSpan w:val="2"/>
            <w:tcBorders>
              <w:top w:val="single" w:sz="4" w:space="0" w:color="auto"/>
              <w:left w:val="nil"/>
              <w:bottom w:val="single" w:sz="4" w:space="0" w:color="auto"/>
              <w:right w:val="single" w:sz="4" w:space="0" w:color="auto"/>
            </w:tcBorders>
            <w:shd w:val="clear" w:color="auto" w:fill="auto"/>
          </w:tcPr>
          <w:p w14:paraId="69FDE286" w14:textId="77777777" w:rsidR="005C4844" w:rsidRPr="00B65A97" w:rsidRDefault="005C4844" w:rsidP="005C4844">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4BE82C56" w14:textId="3A637ECD"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24F9AA2C" w14:textId="51AB7991" w:rsidR="005C4844" w:rsidRPr="00B65A97" w:rsidRDefault="005C4844" w:rsidP="005C4844">
            <w:pPr>
              <w:spacing w:after="0" w:line="240" w:lineRule="auto"/>
              <w:jc w:val="right"/>
              <w:rPr>
                <w:sz w:val="22"/>
              </w:rPr>
            </w:pPr>
          </w:p>
        </w:tc>
      </w:tr>
      <w:tr w:rsidR="005C4844" w:rsidRPr="00B65A97" w14:paraId="4ADC6F1D"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tcPr>
          <w:p w14:paraId="027A0F20" w14:textId="77777777" w:rsidR="005C4844" w:rsidRPr="00B65A97" w:rsidRDefault="005C4844" w:rsidP="005C4844">
            <w:pPr>
              <w:spacing w:after="0" w:line="240" w:lineRule="auto"/>
              <w:jc w:val="center"/>
              <w:rPr>
                <w:sz w:val="22"/>
              </w:rPr>
            </w:pPr>
            <w:r w:rsidRPr="0049526E">
              <w:t>208</w:t>
            </w:r>
          </w:p>
        </w:tc>
        <w:tc>
          <w:tcPr>
            <w:tcW w:w="5103" w:type="dxa"/>
            <w:tcBorders>
              <w:top w:val="nil"/>
              <w:left w:val="nil"/>
              <w:bottom w:val="single" w:sz="4" w:space="0" w:color="auto"/>
              <w:right w:val="single" w:sz="4" w:space="0" w:color="auto"/>
            </w:tcBorders>
            <w:shd w:val="clear" w:color="auto" w:fill="auto"/>
          </w:tcPr>
          <w:p w14:paraId="1FA2E8A9" w14:textId="77777777" w:rsidR="005C4844" w:rsidRPr="00B65A97" w:rsidRDefault="005C4844" w:rsidP="005C4844">
            <w:pPr>
              <w:spacing w:after="0" w:line="240" w:lineRule="auto"/>
              <w:rPr>
                <w:sz w:val="22"/>
              </w:rPr>
            </w:pPr>
            <w:r w:rsidRPr="0049526E">
              <w:t>Cementing of the borehole head to a depth of 5 m</w:t>
            </w:r>
          </w:p>
        </w:tc>
        <w:tc>
          <w:tcPr>
            <w:tcW w:w="1080" w:type="dxa"/>
            <w:gridSpan w:val="3"/>
            <w:tcBorders>
              <w:top w:val="nil"/>
              <w:left w:val="nil"/>
              <w:bottom w:val="single" w:sz="4" w:space="0" w:color="auto"/>
              <w:right w:val="single" w:sz="4" w:space="0" w:color="auto"/>
            </w:tcBorders>
            <w:shd w:val="clear" w:color="auto" w:fill="auto"/>
          </w:tcPr>
          <w:p w14:paraId="47C4716A" w14:textId="77777777" w:rsidR="005C4844" w:rsidRPr="00B65A97" w:rsidRDefault="005C4844" w:rsidP="005C4844">
            <w:pPr>
              <w:spacing w:after="0" w:line="240" w:lineRule="auto"/>
              <w:jc w:val="center"/>
              <w:rPr>
                <w:sz w:val="22"/>
              </w:rPr>
            </w:pPr>
            <w:r w:rsidRPr="0049526E">
              <w:t>ml</w:t>
            </w:r>
          </w:p>
        </w:tc>
        <w:tc>
          <w:tcPr>
            <w:tcW w:w="1020" w:type="dxa"/>
            <w:gridSpan w:val="2"/>
            <w:tcBorders>
              <w:top w:val="single" w:sz="4" w:space="0" w:color="auto"/>
              <w:left w:val="nil"/>
              <w:bottom w:val="single" w:sz="4" w:space="0" w:color="auto"/>
              <w:right w:val="single" w:sz="4" w:space="0" w:color="auto"/>
            </w:tcBorders>
            <w:shd w:val="clear" w:color="auto" w:fill="auto"/>
          </w:tcPr>
          <w:p w14:paraId="563FCE11" w14:textId="77777777" w:rsidR="005C4844" w:rsidRPr="00B65A97" w:rsidRDefault="005C4844" w:rsidP="005C4844">
            <w:pPr>
              <w:spacing w:after="0" w:line="240" w:lineRule="auto"/>
              <w:jc w:val="center"/>
              <w:rPr>
                <w:sz w:val="22"/>
              </w:rPr>
            </w:pPr>
            <w:r w:rsidRPr="0049526E">
              <w:t>45</w:t>
            </w:r>
          </w:p>
        </w:tc>
        <w:tc>
          <w:tcPr>
            <w:tcW w:w="1463" w:type="dxa"/>
            <w:gridSpan w:val="2"/>
            <w:tcBorders>
              <w:top w:val="nil"/>
              <w:left w:val="nil"/>
              <w:bottom w:val="single" w:sz="4" w:space="0" w:color="auto"/>
              <w:right w:val="single" w:sz="4" w:space="0" w:color="auto"/>
            </w:tcBorders>
            <w:shd w:val="clear" w:color="auto" w:fill="auto"/>
          </w:tcPr>
          <w:p w14:paraId="68D144DB" w14:textId="3EA8D326"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3F4B67DD" w14:textId="1604511F" w:rsidR="005C4844" w:rsidRPr="00B65A97" w:rsidRDefault="005C4844" w:rsidP="005C4844">
            <w:pPr>
              <w:spacing w:after="0" w:line="240" w:lineRule="auto"/>
              <w:jc w:val="right"/>
              <w:rPr>
                <w:sz w:val="22"/>
              </w:rPr>
            </w:pPr>
          </w:p>
        </w:tc>
      </w:tr>
      <w:tr w:rsidR="005C4844" w:rsidRPr="00B65A97" w14:paraId="1A6759BC" w14:textId="77777777" w:rsidTr="006844F6">
        <w:trPr>
          <w:trHeight w:val="175"/>
        </w:trPr>
        <w:tc>
          <w:tcPr>
            <w:tcW w:w="713" w:type="dxa"/>
            <w:tcBorders>
              <w:top w:val="nil"/>
              <w:left w:val="single" w:sz="4" w:space="0" w:color="auto"/>
              <w:bottom w:val="single" w:sz="4" w:space="0" w:color="auto"/>
              <w:right w:val="single" w:sz="4" w:space="0" w:color="auto"/>
            </w:tcBorders>
            <w:shd w:val="clear" w:color="auto" w:fill="auto"/>
          </w:tcPr>
          <w:p w14:paraId="059F7F9C" w14:textId="77777777" w:rsidR="005C4844" w:rsidRPr="00B65A97" w:rsidRDefault="005C4844" w:rsidP="005C4844">
            <w:pPr>
              <w:spacing w:after="0" w:line="240" w:lineRule="auto"/>
              <w:jc w:val="center"/>
              <w:rPr>
                <w:sz w:val="22"/>
              </w:rPr>
            </w:pPr>
            <w:r w:rsidRPr="0049526E">
              <w:t>209</w:t>
            </w:r>
          </w:p>
        </w:tc>
        <w:tc>
          <w:tcPr>
            <w:tcW w:w="5103" w:type="dxa"/>
            <w:tcBorders>
              <w:top w:val="nil"/>
              <w:left w:val="nil"/>
              <w:bottom w:val="single" w:sz="4" w:space="0" w:color="auto"/>
              <w:right w:val="single" w:sz="4" w:space="0" w:color="auto"/>
            </w:tcBorders>
            <w:shd w:val="clear" w:color="auto" w:fill="auto"/>
          </w:tcPr>
          <w:p w14:paraId="52EF2F81" w14:textId="77777777" w:rsidR="005C4844" w:rsidRPr="00B65A97" w:rsidRDefault="005C4844" w:rsidP="005C4844">
            <w:pPr>
              <w:spacing w:after="0" w:line="240" w:lineRule="auto"/>
              <w:rPr>
                <w:sz w:val="22"/>
              </w:rPr>
            </w:pPr>
            <w:r w:rsidRPr="0049526E">
              <w:t>Backfilling with fill dirt</w:t>
            </w:r>
          </w:p>
        </w:tc>
        <w:tc>
          <w:tcPr>
            <w:tcW w:w="1080" w:type="dxa"/>
            <w:gridSpan w:val="3"/>
            <w:tcBorders>
              <w:top w:val="nil"/>
              <w:left w:val="nil"/>
              <w:bottom w:val="single" w:sz="4" w:space="0" w:color="auto"/>
              <w:right w:val="single" w:sz="4" w:space="0" w:color="auto"/>
            </w:tcBorders>
            <w:shd w:val="clear" w:color="auto" w:fill="auto"/>
          </w:tcPr>
          <w:p w14:paraId="3CFE4BAB" w14:textId="77777777" w:rsidR="005C4844" w:rsidRPr="00B65A97" w:rsidRDefault="005C4844" w:rsidP="005C4844">
            <w:pPr>
              <w:spacing w:after="0" w:line="240" w:lineRule="auto"/>
              <w:jc w:val="center"/>
              <w:rPr>
                <w:sz w:val="22"/>
              </w:rPr>
            </w:pPr>
            <w:r w:rsidRPr="0049526E">
              <w:t>ml</w:t>
            </w:r>
          </w:p>
        </w:tc>
        <w:tc>
          <w:tcPr>
            <w:tcW w:w="1020" w:type="dxa"/>
            <w:gridSpan w:val="2"/>
            <w:tcBorders>
              <w:top w:val="single" w:sz="4" w:space="0" w:color="auto"/>
              <w:left w:val="nil"/>
              <w:bottom w:val="single" w:sz="4" w:space="0" w:color="auto"/>
              <w:right w:val="single" w:sz="4" w:space="0" w:color="auto"/>
            </w:tcBorders>
            <w:shd w:val="clear" w:color="auto" w:fill="auto"/>
          </w:tcPr>
          <w:p w14:paraId="02A9B6DE" w14:textId="77777777" w:rsidR="005C4844" w:rsidRPr="00B65A97" w:rsidRDefault="005C4844" w:rsidP="005C4844">
            <w:pPr>
              <w:spacing w:after="0" w:line="240" w:lineRule="auto"/>
              <w:jc w:val="center"/>
              <w:rPr>
                <w:sz w:val="22"/>
              </w:rPr>
            </w:pPr>
            <w:r w:rsidRPr="0049526E">
              <w:t>5</w:t>
            </w:r>
          </w:p>
        </w:tc>
        <w:tc>
          <w:tcPr>
            <w:tcW w:w="1463" w:type="dxa"/>
            <w:gridSpan w:val="2"/>
            <w:tcBorders>
              <w:top w:val="nil"/>
              <w:left w:val="nil"/>
              <w:bottom w:val="single" w:sz="4" w:space="0" w:color="auto"/>
              <w:right w:val="single" w:sz="4" w:space="0" w:color="auto"/>
            </w:tcBorders>
            <w:shd w:val="clear" w:color="auto" w:fill="auto"/>
          </w:tcPr>
          <w:p w14:paraId="43D90AA9" w14:textId="769361B2"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787ACF15" w14:textId="6DB93E2E" w:rsidR="005C4844" w:rsidRPr="00B65A97" w:rsidRDefault="005C4844" w:rsidP="005C4844">
            <w:pPr>
              <w:spacing w:after="0" w:line="240" w:lineRule="auto"/>
              <w:jc w:val="right"/>
              <w:rPr>
                <w:sz w:val="22"/>
              </w:rPr>
            </w:pPr>
          </w:p>
        </w:tc>
      </w:tr>
      <w:tr w:rsidR="005C4844" w:rsidRPr="00B65A97" w14:paraId="73715D4F" w14:textId="77777777" w:rsidTr="006844F6">
        <w:trPr>
          <w:trHeight w:val="283"/>
        </w:trPr>
        <w:tc>
          <w:tcPr>
            <w:tcW w:w="713" w:type="dxa"/>
            <w:tcBorders>
              <w:top w:val="nil"/>
              <w:left w:val="single" w:sz="4" w:space="0" w:color="auto"/>
              <w:bottom w:val="single" w:sz="4" w:space="0" w:color="auto"/>
              <w:right w:val="single" w:sz="4" w:space="0" w:color="auto"/>
            </w:tcBorders>
            <w:shd w:val="clear" w:color="auto" w:fill="auto"/>
          </w:tcPr>
          <w:p w14:paraId="09EA3394" w14:textId="77777777" w:rsidR="005C4844" w:rsidRPr="00B65A97" w:rsidRDefault="005C4844" w:rsidP="005C4844">
            <w:pPr>
              <w:spacing w:after="0" w:line="240" w:lineRule="auto"/>
              <w:jc w:val="center"/>
              <w:rPr>
                <w:sz w:val="22"/>
              </w:rPr>
            </w:pPr>
            <w:r w:rsidRPr="0049526E">
              <w:t>210</w:t>
            </w:r>
          </w:p>
        </w:tc>
        <w:tc>
          <w:tcPr>
            <w:tcW w:w="5103" w:type="dxa"/>
            <w:tcBorders>
              <w:top w:val="nil"/>
              <w:left w:val="nil"/>
              <w:bottom w:val="single" w:sz="4" w:space="0" w:color="auto"/>
              <w:right w:val="single" w:sz="4" w:space="0" w:color="auto"/>
            </w:tcBorders>
            <w:shd w:val="clear" w:color="auto" w:fill="auto"/>
          </w:tcPr>
          <w:p w14:paraId="78C963AB" w14:textId="77777777" w:rsidR="005C4844" w:rsidRPr="00B65A97" w:rsidRDefault="005C4844" w:rsidP="005C4844">
            <w:pPr>
              <w:spacing w:after="0" w:line="240" w:lineRule="auto"/>
              <w:rPr>
                <w:sz w:val="22"/>
              </w:rPr>
            </w:pPr>
            <w:r w:rsidRPr="0049526E">
              <w:t>Cleaning and development using air lift</w:t>
            </w:r>
          </w:p>
        </w:tc>
        <w:tc>
          <w:tcPr>
            <w:tcW w:w="1080" w:type="dxa"/>
            <w:gridSpan w:val="3"/>
            <w:tcBorders>
              <w:top w:val="nil"/>
              <w:left w:val="nil"/>
              <w:bottom w:val="single" w:sz="4" w:space="0" w:color="auto"/>
              <w:right w:val="single" w:sz="4" w:space="0" w:color="auto"/>
            </w:tcBorders>
            <w:shd w:val="clear" w:color="auto" w:fill="auto"/>
          </w:tcPr>
          <w:p w14:paraId="61018C15" w14:textId="77777777" w:rsidR="005C4844" w:rsidRPr="00B65A97" w:rsidRDefault="005C4844" w:rsidP="005C4844">
            <w:pPr>
              <w:spacing w:after="0" w:line="240" w:lineRule="auto"/>
              <w:jc w:val="center"/>
              <w:rPr>
                <w:sz w:val="22"/>
              </w:rPr>
            </w:pPr>
            <w:proofErr w:type="spellStart"/>
            <w:r w:rsidRPr="0049526E">
              <w:t>Hr</w:t>
            </w:r>
            <w:proofErr w:type="spellEnd"/>
          </w:p>
        </w:tc>
        <w:tc>
          <w:tcPr>
            <w:tcW w:w="1020" w:type="dxa"/>
            <w:gridSpan w:val="2"/>
            <w:tcBorders>
              <w:top w:val="single" w:sz="4" w:space="0" w:color="auto"/>
              <w:left w:val="nil"/>
              <w:bottom w:val="single" w:sz="4" w:space="0" w:color="auto"/>
              <w:right w:val="single" w:sz="4" w:space="0" w:color="auto"/>
            </w:tcBorders>
            <w:shd w:val="clear" w:color="auto" w:fill="auto"/>
          </w:tcPr>
          <w:p w14:paraId="1367F04D" w14:textId="77777777" w:rsidR="005C4844" w:rsidRPr="00B65A97" w:rsidRDefault="005C4844" w:rsidP="005C4844">
            <w:pPr>
              <w:spacing w:after="0" w:line="240" w:lineRule="auto"/>
              <w:jc w:val="center"/>
              <w:rPr>
                <w:sz w:val="22"/>
              </w:rPr>
            </w:pPr>
            <w:r w:rsidRPr="0049526E">
              <w:t>4</w:t>
            </w:r>
          </w:p>
        </w:tc>
        <w:tc>
          <w:tcPr>
            <w:tcW w:w="1463" w:type="dxa"/>
            <w:gridSpan w:val="2"/>
            <w:tcBorders>
              <w:top w:val="nil"/>
              <w:left w:val="nil"/>
              <w:bottom w:val="single" w:sz="4" w:space="0" w:color="auto"/>
              <w:right w:val="single" w:sz="4" w:space="0" w:color="auto"/>
            </w:tcBorders>
            <w:shd w:val="clear" w:color="auto" w:fill="auto"/>
          </w:tcPr>
          <w:p w14:paraId="157A7851" w14:textId="20436020"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166673B3" w14:textId="0F17D497" w:rsidR="005C4844" w:rsidRPr="00B65A97" w:rsidRDefault="005C4844" w:rsidP="005C4844">
            <w:pPr>
              <w:spacing w:after="0" w:line="240" w:lineRule="auto"/>
              <w:jc w:val="right"/>
              <w:rPr>
                <w:sz w:val="22"/>
              </w:rPr>
            </w:pPr>
          </w:p>
        </w:tc>
      </w:tr>
      <w:tr w:rsidR="005C4844" w:rsidRPr="00B65A97" w14:paraId="58F821AB" w14:textId="77777777" w:rsidTr="006844F6">
        <w:trPr>
          <w:trHeight w:val="247"/>
        </w:trPr>
        <w:tc>
          <w:tcPr>
            <w:tcW w:w="713" w:type="dxa"/>
            <w:tcBorders>
              <w:top w:val="nil"/>
              <w:left w:val="single" w:sz="4" w:space="0" w:color="auto"/>
              <w:bottom w:val="single" w:sz="4" w:space="0" w:color="auto"/>
              <w:right w:val="single" w:sz="4" w:space="0" w:color="auto"/>
            </w:tcBorders>
            <w:shd w:val="clear" w:color="auto" w:fill="auto"/>
          </w:tcPr>
          <w:p w14:paraId="5F15A43F" w14:textId="77777777" w:rsidR="005C4844" w:rsidRPr="00B65A97" w:rsidRDefault="005C4844" w:rsidP="005C4844">
            <w:pPr>
              <w:spacing w:after="0" w:line="240" w:lineRule="auto"/>
              <w:jc w:val="center"/>
              <w:rPr>
                <w:sz w:val="22"/>
              </w:rPr>
            </w:pPr>
            <w:r w:rsidRPr="0049526E">
              <w:t>211</w:t>
            </w:r>
          </w:p>
        </w:tc>
        <w:tc>
          <w:tcPr>
            <w:tcW w:w="5103" w:type="dxa"/>
            <w:tcBorders>
              <w:top w:val="nil"/>
              <w:left w:val="nil"/>
              <w:bottom w:val="single" w:sz="4" w:space="0" w:color="auto"/>
              <w:right w:val="single" w:sz="4" w:space="0" w:color="auto"/>
            </w:tcBorders>
            <w:shd w:val="clear" w:color="auto" w:fill="auto"/>
          </w:tcPr>
          <w:p w14:paraId="5C4AEB2A" w14:textId="77777777" w:rsidR="005C4844" w:rsidRPr="00B65A97" w:rsidRDefault="005C4844" w:rsidP="005C4844">
            <w:pPr>
              <w:spacing w:after="0" w:line="240" w:lineRule="auto"/>
              <w:rPr>
                <w:sz w:val="22"/>
              </w:rPr>
            </w:pPr>
            <w:r w:rsidRPr="0049526E">
              <w:t>Long-term pumping test (C.I.E.H. type)</w:t>
            </w:r>
          </w:p>
        </w:tc>
        <w:tc>
          <w:tcPr>
            <w:tcW w:w="1080" w:type="dxa"/>
            <w:gridSpan w:val="3"/>
            <w:tcBorders>
              <w:top w:val="nil"/>
              <w:left w:val="nil"/>
              <w:bottom w:val="single" w:sz="4" w:space="0" w:color="auto"/>
              <w:right w:val="single" w:sz="4" w:space="0" w:color="auto"/>
            </w:tcBorders>
            <w:shd w:val="clear" w:color="auto" w:fill="auto"/>
          </w:tcPr>
          <w:p w14:paraId="412C81C6" w14:textId="77777777" w:rsidR="005C4844" w:rsidRPr="00B65A97" w:rsidRDefault="005C4844" w:rsidP="005C4844">
            <w:pPr>
              <w:spacing w:after="0" w:line="240" w:lineRule="auto"/>
              <w:jc w:val="center"/>
              <w:rPr>
                <w:sz w:val="22"/>
              </w:rPr>
            </w:pPr>
            <w:proofErr w:type="spellStart"/>
            <w:r w:rsidRPr="0049526E">
              <w:t>Hr</w:t>
            </w:r>
            <w:proofErr w:type="spellEnd"/>
          </w:p>
        </w:tc>
        <w:tc>
          <w:tcPr>
            <w:tcW w:w="1020" w:type="dxa"/>
            <w:gridSpan w:val="2"/>
            <w:tcBorders>
              <w:top w:val="single" w:sz="4" w:space="0" w:color="auto"/>
              <w:left w:val="nil"/>
              <w:bottom w:val="single" w:sz="4" w:space="0" w:color="auto"/>
              <w:right w:val="single" w:sz="4" w:space="0" w:color="auto"/>
            </w:tcBorders>
            <w:shd w:val="clear" w:color="auto" w:fill="auto"/>
          </w:tcPr>
          <w:p w14:paraId="637B68C3" w14:textId="77777777" w:rsidR="005C4844" w:rsidRPr="00B65A97" w:rsidRDefault="005C4844" w:rsidP="005C4844">
            <w:pPr>
              <w:spacing w:after="0" w:line="240" w:lineRule="auto"/>
              <w:jc w:val="center"/>
              <w:rPr>
                <w:sz w:val="22"/>
              </w:rPr>
            </w:pPr>
            <w:r w:rsidRPr="0049526E">
              <w:t>8</w:t>
            </w:r>
          </w:p>
        </w:tc>
        <w:tc>
          <w:tcPr>
            <w:tcW w:w="1463" w:type="dxa"/>
            <w:gridSpan w:val="2"/>
            <w:tcBorders>
              <w:top w:val="nil"/>
              <w:left w:val="nil"/>
              <w:bottom w:val="single" w:sz="4" w:space="0" w:color="auto"/>
              <w:right w:val="single" w:sz="4" w:space="0" w:color="auto"/>
            </w:tcBorders>
            <w:shd w:val="clear" w:color="auto" w:fill="auto"/>
          </w:tcPr>
          <w:p w14:paraId="106EE6E5" w14:textId="3FF1AD3E"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99CA1CE" w14:textId="53CB791A" w:rsidR="005C4844" w:rsidRPr="00B65A97" w:rsidRDefault="005C4844" w:rsidP="005C4844">
            <w:pPr>
              <w:spacing w:after="0" w:line="240" w:lineRule="auto"/>
              <w:jc w:val="right"/>
              <w:rPr>
                <w:sz w:val="22"/>
              </w:rPr>
            </w:pPr>
          </w:p>
        </w:tc>
      </w:tr>
      <w:tr w:rsidR="005C4844" w:rsidRPr="00B65A97" w14:paraId="01067D01" w14:textId="77777777" w:rsidTr="006844F6">
        <w:trPr>
          <w:trHeight w:val="265"/>
        </w:trPr>
        <w:tc>
          <w:tcPr>
            <w:tcW w:w="713" w:type="dxa"/>
            <w:tcBorders>
              <w:top w:val="nil"/>
              <w:left w:val="single" w:sz="4" w:space="0" w:color="auto"/>
              <w:bottom w:val="single" w:sz="4" w:space="0" w:color="auto"/>
              <w:right w:val="single" w:sz="4" w:space="0" w:color="auto"/>
            </w:tcBorders>
            <w:shd w:val="clear" w:color="auto" w:fill="auto"/>
          </w:tcPr>
          <w:p w14:paraId="4230820D" w14:textId="77777777" w:rsidR="005C4844" w:rsidRPr="00B65A97" w:rsidRDefault="005C4844" w:rsidP="005C4844">
            <w:pPr>
              <w:spacing w:after="0" w:line="240" w:lineRule="auto"/>
              <w:jc w:val="center"/>
              <w:rPr>
                <w:sz w:val="22"/>
              </w:rPr>
            </w:pPr>
            <w:r w:rsidRPr="0049526E">
              <w:t>212</w:t>
            </w:r>
          </w:p>
        </w:tc>
        <w:tc>
          <w:tcPr>
            <w:tcW w:w="5103" w:type="dxa"/>
            <w:tcBorders>
              <w:top w:val="nil"/>
              <w:left w:val="nil"/>
              <w:bottom w:val="single" w:sz="4" w:space="0" w:color="auto"/>
              <w:right w:val="single" w:sz="4" w:space="0" w:color="auto"/>
            </w:tcBorders>
            <w:shd w:val="clear" w:color="auto" w:fill="auto"/>
          </w:tcPr>
          <w:p w14:paraId="59F9F9E6" w14:textId="77777777" w:rsidR="005C4844" w:rsidRPr="00B65A97" w:rsidRDefault="005C4844" w:rsidP="005C4844">
            <w:pPr>
              <w:spacing w:after="0" w:line="240" w:lineRule="auto"/>
              <w:rPr>
                <w:sz w:val="22"/>
              </w:rPr>
            </w:pPr>
            <w:r w:rsidRPr="0049526E">
              <w:t xml:space="preserve">Treatment and Disinfection </w:t>
            </w:r>
          </w:p>
        </w:tc>
        <w:tc>
          <w:tcPr>
            <w:tcW w:w="1080" w:type="dxa"/>
            <w:gridSpan w:val="3"/>
            <w:tcBorders>
              <w:top w:val="nil"/>
              <w:left w:val="nil"/>
              <w:bottom w:val="single" w:sz="4" w:space="0" w:color="auto"/>
              <w:right w:val="single" w:sz="4" w:space="0" w:color="auto"/>
            </w:tcBorders>
            <w:shd w:val="clear" w:color="auto" w:fill="auto"/>
          </w:tcPr>
          <w:p w14:paraId="65F4C9D7" w14:textId="77777777" w:rsidR="005C4844" w:rsidRPr="00B65A97" w:rsidRDefault="005C4844" w:rsidP="005C4844">
            <w:pPr>
              <w:spacing w:after="0" w:line="240" w:lineRule="auto"/>
              <w:jc w:val="center"/>
              <w:rPr>
                <w:sz w:val="22"/>
              </w:rPr>
            </w:pPr>
            <w:r w:rsidRPr="0049526E">
              <w:t>FF</w:t>
            </w:r>
          </w:p>
        </w:tc>
        <w:tc>
          <w:tcPr>
            <w:tcW w:w="1020" w:type="dxa"/>
            <w:gridSpan w:val="2"/>
            <w:tcBorders>
              <w:top w:val="single" w:sz="4" w:space="0" w:color="auto"/>
              <w:left w:val="nil"/>
              <w:bottom w:val="single" w:sz="4" w:space="0" w:color="auto"/>
              <w:right w:val="single" w:sz="4" w:space="0" w:color="auto"/>
            </w:tcBorders>
            <w:shd w:val="clear" w:color="auto" w:fill="auto"/>
          </w:tcPr>
          <w:p w14:paraId="7AF01C69" w14:textId="77777777" w:rsidR="005C4844" w:rsidRPr="00B65A97" w:rsidRDefault="005C4844" w:rsidP="005C4844">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687EEA25" w14:textId="6E511D77"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67E96CF9" w14:textId="358FF259" w:rsidR="005C4844" w:rsidRPr="00B65A97" w:rsidRDefault="005C4844" w:rsidP="005C4844">
            <w:pPr>
              <w:spacing w:after="0" w:line="240" w:lineRule="auto"/>
              <w:jc w:val="right"/>
              <w:rPr>
                <w:sz w:val="22"/>
              </w:rPr>
            </w:pPr>
          </w:p>
        </w:tc>
      </w:tr>
      <w:tr w:rsidR="005C4844" w:rsidRPr="00B65A97" w14:paraId="0F5A200A" w14:textId="77777777" w:rsidTr="006844F6">
        <w:trPr>
          <w:trHeight w:val="337"/>
        </w:trPr>
        <w:tc>
          <w:tcPr>
            <w:tcW w:w="713" w:type="dxa"/>
            <w:tcBorders>
              <w:top w:val="nil"/>
              <w:left w:val="single" w:sz="4" w:space="0" w:color="auto"/>
              <w:bottom w:val="single" w:sz="4" w:space="0" w:color="auto"/>
              <w:right w:val="single" w:sz="4" w:space="0" w:color="auto"/>
            </w:tcBorders>
            <w:shd w:val="clear" w:color="auto" w:fill="auto"/>
          </w:tcPr>
          <w:p w14:paraId="70F63C18" w14:textId="77777777" w:rsidR="005C4844" w:rsidRPr="00B65A97" w:rsidRDefault="005C4844" w:rsidP="005C4844">
            <w:pPr>
              <w:spacing w:after="0" w:line="240" w:lineRule="auto"/>
              <w:jc w:val="center"/>
              <w:rPr>
                <w:sz w:val="22"/>
              </w:rPr>
            </w:pPr>
            <w:r w:rsidRPr="0049526E">
              <w:t>21</w:t>
            </w:r>
            <w:r>
              <w:t>3</w:t>
            </w:r>
          </w:p>
        </w:tc>
        <w:tc>
          <w:tcPr>
            <w:tcW w:w="5103" w:type="dxa"/>
            <w:tcBorders>
              <w:top w:val="nil"/>
              <w:left w:val="nil"/>
              <w:bottom w:val="single" w:sz="4" w:space="0" w:color="auto"/>
              <w:right w:val="single" w:sz="4" w:space="0" w:color="auto"/>
            </w:tcBorders>
            <w:shd w:val="clear" w:color="auto" w:fill="auto"/>
          </w:tcPr>
          <w:p w14:paraId="316C4F6B" w14:textId="77777777" w:rsidR="005C4844" w:rsidRPr="00B65A97" w:rsidRDefault="005C4844" w:rsidP="005C4844">
            <w:pPr>
              <w:spacing w:after="0" w:line="240" w:lineRule="auto"/>
              <w:rPr>
                <w:sz w:val="22"/>
              </w:rPr>
            </w:pPr>
            <w:r w:rsidRPr="0049526E">
              <w:t>Construction of the wellhead using 20x20x40 cm concrete blocks arranged in a 1m x 1m x 1m grid, covered with a 6 cm thick slab</w:t>
            </w:r>
          </w:p>
        </w:tc>
        <w:tc>
          <w:tcPr>
            <w:tcW w:w="1080" w:type="dxa"/>
            <w:gridSpan w:val="3"/>
            <w:tcBorders>
              <w:top w:val="nil"/>
              <w:left w:val="nil"/>
              <w:bottom w:val="single" w:sz="4" w:space="0" w:color="auto"/>
              <w:right w:val="single" w:sz="4" w:space="0" w:color="auto"/>
            </w:tcBorders>
            <w:shd w:val="clear" w:color="auto" w:fill="auto"/>
          </w:tcPr>
          <w:p w14:paraId="232F9410" w14:textId="77777777" w:rsidR="005C4844" w:rsidRPr="00B65A97" w:rsidRDefault="005C4844" w:rsidP="005C4844">
            <w:pPr>
              <w:spacing w:after="0" w:line="240" w:lineRule="auto"/>
              <w:jc w:val="center"/>
              <w:rPr>
                <w:sz w:val="22"/>
              </w:rPr>
            </w:pPr>
            <w:r w:rsidRPr="0049526E">
              <w:t>FF</w:t>
            </w:r>
          </w:p>
        </w:tc>
        <w:tc>
          <w:tcPr>
            <w:tcW w:w="1020" w:type="dxa"/>
            <w:gridSpan w:val="2"/>
            <w:tcBorders>
              <w:top w:val="single" w:sz="4" w:space="0" w:color="auto"/>
              <w:left w:val="nil"/>
              <w:bottom w:val="single" w:sz="4" w:space="0" w:color="auto"/>
              <w:right w:val="single" w:sz="4" w:space="0" w:color="auto"/>
            </w:tcBorders>
            <w:shd w:val="clear" w:color="auto" w:fill="auto"/>
          </w:tcPr>
          <w:p w14:paraId="734FFBA2" w14:textId="77777777" w:rsidR="005C4844" w:rsidRPr="00B65A97" w:rsidRDefault="005C4844" w:rsidP="005C4844">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5E755D2D" w14:textId="2AC2C89D"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578473C5" w14:textId="38E455F7" w:rsidR="005C4844" w:rsidRPr="00B65A97" w:rsidRDefault="005C4844" w:rsidP="005C4844">
            <w:pPr>
              <w:spacing w:after="0" w:line="240" w:lineRule="auto"/>
              <w:jc w:val="right"/>
              <w:rPr>
                <w:sz w:val="22"/>
              </w:rPr>
            </w:pPr>
          </w:p>
        </w:tc>
      </w:tr>
      <w:tr w:rsidR="005C4844" w:rsidRPr="00B65A97" w14:paraId="602008C5" w14:textId="77777777" w:rsidTr="006844F6">
        <w:trPr>
          <w:trHeight w:val="553"/>
        </w:trPr>
        <w:tc>
          <w:tcPr>
            <w:tcW w:w="713" w:type="dxa"/>
            <w:tcBorders>
              <w:top w:val="nil"/>
              <w:left w:val="single" w:sz="4" w:space="0" w:color="auto"/>
              <w:bottom w:val="single" w:sz="4" w:space="0" w:color="auto"/>
              <w:right w:val="single" w:sz="4" w:space="0" w:color="auto"/>
            </w:tcBorders>
            <w:shd w:val="clear" w:color="auto" w:fill="auto"/>
          </w:tcPr>
          <w:p w14:paraId="0F8BE073" w14:textId="77777777" w:rsidR="005C4844" w:rsidRPr="00B65A97" w:rsidRDefault="005C4844" w:rsidP="005C4844">
            <w:pPr>
              <w:spacing w:after="0" w:line="240" w:lineRule="auto"/>
              <w:jc w:val="center"/>
              <w:rPr>
                <w:sz w:val="22"/>
              </w:rPr>
            </w:pPr>
            <w:r w:rsidRPr="0049526E">
              <w:t>2</w:t>
            </w:r>
            <w:r>
              <w:t>14</w:t>
            </w:r>
          </w:p>
        </w:tc>
        <w:tc>
          <w:tcPr>
            <w:tcW w:w="5103" w:type="dxa"/>
            <w:tcBorders>
              <w:top w:val="nil"/>
              <w:left w:val="nil"/>
              <w:bottom w:val="single" w:sz="4" w:space="0" w:color="auto"/>
              <w:right w:val="single" w:sz="4" w:space="0" w:color="auto"/>
            </w:tcBorders>
            <w:shd w:val="clear" w:color="auto" w:fill="auto"/>
          </w:tcPr>
          <w:p w14:paraId="042E53D4" w14:textId="77777777" w:rsidR="005C4844" w:rsidRPr="00B65A97" w:rsidRDefault="005C4844" w:rsidP="005C4844">
            <w:pPr>
              <w:spacing w:after="0" w:line="240" w:lineRule="auto"/>
              <w:rPr>
                <w:sz w:val="22"/>
              </w:rPr>
            </w:pPr>
            <w:r w:rsidRPr="0049526E">
              <w:t>Supply and installation of solid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00529A67" w14:textId="77777777" w:rsidR="005C4844" w:rsidRPr="00B65A97" w:rsidRDefault="005C4844" w:rsidP="005C4844">
            <w:pPr>
              <w:spacing w:after="0" w:line="240" w:lineRule="auto"/>
              <w:jc w:val="center"/>
              <w:rPr>
                <w:sz w:val="22"/>
              </w:rPr>
            </w:pPr>
            <w:r w:rsidRPr="0049526E">
              <w:t>u</w:t>
            </w:r>
          </w:p>
        </w:tc>
        <w:tc>
          <w:tcPr>
            <w:tcW w:w="1020" w:type="dxa"/>
            <w:gridSpan w:val="2"/>
            <w:tcBorders>
              <w:top w:val="single" w:sz="4" w:space="0" w:color="auto"/>
              <w:left w:val="nil"/>
              <w:bottom w:val="single" w:sz="4" w:space="0" w:color="auto"/>
              <w:right w:val="single" w:sz="4" w:space="0" w:color="auto"/>
            </w:tcBorders>
            <w:shd w:val="clear" w:color="auto" w:fill="auto"/>
          </w:tcPr>
          <w:p w14:paraId="7BF9FF3C" w14:textId="77777777" w:rsidR="005C4844" w:rsidRPr="00B65A97" w:rsidRDefault="005C4844" w:rsidP="005C4844">
            <w:pPr>
              <w:spacing w:after="0" w:line="240" w:lineRule="auto"/>
              <w:jc w:val="center"/>
              <w:rPr>
                <w:sz w:val="22"/>
              </w:rPr>
            </w:pPr>
            <w:r w:rsidRPr="0049526E">
              <w:t>20</w:t>
            </w:r>
          </w:p>
        </w:tc>
        <w:tc>
          <w:tcPr>
            <w:tcW w:w="1463" w:type="dxa"/>
            <w:gridSpan w:val="2"/>
            <w:tcBorders>
              <w:top w:val="nil"/>
              <w:left w:val="nil"/>
              <w:bottom w:val="single" w:sz="4" w:space="0" w:color="auto"/>
              <w:right w:val="single" w:sz="4" w:space="0" w:color="auto"/>
            </w:tcBorders>
            <w:shd w:val="clear" w:color="auto" w:fill="auto"/>
          </w:tcPr>
          <w:p w14:paraId="40C1AC3D" w14:textId="713764DA"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60F98995" w14:textId="0D96E762" w:rsidR="005C4844" w:rsidRPr="00B65A97" w:rsidRDefault="005C4844" w:rsidP="005C4844">
            <w:pPr>
              <w:spacing w:after="0" w:line="240" w:lineRule="auto"/>
              <w:jc w:val="right"/>
              <w:rPr>
                <w:sz w:val="22"/>
              </w:rPr>
            </w:pPr>
          </w:p>
        </w:tc>
      </w:tr>
      <w:tr w:rsidR="005C4844" w:rsidRPr="00B65A97" w14:paraId="1900438C"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47FD6022"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66" w:type="dxa"/>
            <w:gridSpan w:val="8"/>
            <w:tcBorders>
              <w:top w:val="single" w:sz="4" w:space="0" w:color="auto"/>
              <w:left w:val="nil"/>
              <w:bottom w:val="single" w:sz="4" w:space="0" w:color="auto"/>
              <w:right w:val="single" w:sz="4" w:space="0" w:color="auto"/>
            </w:tcBorders>
            <w:shd w:val="clear" w:color="auto" w:fill="auto"/>
            <w:vAlign w:val="center"/>
          </w:tcPr>
          <w:p w14:paraId="5E5DC7C6" w14:textId="77777777" w:rsidR="005C4844" w:rsidRPr="00B65A97" w:rsidRDefault="005C4844" w:rsidP="005C4844">
            <w:pPr>
              <w:spacing w:after="0" w:line="240" w:lineRule="auto"/>
              <w:jc w:val="center"/>
              <w:rPr>
                <w:b/>
                <w:bCs/>
                <w:sz w:val="22"/>
              </w:rPr>
            </w:pPr>
            <w:r w:rsidRPr="00B6105A">
              <w:rPr>
                <w:b/>
                <w:bCs/>
                <w:sz w:val="22"/>
              </w:rPr>
              <w:t>Subtotal</w:t>
            </w:r>
            <w:r w:rsidRPr="00B65A97">
              <w:rPr>
                <w:b/>
                <w:bCs/>
                <w:sz w:val="22"/>
              </w:rPr>
              <w:t xml:space="preserve"> 202</w:t>
            </w:r>
          </w:p>
        </w:tc>
        <w:tc>
          <w:tcPr>
            <w:tcW w:w="1714" w:type="dxa"/>
            <w:tcBorders>
              <w:top w:val="nil"/>
              <w:left w:val="nil"/>
              <w:bottom w:val="single" w:sz="4" w:space="0" w:color="auto"/>
              <w:right w:val="single" w:sz="4" w:space="0" w:color="auto"/>
            </w:tcBorders>
            <w:shd w:val="clear" w:color="auto" w:fill="auto"/>
            <w:vAlign w:val="bottom"/>
          </w:tcPr>
          <w:p w14:paraId="4EC5E573" w14:textId="1BCFF10B" w:rsidR="005C4844" w:rsidRPr="00B65A97" w:rsidRDefault="005C4844" w:rsidP="005C4844">
            <w:pPr>
              <w:spacing w:after="0" w:line="240" w:lineRule="auto"/>
              <w:jc w:val="right"/>
              <w:rPr>
                <w:b/>
                <w:bCs/>
                <w:sz w:val="22"/>
              </w:rPr>
            </w:pPr>
          </w:p>
        </w:tc>
      </w:tr>
      <w:tr w:rsidR="005C4844" w:rsidRPr="00B65A97" w14:paraId="08F50991"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3A2C1260"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66" w:type="dxa"/>
            <w:gridSpan w:val="8"/>
            <w:tcBorders>
              <w:top w:val="single" w:sz="4" w:space="0" w:color="auto"/>
              <w:left w:val="nil"/>
              <w:bottom w:val="single" w:sz="4" w:space="0" w:color="auto"/>
              <w:right w:val="single" w:sz="4" w:space="0" w:color="auto"/>
            </w:tcBorders>
            <w:shd w:val="clear" w:color="auto" w:fill="auto"/>
            <w:vAlign w:val="center"/>
          </w:tcPr>
          <w:p w14:paraId="47C9AF69" w14:textId="77777777" w:rsidR="005C4844" w:rsidRPr="00B65A97" w:rsidRDefault="005C4844" w:rsidP="005C4844">
            <w:pPr>
              <w:spacing w:after="0" w:line="240" w:lineRule="auto"/>
              <w:jc w:val="center"/>
              <w:rPr>
                <w:b/>
                <w:bCs/>
                <w:sz w:val="22"/>
              </w:rPr>
            </w:pPr>
            <w:r w:rsidRPr="00B6105A">
              <w:rPr>
                <w:b/>
                <w:bCs/>
                <w:sz w:val="22"/>
              </w:rPr>
              <w:t>Subtotal Lot 200</w:t>
            </w:r>
          </w:p>
        </w:tc>
        <w:tc>
          <w:tcPr>
            <w:tcW w:w="1714" w:type="dxa"/>
            <w:tcBorders>
              <w:top w:val="nil"/>
              <w:left w:val="nil"/>
              <w:bottom w:val="single" w:sz="4" w:space="0" w:color="auto"/>
              <w:right w:val="single" w:sz="4" w:space="0" w:color="auto"/>
            </w:tcBorders>
            <w:shd w:val="clear" w:color="auto" w:fill="auto"/>
            <w:vAlign w:val="bottom"/>
          </w:tcPr>
          <w:p w14:paraId="1F5B3460" w14:textId="135EE474" w:rsidR="005C4844" w:rsidRPr="00B65A97" w:rsidRDefault="005C4844" w:rsidP="005C4844">
            <w:pPr>
              <w:spacing w:after="0" w:line="240" w:lineRule="auto"/>
              <w:jc w:val="right"/>
              <w:rPr>
                <w:b/>
                <w:bCs/>
                <w:sz w:val="22"/>
              </w:rPr>
            </w:pPr>
          </w:p>
        </w:tc>
      </w:tr>
      <w:tr w:rsidR="005C4844" w:rsidRPr="00B65A97" w14:paraId="143E0886"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3B7CA61D" w14:textId="77777777" w:rsidR="005C4844" w:rsidRPr="00B65A97" w:rsidRDefault="005C4844" w:rsidP="005C4844">
            <w:pPr>
              <w:spacing w:after="0" w:line="240" w:lineRule="auto"/>
              <w:jc w:val="center"/>
              <w:rPr>
                <w:b/>
                <w:bCs/>
                <w:sz w:val="22"/>
              </w:rPr>
            </w:pPr>
            <w:r w:rsidRPr="00B65A97">
              <w:rPr>
                <w:b/>
                <w:bCs/>
                <w:sz w:val="22"/>
              </w:rPr>
              <w:t>300</w:t>
            </w:r>
          </w:p>
        </w:tc>
        <w:tc>
          <w:tcPr>
            <w:tcW w:w="10380" w:type="dxa"/>
            <w:gridSpan w:val="9"/>
            <w:tcBorders>
              <w:top w:val="single" w:sz="4" w:space="0" w:color="auto"/>
              <w:left w:val="nil"/>
              <w:bottom w:val="single" w:sz="4" w:space="0" w:color="auto"/>
              <w:right w:val="single" w:sz="4" w:space="0" w:color="auto"/>
            </w:tcBorders>
            <w:shd w:val="clear" w:color="auto" w:fill="auto"/>
            <w:vAlign w:val="center"/>
          </w:tcPr>
          <w:p w14:paraId="37FD8758" w14:textId="77777777" w:rsidR="005C4844" w:rsidRPr="00B65A97" w:rsidRDefault="005C4844" w:rsidP="005C4844">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5C4844" w:rsidRPr="00B65A97" w14:paraId="122F65E4" w14:textId="77777777" w:rsidTr="006844F6">
        <w:trPr>
          <w:trHeight w:val="157"/>
        </w:trPr>
        <w:tc>
          <w:tcPr>
            <w:tcW w:w="713" w:type="dxa"/>
            <w:tcBorders>
              <w:top w:val="nil"/>
              <w:left w:val="single" w:sz="4" w:space="0" w:color="auto"/>
              <w:bottom w:val="single" w:sz="4" w:space="0" w:color="auto"/>
              <w:right w:val="single" w:sz="4" w:space="0" w:color="auto"/>
            </w:tcBorders>
            <w:shd w:val="clear" w:color="auto" w:fill="auto"/>
            <w:vAlign w:val="bottom"/>
          </w:tcPr>
          <w:p w14:paraId="2AD9B015" w14:textId="77777777" w:rsidR="005C4844" w:rsidRPr="00B65A97" w:rsidRDefault="005C4844" w:rsidP="005C4844">
            <w:pPr>
              <w:spacing w:after="0" w:line="240" w:lineRule="auto"/>
              <w:jc w:val="center"/>
              <w:rPr>
                <w:sz w:val="22"/>
              </w:rPr>
            </w:pPr>
            <w:r w:rsidRPr="009F68F0">
              <w:rPr>
                <w:sz w:val="28"/>
                <w:szCs w:val="28"/>
              </w:rPr>
              <w:t>301</w:t>
            </w:r>
          </w:p>
        </w:tc>
        <w:tc>
          <w:tcPr>
            <w:tcW w:w="5151" w:type="dxa"/>
            <w:gridSpan w:val="2"/>
            <w:tcBorders>
              <w:top w:val="nil"/>
              <w:left w:val="nil"/>
              <w:bottom w:val="single" w:sz="4" w:space="0" w:color="auto"/>
              <w:right w:val="single" w:sz="4" w:space="0" w:color="auto"/>
            </w:tcBorders>
            <w:shd w:val="clear" w:color="auto" w:fill="auto"/>
            <w:vAlign w:val="bottom"/>
          </w:tcPr>
          <w:p w14:paraId="7C44E054" w14:textId="77777777" w:rsidR="005C4844" w:rsidRPr="00B24AF2" w:rsidRDefault="005C4844" w:rsidP="005C4844">
            <w:pPr>
              <w:spacing w:after="0" w:line="240" w:lineRule="auto"/>
            </w:pPr>
            <w:r w:rsidRPr="00B24AF2">
              <w:rPr>
                <w:szCs w:val="28"/>
              </w:rPr>
              <w:t>Supply and installation of a GRUNDFOS SQF1.2-2 solar submersible pump and a GRUNDFOS automated electrical control panel with a CU200 float switch, IO 100-IO-101 switch, including a sensor and all necessary installation components</w:t>
            </w:r>
          </w:p>
        </w:tc>
        <w:tc>
          <w:tcPr>
            <w:tcW w:w="1084" w:type="dxa"/>
            <w:gridSpan w:val="3"/>
            <w:tcBorders>
              <w:top w:val="nil"/>
              <w:left w:val="nil"/>
              <w:bottom w:val="single" w:sz="4" w:space="0" w:color="auto"/>
              <w:right w:val="single" w:sz="4" w:space="0" w:color="auto"/>
            </w:tcBorders>
            <w:shd w:val="clear" w:color="auto" w:fill="auto"/>
            <w:vAlign w:val="bottom"/>
          </w:tcPr>
          <w:p w14:paraId="795EFA63" w14:textId="77777777" w:rsidR="005C4844" w:rsidRPr="00B65A97" w:rsidRDefault="005C4844" w:rsidP="005C4844">
            <w:pPr>
              <w:spacing w:after="0" w:line="240" w:lineRule="auto"/>
              <w:jc w:val="center"/>
              <w:rPr>
                <w:sz w:val="22"/>
              </w:rPr>
            </w:pPr>
            <w:r w:rsidRPr="009F68F0">
              <w:rPr>
                <w:sz w:val="28"/>
                <w:szCs w:val="28"/>
              </w:rPr>
              <w:t>u</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BB89C2E" w14:textId="77777777" w:rsidR="005C4844" w:rsidRPr="00B65A97" w:rsidRDefault="005C4844" w:rsidP="005C4844">
            <w:pPr>
              <w:spacing w:after="0" w:line="240" w:lineRule="auto"/>
              <w:jc w:val="center"/>
              <w:rPr>
                <w:sz w:val="22"/>
              </w:rPr>
            </w:pPr>
            <w:r w:rsidRPr="009F68F0">
              <w:rPr>
                <w:sz w:val="28"/>
                <w:szCs w:val="28"/>
              </w:rPr>
              <w:t>1</w:t>
            </w:r>
          </w:p>
        </w:tc>
        <w:tc>
          <w:tcPr>
            <w:tcW w:w="1441" w:type="dxa"/>
            <w:tcBorders>
              <w:top w:val="nil"/>
              <w:left w:val="nil"/>
              <w:bottom w:val="single" w:sz="4" w:space="0" w:color="auto"/>
              <w:right w:val="single" w:sz="4" w:space="0" w:color="auto"/>
            </w:tcBorders>
            <w:shd w:val="clear" w:color="auto" w:fill="auto"/>
            <w:vAlign w:val="bottom"/>
          </w:tcPr>
          <w:p w14:paraId="044C6010" w14:textId="0A56B381"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10E0701" w14:textId="25996F7C" w:rsidR="005C4844" w:rsidRPr="00B65A97" w:rsidRDefault="005C4844" w:rsidP="005C4844">
            <w:pPr>
              <w:spacing w:after="0" w:line="240" w:lineRule="auto"/>
              <w:jc w:val="right"/>
              <w:rPr>
                <w:sz w:val="22"/>
              </w:rPr>
            </w:pPr>
          </w:p>
        </w:tc>
      </w:tr>
      <w:tr w:rsidR="005C4844" w:rsidRPr="00B65A97" w14:paraId="59EECACA"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bottom"/>
          </w:tcPr>
          <w:p w14:paraId="3F649BF8" w14:textId="77777777" w:rsidR="005C4844" w:rsidRPr="00B65A97" w:rsidRDefault="005C4844" w:rsidP="005C4844">
            <w:pPr>
              <w:spacing w:after="0" w:line="240" w:lineRule="auto"/>
              <w:jc w:val="center"/>
              <w:rPr>
                <w:sz w:val="22"/>
              </w:rPr>
            </w:pPr>
            <w:r w:rsidRPr="009F68F0">
              <w:rPr>
                <w:sz w:val="28"/>
                <w:szCs w:val="28"/>
              </w:rPr>
              <w:lastRenderedPageBreak/>
              <w:t>302</w:t>
            </w:r>
          </w:p>
        </w:tc>
        <w:tc>
          <w:tcPr>
            <w:tcW w:w="5151" w:type="dxa"/>
            <w:gridSpan w:val="2"/>
            <w:tcBorders>
              <w:top w:val="nil"/>
              <w:left w:val="nil"/>
              <w:bottom w:val="single" w:sz="4" w:space="0" w:color="auto"/>
              <w:right w:val="single" w:sz="4" w:space="0" w:color="auto"/>
            </w:tcBorders>
            <w:shd w:val="clear" w:color="auto" w:fill="auto"/>
            <w:vAlign w:val="bottom"/>
          </w:tcPr>
          <w:p w14:paraId="11C04AA8" w14:textId="77777777" w:rsidR="005C4844" w:rsidRPr="00B65A97" w:rsidRDefault="005C4844" w:rsidP="005C4844">
            <w:pPr>
              <w:spacing w:after="0" w:line="240" w:lineRule="auto"/>
              <w:rPr>
                <w:sz w:val="22"/>
              </w:rPr>
            </w:pPr>
            <w:r w:rsidRPr="009F68F0">
              <w:rPr>
                <w:sz w:val="28"/>
                <w:szCs w:val="28"/>
              </w:rPr>
              <w:t>Supply and installation of a pressure gauge</w:t>
            </w:r>
          </w:p>
        </w:tc>
        <w:tc>
          <w:tcPr>
            <w:tcW w:w="1084" w:type="dxa"/>
            <w:gridSpan w:val="3"/>
            <w:tcBorders>
              <w:top w:val="nil"/>
              <w:left w:val="nil"/>
              <w:bottom w:val="single" w:sz="4" w:space="0" w:color="auto"/>
              <w:right w:val="single" w:sz="4" w:space="0" w:color="auto"/>
            </w:tcBorders>
            <w:shd w:val="clear" w:color="auto" w:fill="auto"/>
            <w:vAlign w:val="bottom"/>
          </w:tcPr>
          <w:p w14:paraId="18FCCAD4" w14:textId="77777777" w:rsidR="005C4844" w:rsidRPr="00B65A97" w:rsidRDefault="005C4844" w:rsidP="005C4844">
            <w:pPr>
              <w:spacing w:after="0" w:line="240" w:lineRule="auto"/>
              <w:jc w:val="center"/>
              <w:rPr>
                <w:sz w:val="22"/>
              </w:rPr>
            </w:pPr>
            <w:r w:rsidRPr="009F68F0">
              <w:rPr>
                <w:sz w:val="28"/>
                <w:szCs w:val="28"/>
              </w:rPr>
              <w:t>u</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34FDD88B" w14:textId="77777777" w:rsidR="005C4844" w:rsidRPr="00B65A97" w:rsidRDefault="005C4844" w:rsidP="005C4844">
            <w:pPr>
              <w:spacing w:after="0" w:line="240" w:lineRule="auto"/>
              <w:jc w:val="center"/>
              <w:rPr>
                <w:sz w:val="22"/>
              </w:rPr>
            </w:pPr>
            <w:r w:rsidRPr="009F68F0">
              <w:rPr>
                <w:sz w:val="28"/>
                <w:szCs w:val="28"/>
              </w:rPr>
              <w:t>1</w:t>
            </w:r>
          </w:p>
        </w:tc>
        <w:tc>
          <w:tcPr>
            <w:tcW w:w="1441" w:type="dxa"/>
            <w:tcBorders>
              <w:top w:val="nil"/>
              <w:left w:val="nil"/>
              <w:bottom w:val="single" w:sz="4" w:space="0" w:color="auto"/>
              <w:right w:val="single" w:sz="4" w:space="0" w:color="auto"/>
            </w:tcBorders>
            <w:shd w:val="clear" w:color="auto" w:fill="auto"/>
            <w:vAlign w:val="bottom"/>
          </w:tcPr>
          <w:p w14:paraId="096928D0" w14:textId="63A4F418"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224F5EA6" w14:textId="3B310BF8" w:rsidR="005C4844" w:rsidRPr="00B65A97" w:rsidRDefault="005C4844" w:rsidP="005C4844">
            <w:pPr>
              <w:spacing w:after="0" w:line="240" w:lineRule="auto"/>
              <w:jc w:val="right"/>
              <w:rPr>
                <w:sz w:val="22"/>
              </w:rPr>
            </w:pPr>
          </w:p>
        </w:tc>
      </w:tr>
      <w:tr w:rsidR="005C4844" w:rsidRPr="00B65A97" w14:paraId="640CC88F" w14:textId="77777777" w:rsidTr="006844F6">
        <w:trPr>
          <w:trHeight w:val="70"/>
        </w:trPr>
        <w:tc>
          <w:tcPr>
            <w:tcW w:w="713" w:type="dxa"/>
            <w:tcBorders>
              <w:top w:val="nil"/>
              <w:left w:val="single" w:sz="4" w:space="0" w:color="auto"/>
              <w:bottom w:val="single" w:sz="4" w:space="0" w:color="auto"/>
              <w:right w:val="single" w:sz="4" w:space="0" w:color="auto"/>
            </w:tcBorders>
            <w:shd w:val="clear" w:color="auto" w:fill="auto"/>
            <w:vAlign w:val="bottom"/>
          </w:tcPr>
          <w:p w14:paraId="38E681F9" w14:textId="77777777" w:rsidR="005C4844" w:rsidRPr="00B65A97" w:rsidRDefault="005C4844" w:rsidP="005C4844">
            <w:pPr>
              <w:spacing w:after="0" w:line="240" w:lineRule="auto"/>
              <w:jc w:val="center"/>
              <w:rPr>
                <w:sz w:val="22"/>
              </w:rPr>
            </w:pPr>
            <w:r w:rsidRPr="009F68F0">
              <w:rPr>
                <w:sz w:val="28"/>
                <w:szCs w:val="28"/>
              </w:rPr>
              <w:t>303</w:t>
            </w:r>
          </w:p>
        </w:tc>
        <w:tc>
          <w:tcPr>
            <w:tcW w:w="5151" w:type="dxa"/>
            <w:gridSpan w:val="2"/>
            <w:tcBorders>
              <w:top w:val="nil"/>
              <w:left w:val="nil"/>
              <w:bottom w:val="single" w:sz="4" w:space="0" w:color="auto"/>
              <w:right w:val="single" w:sz="4" w:space="0" w:color="auto"/>
            </w:tcBorders>
            <w:shd w:val="clear" w:color="auto" w:fill="auto"/>
            <w:vAlign w:val="bottom"/>
          </w:tcPr>
          <w:p w14:paraId="7E14F815" w14:textId="77777777" w:rsidR="005C4844" w:rsidRPr="00B65A97" w:rsidRDefault="005C4844" w:rsidP="005C4844">
            <w:pPr>
              <w:spacing w:after="0" w:line="240" w:lineRule="auto"/>
              <w:rPr>
                <w:sz w:val="22"/>
              </w:rPr>
            </w:pPr>
            <w:r w:rsidRPr="009F68F0">
              <w:rPr>
                <w:sz w:val="28"/>
                <w:szCs w:val="28"/>
              </w:rPr>
              <w:t>Supply and installation of a check valve at the borehole outlet</w:t>
            </w:r>
          </w:p>
        </w:tc>
        <w:tc>
          <w:tcPr>
            <w:tcW w:w="1084" w:type="dxa"/>
            <w:gridSpan w:val="3"/>
            <w:tcBorders>
              <w:top w:val="nil"/>
              <w:left w:val="nil"/>
              <w:bottom w:val="single" w:sz="4" w:space="0" w:color="auto"/>
              <w:right w:val="single" w:sz="4" w:space="0" w:color="auto"/>
            </w:tcBorders>
            <w:shd w:val="clear" w:color="auto" w:fill="auto"/>
            <w:vAlign w:val="bottom"/>
          </w:tcPr>
          <w:p w14:paraId="057E3A8A" w14:textId="77777777" w:rsidR="005C4844" w:rsidRPr="00B65A97" w:rsidRDefault="005C4844" w:rsidP="005C4844">
            <w:pPr>
              <w:spacing w:after="0" w:line="240" w:lineRule="auto"/>
              <w:jc w:val="center"/>
              <w:rPr>
                <w:sz w:val="22"/>
              </w:rPr>
            </w:pPr>
            <w:r w:rsidRPr="009F68F0">
              <w:rPr>
                <w:sz w:val="28"/>
                <w:szCs w:val="28"/>
              </w:rPr>
              <w:t>u</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56986BD1" w14:textId="77777777" w:rsidR="005C4844" w:rsidRPr="00B65A97" w:rsidRDefault="005C4844" w:rsidP="005C4844">
            <w:pPr>
              <w:spacing w:after="0" w:line="240" w:lineRule="auto"/>
              <w:jc w:val="center"/>
              <w:rPr>
                <w:sz w:val="22"/>
              </w:rPr>
            </w:pPr>
            <w:r w:rsidRPr="009F68F0">
              <w:rPr>
                <w:sz w:val="28"/>
                <w:szCs w:val="28"/>
              </w:rPr>
              <w:t>1</w:t>
            </w:r>
          </w:p>
        </w:tc>
        <w:tc>
          <w:tcPr>
            <w:tcW w:w="1441" w:type="dxa"/>
            <w:tcBorders>
              <w:top w:val="nil"/>
              <w:left w:val="nil"/>
              <w:bottom w:val="single" w:sz="4" w:space="0" w:color="auto"/>
              <w:right w:val="single" w:sz="4" w:space="0" w:color="auto"/>
            </w:tcBorders>
            <w:shd w:val="clear" w:color="auto" w:fill="auto"/>
            <w:vAlign w:val="bottom"/>
          </w:tcPr>
          <w:p w14:paraId="306D06CB" w14:textId="7669672C"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61AA79BA" w14:textId="4A35361A" w:rsidR="005C4844" w:rsidRPr="00B65A97" w:rsidRDefault="005C4844" w:rsidP="005C4844">
            <w:pPr>
              <w:spacing w:after="0" w:line="240" w:lineRule="auto"/>
              <w:jc w:val="right"/>
              <w:rPr>
                <w:sz w:val="22"/>
              </w:rPr>
            </w:pPr>
          </w:p>
        </w:tc>
      </w:tr>
      <w:tr w:rsidR="005C4844" w:rsidRPr="00B65A97" w14:paraId="52ABA12E" w14:textId="77777777" w:rsidTr="006844F6">
        <w:trPr>
          <w:trHeight w:val="697"/>
        </w:trPr>
        <w:tc>
          <w:tcPr>
            <w:tcW w:w="713" w:type="dxa"/>
            <w:tcBorders>
              <w:top w:val="nil"/>
              <w:left w:val="single" w:sz="4" w:space="0" w:color="auto"/>
              <w:bottom w:val="single" w:sz="4" w:space="0" w:color="auto"/>
              <w:right w:val="single" w:sz="4" w:space="0" w:color="auto"/>
            </w:tcBorders>
            <w:shd w:val="clear" w:color="auto" w:fill="auto"/>
            <w:vAlign w:val="bottom"/>
          </w:tcPr>
          <w:p w14:paraId="5976F6AE" w14:textId="77777777" w:rsidR="005C4844" w:rsidRPr="00B65A97" w:rsidRDefault="005C4844" w:rsidP="005C4844">
            <w:pPr>
              <w:spacing w:after="0" w:line="240" w:lineRule="auto"/>
              <w:jc w:val="center"/>
              <w:rPr>
                <w:sz w:val="22"/>
              </w:rPr>
            </w:pPr>
            <w:r w:rsidRPr="009F68F0">
              <w:rPr>
                <w:sz w:val="28"/>
                <w:szCs w:val="28"/>
              </w:rPr>
              <w:t>304</w:t>
            </w:r>
          </w:p>
        </w:tc>
        <w:tc>
          <w:tcPr>
            <w:tcW w:w="5151" w:type="dxa"/>
            <w:gridSpan w:val="2"/>
            <w:tcBorders>
              <w:top w:val="nil"/>
              <w:left w:val="nil"/>
              <w:bottom w:val="single" w:sz="4" w:space="0" w:color="auto"/>
              <w:right w:val="single" w:sz="4" w:space="0" w:color="auto"/>
            </w:tcBorders>
            <w:shd w:val="clear" w:color="auto" w:fill="auto"/>
            <w:vAlign w:val="bottom"/>
          </w:tcPr>
          <w:p w14:paraId="43E25E28" w14:textId="77777777" w:rsidR="005C4844" w:rsidRPr="00B65A97" w:rsidRDefault="005C4844" w:rsidP="005C4844">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1084" w:type="dxa"/>
            <w:gridSpan w:val="3"/>
            <w:tcBorders>
              <w:top w:val="nil"/>
              <w:left w:val="nil"/>
              <w:bottom w:val="single" w:sz="4" w:space="0" w:color="auto"/>
              <w:right w:val="single" w:sz="4" w:space="0" w:color="auto"/>
            </w:tcBorders>
            <w:shd w:val="clear" w:color="auto" w:fill="auto"/>
            <w:vAlign w:val="bottom"/>
          </w:tcPr>
          <w:p w14:paraId="5E43026A" w14:textId="77777777" w:rsidR="005C4844" w:rsidRPr="00B65A97" w:rsidRDefault="005C4844" w:rsidP="005C4844">
            <w:pPr>
              <w:spacing w:after="0" w:line="240" w:lineRule="auto"/>
              <w:jc w:val="center"/>
              <w:rPr>
                <w:sz w:val="22"/>
              </w:rPr>
            </w:pPr>
            <w:r w:rsidRPr="009F68F0">
              <w:rPr>
                <w:sz w:val="28"/>
                <w:szCs w:val="28"/>
              </w:rPr>
              <w:t>ml</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BC08D33" w14:textId="77777777" w:rsidR="005C4844" w:rsidRPr="00B65A97" w:rsidRDefault="005C4844" w:rsidP="005C4844">
            <w:pPr>
              <w:spacing w:after="0" w:line="240" w:lineRule="auto"/>
              <w:jc w:val="center"/>
              <w:rPr>
                <w:sz w:val="22"/>
              </w:rPr>
            </w:pPr>
            <w:r w:rsidRPr="009F68F0">
              <w:rPr>
                <w:sz w:val="28"/>
                <w:szCs w:val="28"/>
              </w:rPr>
              <w:t>80</w:t>
            </w:r>
          </w:p>
        </w:tc>
        <w:tc>
          <w:tcPr>
            <w:tcW w:w="1441" w:type="dxa"/>
            <w:tcBorders>
              <w:top w:val="nil"/>
              <w:left w:val="nil"/>
              <w:bottom w:val="single" w:sz="4" w:space="0" w:color="auto"/>
              <w:right w:val="single" w:sz="4" w:space="0" w:color="auto"/>
            </w:tcBorders>
            <w:shd w:val="clear" w:color="auto" w:fill="auto"/>
            <w:vAlign w:val="bottom"/>
          </w:tcPr>
          <w:p w14:paraId="34F5BE8F" w14:textId="7B3349C1"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529C5667" w14:textId="44A7FA1F" w:rsidR="005C4844" w:rsidRPr="00B65A97" w:rsidRDefault="005C4844" w:rsidP="005C4844">
            <w:pPr>
              <w:spacing w:after="0" w:line="240" w:lineRule="auto"/>
              <w:jc w:val="right"/>
              <w:rPr>
                <w:sz w:val="22"/>
              </w:rPr>
            </w:pPr>
          </w:p>
        </w:tc>
      </w:tr>
      <w:tr w:rsidR="005C4844" w:rsidRPr="00B65A97" w14:paraId="2535C51B" w14:textId="77777777" w:rsidTr="006844F6">
        <w:trPr>
          <w:trHeight w:val="552"/>
        </w:trPr>
        <w:tc>
          <w:tcPr>
            <w:tcW w:w="713" w:type="dxa"/>
            <w:tcBorders>
              <w:top w:val="nil"/>
              <w:left w:val="single" w:sz="4" w:space="0" w:color="auto"/>
              <w:bottom w:val="single" w:sz="4" w:space="0" w:color="auto"/>
              <w:right w:val="single" w:sz="4" w:space="0" w:color="auto"/>
            </w:tcBorders>
            <w:shd w:val="clear" w:color="auto" w:fill="auto"/>
            <w:vAlign w:val="bottom"/>
          </w:tcPr>
          <w:p w14:paraId="1D5353E7" w14:textId="77777777" w:rsidR="005C4844" w:rsidRPr="00B65A97" w:rsidRDefault="005C4844" w:rsidP="005C4844">
            <w:pPr>
              <w:spacing w:after="0" w:line="240" w:lineRule="auto"/>
              <w:jc w:val="center"/>
              <w:rPr>
                <w:sz w:val="22"/>
              </w:rPr>
            </w:pPr>
            <w:r w:rsidRPr="009F68F0">
              <w:rPr>
                <w:sz w:val="28"/>
                <w:szCs w:val="28"/>
              </w:rPr>
              <w:t>305</w:t>
            </w:r>
          </w:p>
        </w:tc>
        <w:tc>
          <w:tcPr>
            <w:tcW w:w="5151" w:type="dxa"/>
            <w:gridSpan w:val="2"/>
            <w:tcBorders>
              <w:top w:val="nil"/>
              <w:left w:val="nil"/>
              <w:bottom w:val="single" w:sz="4" w:space="0" w:color="auto"/>
              <w:right w:val="single" w:sz="4" w:space="0" w:color="auto"/>
            </w:tcBorders>
            <w:shd w:val="clear" w:color="auto" w:fill="auto"/>
            <w:vAlign w:val="bottom"/>
          </w:tcPr>
          <w:p w14:paraId="20C697DE" w14:textId="77777777" w:rsidR="005C4844" w:rsidRPr="00B65A97" w:rsidRDefault="005C4844" w:rsidP="005C4844">
            <w:pPr>
              <w:spacing w:after="0" w:line="240" w:lineRule="auto"/>
              <w:rPr>
                <w:sz w:val="22"/>
              </w:rPr>
            </w:pPr>
            <w:r w:rsidRPr="009F68F0">
              <w:rPr>
                <w:sz w:val="28"/>
                <w:szCs w:val="28"/>
              </w:rPr>
              <w:t>Supply and installation of a three-cartridge water filter, including all installation work</w:t>
            </w:r>
          </w:p>
        </w:tc>
        <w:tc>
          <w:tcPr>
            <w:tcW w:w="1084" w:type="dxa"/>
            <w:gridSpan w:val="3"/>
            <w:tcBorders>
              <w:top w:val="nil"/>
              <w:left w:val="nil"/>
              <w:bottom w:val="single" w:sz="4" w:space="0" w:color="auto"/>
              <w:right w:val="single" w:sz="4" w:space="0" w:color="auto"/>
            </w:tcBorders>
            <w:shd w:val="clear" w:color="auto" w:fill="auto"/>
            <w:vAlign w:val="bottom"/>
          </w:tcPr>
          <w:p w14:paraId="7DBCD60B" w14:textId="77777777" w:rsidR="005C4844" w:rsidRPr="00B65A97" w:rsidRDefault="005C4844" w:rsidP="005C4844">
            <w:pPr>
              <w:spacing w:after="0" w:line="240" w:lineRule="auto"/>
              <w:jc w:val="center"/>
              <w:rPr>
                <w:sz w:val="22"/>
              </w:rPr>
            </w:pPr>
            <w:r w:rsidRPr="009F68F0">
              <w:rPr>
                <w:sz w:val="28"/>
                <w:szCs w:val="28"/>
              </w:rPr>
              <w:t>FF</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506C5F41" w14:textId="77777777" w:rsidR="005C4844" w:rsidRPr="00B65A97" w:rsidRDefault="005C4844" w:rsidP="005C4844">
            <w:pPr>
              <w:spacing w:after="0" w:line="240" w:lineRule="auto"/>
              <w:jc w:val="center"/>
              <w:rPr>
                <w:sz w:val="22"/>
              </w:rPr>
            </w:pPr>
            <w:r w:rsidRPr="009F68F0">
              <w:rPr>
                <w:sz w:val="28"/>
                <w:szCs w:val="28"/>
              </w:rPr>
              <w:t>1</w:t>
            </w:r>
          </w:p>
        </w:tc>
        <w:tc>
          <w:tcPr>
            <w:tcW w:w="1441" w:type="dxa"/>
            <w:tcBorders>
              <w:top w:val="nil"/>
              <w:left w:val="nil"/>
              <w:bottom w:val="single" w:sz="4" w:space="0" w:color="auto"/>
              <w:right w:val="single" w:sz="4" w:space="0" w:color="auto"/>
            </w:tcBorders>
            <w:shd w:val="clear" w:color="auto" w:fill="auto"/>
            <w:vAlign w:val="bottom"/>
          </w:tcPr>
          <w:p w14:paraId="688F12CF" w14:textId="4170E301"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53D17301" w14:textId="79A170CA" w:rsidR="005C4844" w:rsidRPr="00B65A97" w:rsidRDefault="005C4844" w:rsidP="005C4844">
            <w:pPr>
              <w:spacing w:after="0" w:line="240" w:lineRule="auto"/>
              <w:jc w:val="right"/>
              <w:rPr>
                <w:sz w:val="22"/>
              </w:rPr>
            </w:pPr>
          </w:p>
        </w:tc>
      </w:tr>
      <w:tr w:rsidR="005C4844" w:rsidRPr="00B65A97" w14:paraId="381BA6E6" w14:textId="77777777" w:rsidTr="006844F6">
        <w:trPr>
          <w:trHeight w:val="490"/>
        </w:trPr>
        <w:tc>
          <w:tcPr>
            <w:tcW w:w="713" w:type="dxa"/>
            <w:tcBorders>
              <w:top w:val="nil"/>
              <w:left w:val="single" w:sz="4" w:space="0" w:color="auto"/>
              <w:bottom w:val="single" w:sz="4" w:space="0" w:color="auto"/>
              <w:right w:val="single" w:sz="4" w:space="0" w:color="auto"/>
            </w:tcBorders>
            <w:shd w:val="clear" w:color="auto" w:fill="auto"/>
            <w:vAlign w:val="bottom"/>
          </w:tcPr>
          <w:p w14:paraId="1AD76B30" w14:textId="77777777" w:rsidR="005C4844" w:rsidRPr="00B65A97" w:rsidRDefault="005C4844" w:rsidP="005C4844">
            <w:pPr>
              <w:spacing w:after="0" w:line="240" w:lineRule="auto"/>
              <w:jc w:val="center"/>
              <w:rPr>
                <w:sz w:val="22"/>
              </w:rPr>
            </w:pPr>
            <w:r w:rsidRPr="009F68F0">
              <w:rPr>
                <w:sz w:val="28"/>
                <w:szCs w:val="28"/>
              </w:rPr>
              <w:t>306</w:t>
            </w:r>
          </w:p>
        </w:tc>
        <w:tc>
          <w:tcPr>
            <w:tcW w:w="5151" w:type="dxa"/>
            <w:gridSpan w:val="2"/>
            <w:tcBorders>
              <w:top w:val="nil"/>
              <w:left w:val="nil"/>
              <w:bottom w:val="single" w:sz="4" w:space="0" w:color="auto"/>
              <w:right w:val="single" w:sz="4" w:space="0" w:color="auto"/>
            </w:tcBorders>
            <w:shd w:val="clear" w:color="auto" w:fill="auto"/>
            <w:vAlign w:val="bottom"/>
          </w:tcPr>
          <w:p w14:paraId="5537C3C3" w14:textId="77777777" w:rsidR="005C4844" w:rsidRPr="00B65A97" w:rsidRDefault="005C4844" w:rsidP="005C4844">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1084" w:type="dxa"/>
            <w:gridSpan w:val="3"/>
            <w:tcBorders>
              <w:top w:val="nil"/>
              <w:left w:val="nil"/>
              <w:bottom w:val="single" w:sz="4" w:space="0" w:color="auto"/>
              <w:right w:val="single" w:sz="4" w:space="0" w:color="auto"/>
            </w:tcBorders>
            <w:shd w:val="clear" w:color="auto" w:fill="auto"/>
            <w:vAlign w:val="bottom"/>
          </w:tcPr>
          <w:p w14:paraId="575DF9F0" w14:textId="77777777" w:rsidR="005C4844" w:rsidRPr="00B65A97" w:rsidRDefault="005C4844" w:rsidP="005C4844">
            <w:pPr>
              <w:spacing w:after="0" w:line="240" w:lineRule="auto"/>
              <w:jc w:val="center"/>
              <w:rPr>
                <w:sz w:val="22"/>
              </w:rPr>
            </w:pPr>
            <w:proofErr w:type="spellStart"/>
            <w:r w:rsidRPr="009F68F0">
              <w:rPr>
                <w:sz w:val="28"/>
                <w:szCs w:val="28"/>
              </w:rPr>
              <w:t>Ens</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B4A4DD2" w14:textId="77777777" w:rsidR="005C4844" w:rsidRPr="00B65A97" w:rsidRDefault="005C4844" w:rsidP="005C4844">
            <w:pPr>
              <w:spacing w:after="0" w:line="240" w:lineRule="auto"/>
              <w:jc w:val="center"/>
              <w:rPr>
                <w:sz w:val="22"/>
              </w:rPr>
            </w:pPr>
            <w:r w:rsidRPr="009F68F0">
              <w:rPr>
                <w:sz w:val="28"/>
                <w:szCs w:val="28"/>
              </w:rPr>
              <w:t>1</w:t>
            </w:r>
          </w:p>
        </w:tc>
        <w:tc>
          <w:tcPr>
            <w:tcW w:w="1441" w:type="dxa"/>
            <w:tcBorders>
              <w:top w:val="nil"/>
              <w:left w:val="nil"/>
              <w:bottom w:val="single" w:sz="4" w:space="0" w:color="auto"/>
              <w:right w:val="single" w:sz="4" w:space="0" w:color="auto"/>
            </w:tcBorders>
            <w:shd w:val="clear" w:color="auto" w:fill="auto"/>
            <w:vAlign w:val="bottom"/>
          </w:tcPr>
          <w:p w14:paraId="7C983EC3" w14:textId="718B68A1"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77ACB7FF" w14:textId="22C16D50" w:rsidR="005C4844" w:rsidRPr="00B65A97" w:rsidRDefault="005C4844" w:rsidP="005C4844">
            <w:pPr>
              <w:spacing w:after="0" w:line="240" w:lineRule="auto"/>
              <w:jc w:val="right"/>
              <w:rPr>
                <w:sz w:val="22"/>
              </w:rPr>
            </w:pPr>
          </w:p>
        </w:tc>
      </w:tr>
      <w:tr w:rsidR="005C4844" w:rsidRPr="00B65A97" w14:paraId="1D6F7C8F"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17DEA9BD"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66" w:type="dxa"/>
            <w:gridSpan w:val="8"/>
            <w:tcBorders>
              <w:top w:val="single" w:sz="4" w:space="0" w:color="auto"/>
              <w:left w:val="nil"/>
              <w:bottom w:val="single" w:sz="4" w:space="0" w:color="auto"/>
              <w:right w:val="single" w:sz="4" w:space="0" w:color="auto"/>
            </w:tcBorders>
            <w:shd w:val="clear" w:color="auto" w:fill="auto"/>
            <w:vAlign w:val="center"/>
          </w:tcPr>
          <w:p w14:paraId="54226584"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300</w:t>
            </w:r>
          </w:p>
        </w:tc>
        <w:tc>
          <w:tcPr>
            <w:tcW w:w="1714" w:type="dxa"/>
            <w:tcBorders>
              <w:top w:val="nil"/>
              <w:left w:val="nil"/>
              <w:bottom w:val="single" w:sz="4" w:space="0" w:color="auto"/>
              <w:right w:val="single" w:sz="4" w:space="0" w:color="auto"/>
            </w:tcBorders>
            <w:shd w:val="clear" w:color="auto" w:fill="auto"/>
            <w:vAlign w:val="center"/>
          </w:tcPr>
          <w:p w14:paraId="469D5916" w14:textId="2597D4ED" w:rsidR="005C4844" w:rsidRPr="00B65A97" w:rsidRDefault="005C4844" w:rsidP="005C4844">
            <w:pPr>
              <w:spacing w:after="0" w:line="240" w:lineRule="auto"/>
              <w:jc w:val="right"/>
              <w:rPr>
                <w:b/>
                <w:bCs/>
                <w:sz w:val="22"/>
              </w:rPr>
            </w:pPr>
          </w:p>
        </w:tc>
      </w:tr>
      <w:tr w:rsidR="005C4844" w:rsidRPr="00B65A97" w14:paraId="06BB3E6E"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590A2C13" w14:textId="77777777" w:rsidR="005C4844" w:rsidRPr="00832173" w:rsidRDefault="005C4844" w:rsidP="005C4844">
            <w:pPr>
              <w:spacing w:after="0" w:line="240" w:lineRule="auto"/>
              <w:jc w:val="center"/>
              <w:rPr>
                <w:bCs/>
                <w:sz w:val="22"/>
              </w:rPr>
            </w:pPr>
            <w:r w:rsidRPr="00832173">
              <w:rPr>
                <w:bCs/>
                <w:sz w:val="22"/>
              </w:rPr>
              <w:t>400</w:t>
            </w:r>
          </w:p>
        </w:tc>
        <w:tc>
          <w:tcPr>
            <w:tcW w:w="10380" w:type="dxa"/>
            <w:gridSpan w:val="9"/>
            <w:tcBorders>
              <w:top w:val="single" w:sz="4" w:space="0" w:color="auto"/>
              <w:left w:val="nil"/>
              <w:bottom w:val="single" w:sz="4" w:space="0" w:color="auto"/>
              <w:right w:val="single" w:sz="4" w:space="0" w:color="auto"/>
            </w:tcBorders>
            <w:shd w:val="clear" w:color="auto" w:fill="auto"/>
            <w:vAlign w:val="center"/>
          </w:tcPr>
          <w:p w14:paraId="7649C298" w14:textId="77777777" w:rsidR="005C4844" w:rsidRPr="00C31F3A" w:rsidRDefault="005C4844" w:rsidP="005C4844">
            <w:pPr>
              <w:spacing w:after="0" w:line="240" w:lineRule="auto"/>
              <w:jc w:val="center"/>
              <w:rPr>
                <w:b/>
                <w:bCs/>
                <w:sz w:val="22"/>
              </w:rPr>
            </w:pPr>
            <w:r w:rsidRPr="00C31F3A">
              <w:rPr>
                <w:b/>
                <w:sz w:val="28"/>
                <w:szCs w:val="28"/>
              </w:rPr>
              <w:t>CONSTRUCTION OF A TOWER WITH 10,000M3 PLASTIC TANK</w:t>
            </w:r>
          </w:p>
        </w:tc>
      </w:tr>
      <w:tr w:rsidR="005C4844" w:rsidRPr="00B65A97" w14:paraId="73217A5D" w14:textId="77777777" w:rsidTr="006844F6">
        <w:trPr>
          <w:trHeight w:val="391"/>
        </w:trPr>
        <w:tc>
          <w:tcPr>
            <w:tcW w:w="713" w:type="dxa"/>
            <w:tcBorders>
              <w:top w:val="nil"/>
              <w:left w:val="single" w:sz="4" w:space="0" w:color="auto"/>
              <w:bottom w:val="single" w:sz="4" w:space="0" w:color="auto"/>
              <w:right w:val="single" w:sz="4" w:space="0" w:color="auto"/>
            </w:tcBorders>
            <w:shd w:val="clear" w:color="auto" w:fill="auto"/>
            <w:vAlign w:val="center"/>
          </w:tcPr>
          <w:p w14:paraId="5856A327" w14:textId="77777777" w:rsidR="005C4844" w:rsidRPr="00832173" w:rsidRDefault="005C4844" w:rsidP="005C4844">
            <w:pPr>
              <w:spacing w:after="0" w:line="240" w:lineRule="auto"/>
              <w:jc w:val="center"/>
              <w:rPr>
                <w:sz w:val="22"/>
              </w:rPr>
            </w:pPr>
            <w:r>
              <w:rPr>
                <w:sz w:val="22"/>
              </w:rPr>
              <w:t>401</w:t>
            </w:r>
          </w:p>
        </w:tc>
        <w:tc>
          <w:tcPr>
            <w:tcW w:w="5151" w:type="dxa"/>
            <w:gridSpan w:val="2"/>
            <w:tcBorders>
              <w:top w:val="nil"/>
              <w:left w:val="nil"/>
              <w:bottom w:val="single" w:sz="4" w:space="0" w:color="auto"/>
              <w:right w:val="single" w:sz="4" w:space="0" w:color="auto"/>
            </w:tcBorders>
            <w:shd w:val="clear" w:color="auto" w:fill="auto"/>
            <w:vAlign w:val="bottom"/>
          </w:tcPr>
          <w:p w14:paraId="0EBDFAEB" w14:textId="77777777" w:rsidR="005C4844" w:rsidRPr="00832173" w:rsidRDefault="005C4844" w:rsidP="005C4844">
            <w:pPr>
              <w:spacing w:after="0" w:line="240" w:lineRule="auto"/>
              <w:rPr>
                <w:sz w:val="22"/>
              </w:rPr>
            </w:pPr>
            <w:r w:rsidRPr="00C5707D">
              <w:rPr>
                <w:sz w:val="28"/>
                <w:szCs w:val="28"/>
              </w:rPr>
              <w:t>Excavation of foundation footings and trenches</w:t>
            </w:r>
          </w:p>
        </w:tc>
        <w:tc>
          <w:tcPr>
            <w:tcW w:w="1084" w:type="dxa"/>
            <w:gridSpan w:val="3"/>
            <w:tcBorders>
              <w:top w:val="nil"/>
              <w:left w:val="nil"/>
              <w:bottom w:val="single" w:sz="4" w:space="0" w:color="auto"/>
              <w:right w:val="single" w:sz="4" w:space="0" w:color="auto"/>
            </w:tcBorders>
            <w:shd w:val="clear" w:color="auto" w:fill="auto"/>
            <w:vAlign w:val="bottom"/>
          </w:tcPr>
          <w:p w14:paraId="294FC47E"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7431D54F" w14:textId="77777777" w:rsidR="005C4844" w:rsidRPr="00B65A97" w:rsidRDefault="005C4844" w:rsidP="005C4844">
            <w:pPr>
              <w:spacing w:after="0" w:line="240" w:lineRule="auto"/>
              <w:jc w:val="center"/>
              <w:rPr>
                <w:sz w:val="22"/>
              </w:rPr>
            </w:pPr>
            <w:r w:rsidRPr="00C5707D">
              <w:rPr>
                <w:sz w:val="28"/>
                <w:szCs w:val="28"/>
              </w:rPr>
              <w:t>7.3</w:t>
            </w:r>
          </w:p>
        </w:tc>
        <w:tc>
          <w:tcPr>
            <w:tcW w:w="1441" w:type="dxa"/>
            <w:tcBorders>
              <w:top w:val="nil"/>
              <w:left w:val="nil"/>
              <w:bottom w:val="single" w:sz="4" w:space="0" w:color="auto"/>
              <w:right w:val="single" w:sz="4" w:space="0" w:color="auto"/>
            </w:tcBorders>
            <w:shd w:val="clear" w:color="auto" w:fill="auto"/>
            <w:vAlign w:val="bottom"/>
          </w:tcPr>
          <w:p w14:paraId="36D1391A" w14:textId="3F8E5FE2"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13886899" w14:textId="784D10E7" w:rsidR="005C4844" w:rsidRPr="00B65A97" w:rsidRDefault="005C4844" w:rsidP="005C4844">
            <w:pPr>
              <w:spacing w:after="0" w:line="240" w:lineRule="auto"/>
              <w:jc w:val="right"/>
              <w:rPr>
                <w:sz w:val="22"/>
              </w:rPr>
            </w:pPr>
          </w:p>
        </w:tc>
      </w:tr>
      <w:tr w:rsidR="005C4844" w:rsidRPr="00B65A97" w14:paraId="7B6B22AB" w14:textId="77777777" w:rsidTr="006844F6">
        <w:trPr>
          <w:trHeight w:val="391"/>
        </w:trPr>
        <w:tc>
          <w:tcPr>
            <w:tcW w:w="713" w:type="dxa"/>
            <w:tcBorders>
              <w:top w:val="nil"/>
              <w:left w:val="single" w:sz="4" w:space="0" w:color="auto"/>
              <w:bottom w:val="single" w:sz="4" w:space="0" w:color="auto"/>
              <w:right w:val="single" w:sz="4" w:space="0" w:color="auto"/>
            </w:tcBorders>
            <w:shd w:val="clear" w:color="auto" w:fill="auto"/>
            <w:vAlign w:val="center"/>
          </w:tcPr>
          <w:p w14:paraId="6660383F" w14:textId="77777777" w:rsidR="005C4844" w:rsidRPr="00832173" w:rsidRDefault="005C4844" w:rsidP="005C4844">
            <w:pPr>
              <w:spacing w:after="0" w:line="240" w:lineRule="auto"/>
              <w:jc w:val="center"/>
              <w:rPr>
                <w:sz w:val="22"/>
              </w:rPr>
            </w:pPr>
            <w:r w:rsidRPr="00832173">
              <w:rPr>
                <w:sz w:val="22"/>
              </w:rPr>
              <w:t>402</w:t>
            </w:r>
          </w:p>
        </w:tc>
        <w:tc>
          <w:tcPr>
            <w:tcW w:w="5151" w:type="dxa"/>
            <w:gridSpan w:val="2"/>
            <w:tcBorders>
              <w:top w:val="nil"/>
              <w:left w:val="nil"/>
              <w:bottom w:val="single" w:sz="4" w:space="0" w:color="auto"/>
              <w:right w:val="single" w:sz="4" w:space="0" w:color="auto"/>
            </w:tcBorders>
            <w:shd w:val="clear" w:color="auto" w:fill="auto"/>
            <w:vAlign w:val="bottom"/>
          </w:tcPr>
          <w:p w14:paraId="145AA979" w14:textId="77777777" w:rsidR="005C4844" w:rsidRPr="00832173" w:rsidRDefault="005C4844" w:rsidP="005C4844">
            <w:pPr>
              <w:spacing w:after="0" w:line="240" w:lineRule="auto"/>
              <w:rPr>
                <w:sz w:val="22"/>
              </w:rPr>
            </w:pPr>
            <w:r w:rsidRPr="00C5707D">
              <w:rPr>
                <w:sz w:val="28"/>
                <w:szCs w:val="28"/>
              </w:rPr>
              <w:t>back filling</w:t>
            </w:r>
          </w:p>
        </w:tc>
        <w:tc>
          <w:tcPr>
            <w:tcW w:w="1084" w:type="dxa"/>
            <w:gridSpan w:val="3"/>
            <w:tcBorders>
              <w:top w:val="nil"/>
              <w:left w:val="nil"/>
              <w:bottom w:val="single" w:sz="4" w:space="0" w:color="auto"/>
              <w:right w:val="single" w:sz="4" w:space="0" w:color="auto"/>
            </w:tcBorders>
            <w:shd w:val="clear" w:color="auto" w:fill="auto"/>
            <w:vAlign w:val="bottom"/>
          </w:tcPr>
          <w:p w14:paraId="75243F9A"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0AA8DD13" w14:textId="77777777" w:rsidR="005C4844" w:rsidRPr="00B65A97" w:rsidRDefault="005C4844" w:rsidP="005C4844">
            <w:pPr>
              <w:spacing w:after="0" w:line="240" w:lineRule="auto"/>
              <w:jc w:val="center"/>
              <w:rPr>
                <w:sz w:val="22"/>
              </w:rPr>
            </w:pPr>
            <w:r w:rsidRPr="00C5707D">
              <w:rPr>
                <w:sz w:val="28"/>
                <w:szCs w:val="28"/>
              </w:rPr>
              <w:t>3.7</w:t>
            </w:r>
          </w:p>
        </w:tc>
        <w:tc>
          <w:tcPr>
            <w:tcW w:w="1441" w:type="dxa"/>
            <w:tcBorders>
              <w:top w:val="nil"/>
              <w:left w:val="nil"/>
              <w:bottom w:val="single" w:sz="4" w:space="0" w:color="auto"/>
              <w:right w:val="single" w:sz="4" w:space="0" w:color="auto"/>
            </w:tcBorders>
            <w:shd w:val="clear" w:color="auto" w:fill="auto"/>
            <w:vAlign w:val="bottom"/>
          </w:tcPr>
          <w:p w14:paraId="0B35EB8F" w14:textId="4FD72EDC"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2E9A95A2" w14:textId="54014594" w:rsidR="005C4844" w:rsidRPr="00B65A97" w:rsidRDefault="005C4844" w:rsidP="005C4844">
            <w:pPr>
              <w:spacing w:after="0" w:line="240" w:lineRule="auto"/>
              <w:jc w:val="right"/>
              <w:rPr>
                <w:sz w:val="22"/>
              </w:rPr>
            </w:pPr>
          </w:p>
        </w:tc>
      </w:tr>
      <w:tr w:rsidR="005C4844" w:rsidRPr="00B65A97" w14:paraId="612889C2" w14:textId="77777777" w:rsidTr="006844F6">
        <w:trPr>
          <w:trHeight w:val="409"/>
        </w:trPr>
        <w:tc>
          <w:tcPr>
            <w:tcW w:w="713" w:type="dxa"/>
            <w:tcBorders>
              <w:top w:val="nil"/>
              <w:left w:val="single" w:sz="4" w:space="0" w:color="auto"/>
              <w:bottom w:val="single" w:sz="4" w:space="0" w:color="auto"/>
              <w:right w:val="single" w:sz="4" w:space="0" w:color="auto"/>
            </w:tcBorders>
            <w:shd w:val="clear" w:color="auto" w:fill="auto"/>
            <w:vAlign w:val="center"/>
          </w:tcPr>
          <w:p w14:paraId="581DEA83" w14:textId="77777777" w:rsidR="005C4844" w:rsidRPr="00832173" w:rsidRDefault="005C4844" w:rsidP="005C4844">
            <w:pPr>
              <w:spacing w:after="0" w:line="240" w:lineRule="auto"/>
              <w:jc w:val="center"/>
              <w:rPr>
                <w:sz w:val="22"/>
              </w:rPr>
            </w:pPr>
            <w:r w:rsidRPr="00832173">
              <w:rPr>
                <w:sz w:val="22"/>
              </w:rPr>
              <w:t>403</w:t>
            </w:r>
          </w:p>
        </w:tc>
        <w:tc>
          <w:tcPr>
            <w:tcW w:w="5151" w:type="dxa"/>
            <w:gridSpan w:val="2"/>
            <w:tcBorders>
              <w:top w:val="nil"/>
              <w:left w:val="nil"/>
              <w:bottom w:val="single" w:sz="4" w:space="0" w:color="auto"/>
              <w:right w:val="single" w:sz="4" w:space="0" w:color="auto"/>
            </w:tcBorders>
            <w:shd w:val="clear" w:color="auto" w:fill="auto"/>
            <w:vAlign w:val="bottom"/>
          </w:tcPr>
          <w:p w14:paraId="0EBA8F1E" w14:textId="77777777" w:rsidR="005C4844" w:rsidRPr="00832173" w:rsidRDefault="005C4844" w:rsidP="005C4844">
            <w:pPr>
              <w:spacing w:after="0" w:line="240" w:lineRule="auto"/>
              <w:rPr>
                <w:sz w:val="22"/>
              </w:rPr>
            </w:pPr>
            <w:r w:rsidRPr="00C5707D">
              <w:rPr>
                <w:sz w:val="28"/>
                <w:szCs w:val="28"/>
              </w:rPr>
              <w:t>Lean concrete dosed at 150kg/m3</w:t>
            </w:r>
          </w:p>
        </w:tc>
        <w:tc>
          <w:tcPr>
            <w:tcW w:w="1084" w:type="dxa"/>
            <w:gridSpan w:val="3"/>
            <w:tcBorders>
              <w:top w:val="nil"/>
              <w:left w:val="nil"/>
              <w:bottom w:val="single" w:sz="4" w:space="0" w:color="auto"/>
              <w:right w:val="single" w:sz="4" w:space="0" w:color="auto"/>
            </w:tcBorders>
            <w:shd w:val="clear" w:color="auto" w:fill="auto"/>
            <w:vAlign w:val="bottom"/>
          </w:tcPr>
          <w:p w14:paraId="2611181D"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78D6DC6F" w14:textId="77777777" w:rsidR="005C4844" w:rsidRPr="00B65A97" w:rsidRDefault="005C4844" w:rsidP="005C4844">
            <w:pPr>
              <w:spacing w:after="0" w:line="240" w:lineRule="auto"/>
              <w:jc w:val="center"/>
              <w:rPr>
                <w:sz w:val="22"/>
              </w:rPr>
            </w:pPr>
            <w:r w:rsidRPr="00C5707D">
              <w:rPr>
                <w:sz w:val="28"/>
                <w:szCs w:val="28"/>
              </w:rPr>
              <w:t>0.6</w:t>
            </w:r>
          </w:p>
        </w:tc>
        <w:tc>
          <w:tcPr>
            <w:tcW w:w="1441" w:type="dxa"/>
            <w:tcBorders>
              <w:top w:val="nil"/>
              <w:left w:val="nil"/>
              <w:bottom w:val="single" w:sz="4" w:space="0" w:color="auto"/>
              <w:right w:val="single" w:sz="4" w:space="0" w:color="auto"/>
            </w:tcBorders>
            <w:shd w:val="clear" w:color="auto" w:fill="auto"/>
            <w:vAlign w:val="bottom"/>
          </w:tcPr>
          <w:p w14:paraId="65D38E99" w14:textId="2537271A"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0128297" w14:textId="0D2D7D93" w:rsidR="005C4844" w:rsidRPr="00B65A97" w:rsidRDefault="005C4844" w:rsidP="005C4844">
            <w:pPr>
              <w:spacing w:after="0" w:line="240" w:lineRule="auto"/>
              <w:jc w:val="right"/>
              <w:rPr>
                <w:sz w:val="22"/>
              </w:rPr>
            </w:pPr>
          </w:p>
        </w:tc>
      </w:tr>
      <w:tr w:rsidR="005C4844" w:rsidRPr="00B65A97" w14:paraId="33A7890A" w14:textId="77777777" w:rsidTr="006844F6">
        <w:trPr>
          <w:trHeight w:val="418"/>
        </w:trPr>
        <w:tc>
          <w:tcPr>
            <w:tcW w:w="713" w:type="dxa"/>
            <w:tcBorders>
              <w:top w:val="nil"/>
              <w:left w:val="single" w:sz="4" w:space="0" w:color="auto"/>
              <w:bottom w:val="single" w:sz="4" w:space="0" w:color="auto"/>
              <w:right w:val="single" w:sz="4" w:space="0" w:color="auto"/>
            </w:tcBorders>
            <w:shd w:val="clear" w:color="auto" w:fill="auto"/>
            <w:vAlign w:val="center"/>
          </w:tcPr>
          <w:p w14:paraId="6B39CC70" w14:textId="77777777" w:rsidR="005C4844" w:rsidRPr="00B65A97" w:rsidRDefault="005C4844" w:rsidP="005C4844">
            <w:pPr>
              <w:spacing w:after="0" w:line="240" w:lineRule="auto"/>
              <w:jc w:val="center"/>
              <w:rPr>
                <w:sz w:val="22"/>
              </w:rPr>
            </w:pPr>
            <w:r w:rsidRPr="00B65A97">
              <w:rPr>
                <w:sz w:val="22"/>
              </w:rPr>
              <w:t>404</w:t>
            </w:r>
          </w:p>
        </w:tc>
        <w:tc>
          <w:tcPr>
            <w:tcW w:w="5151" w:type="dxa"/>
            <w:gridSpan w:val="2"/>
            <w:tcBorders>
              <w:top w:val="nil"/>
              <w:left w:val="nil"/>
              <w:bottom w:val="single" w:sz="4" w:space="0" w:color="auto"/>
              <w:right w:val="single" w:sz="4" w:space="0" w:color="auto"/>
            </w:tcBorders>
            <w:shd w:val="clear" w:color="auto" w:fill="auto"/>
            <w:vAlign w:val="bottom"/>
          </w:tcPr>
          <w:p w14:paraId="2364E0EC" w14:textId="77777777" w:rsidR="005C4844" w:rsidRPr="00B65A97" w:rsidRDefault="005C4844" w:rsidP="005C4844">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1084" w:type="dxa"/>
            <w:gridSpan w:val="3"/>
            <w:tcBorders>
              <w:top w:val="nil"/>
              <w:left w:val="nil"/>
              <w:bottom w:val="single" w:sz="4" w:space="0" w:color="auto"/>
              <w:right w:val="single" w:sz="4" w:space="0" w:color="auto"/>
            </w:tcBorders>
            <w:shd w:val="clear" w:color="auto" w:fill="auto"/>
            <w:vAlign w:val="bottom"/>
          </w:tcPr>
          <w:p w14:paraId="7015775A"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0290ABB0" w14:textId="77777777" w:rsidR="005C4844" w:rsidRPr="00B65A97" w:rsidRDefault="005C4844" w:rsidP="005C4844">
            <w:pPr>
              <w:spacing w:after="0" w:line="240" w:lineRule="auto"/>
              <w:jc w:val="center"/>
              <w:rPr>
                <w:sz w:val="22"/>
              </w:rPr>
            </w:pPr>
            <w:r w:rsidRPr="00C5707D">
              <w:rPr>
                <w:sz w:val="28"/>
                <w:szCs w:val="28"/>
              </w:rPr>
              <w:t>2.3</w:t>
            </w:r>
          </w:p>
        </w:tc>
        <w:tc>
          <w:tcPr>
            <w:tcW w:w="1441" w:type="dxa"/>
            <w:tcBorders>
              <w:top w:val="nil"/>
              <w:left w:val="nil"/>
              <w:bottom w:val="single" w:sz="4" w:space="0" w:color="auto"/>
              <w:right w:val="single" w:sz="4" w:space="0" w:color="auto"/>
            </w:tcBorders>
            <w:shd w:val="clear" w:color="auto" w:fill="auto"/>
            <w:vAlign w:val="bottom"/>
          </w:tcPr>
          <w:p w14:paraId="03173950" w14:textId="734F9ED4"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2CFE5249" w14:textId="4FE3DAD9" w:rsidR="005C4844" w:rsidRPr="00B65A97" w:rsidRDefault="005C4844" w:rsidP="005C4844">
            <w:pPr>
              <w:spacing w:after="0" w:line="240" w:lineRule="auto"/>
              <w:jc w:val="right"/>
              <w:rPr>
                <w:sz w:val="22"/>
              </w:rPr>
            </w:pPr>
          </w:p>
        </w:tc>
      </w:tr>
      <w:tr w:rsidR="005C4844" w:rsidRPr="00B65A97" w14:paraId="3D73DEBA" w14:textId="77777777" w:rsidTr="006844F6">
        <w:trPr>
          <w:trHeight w:val="391"/>
        </w:trPr>
        <w:tc>
          <w:tcPr>
            <w:tcW w:w="713" w:type="dxa"/>
            <w:tcBorders>
              <w:top w:val="nil"/>
              <w:left w:val="single" w:sz="4" w:space="0" w:color="auto"/>
              <w:bottom w:val="single" w:sz="4" w:space="0" w:color="auto"/>
              <w:right w:val="single" w:sz="4" w:space="0" w:color="auto"/>
            </w:tcBorders>
            <w:shd w:val="clear" w:color="auto" w:fill="auto"/>
            <w:vAlign w:val="center"/>
          </w:tcPr>
          <w:p w14:paraId="3D41249E" w14:textId="77777777" w:rsidR="005C4844" w:rsidRPr="00B65A97" w:rsidRDefault="005C4844" w:rsidP="005C4844">
            <w:pPr>
              <w:spacing w:after="0" w:line="240" w:lineRule="auto"/>
              <w:jc w:val="center"/>
              <w:rPr>
                <w:sz w:val="22"/>
              </w:rPr>
            </w:pPr>
            <w:r w:rsidRPr="00B65A97">
              <w:rPr>
                <w:sz w:val="22"/>
              </w:rPr>
              <w:t>405</w:t>
            </w:r>
          </w:p>
        </w:tc>
        <w:tc>
          <w:tcPr>
            <w:tcW w:w="5151" w:type="dxa"/>
            <w:gridSpan w:val="2"/>
            <w:tcBorders>
              <w:top w:val="nil"/>
              <w:left w:val="nil"/>
              <w:bottom w:val="single" w:sz="4" w:space="0" w:color="auto"/>
              <w:right w:val="single" w:sz="4" w:space="0" w:color="auto"/>
            </w:tcBorders>
            <w:shd w:val="clear" w:color="auto" w:fill="auto"/>
            <w:vAlign w:val="bottom"/>
          </w:tcPr>
          <w:p w14:paraId="07268F07" w14:textId="77777777" w:rsidR="005C4844" w:rsidRPr="00B65A97" w:rsidRDefault="005C4844" w:rsidP="005C4844">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1084" w:type="dxa"/>
            <w:gridSpan w:val="3"/>
            <w:tcBorders>
              <w:top w:val="nil"/>
              <w:left w:val="nil"/>
              <w:bottom w:val="single" w:sz="4" w:space="0" w:color="auto"/>
              <w:right w:val="single" w:sz="4" w:space="0" w:color="auto"/>
            </w:tcBorders>
            <w:shd w:val="clear" w:color="auto" w:fill="auto"/>
            <w:vAlign w:val="bottom"/>
          </w:tcPr>
          <w:p w14:paraId="6D49B9E9"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06E0C97" w14:textId="77777777" w:rsidR="005C4844" w:rsidRPr="00B65A97" w:rsidRDefault="005C4844" w:rsidP="005C4844">
            <w:pPr>
              <w:spacing w:after="0" w:line="240" w:lineRule="auto"/>
              <w:jc w:val="center"/>
              <w:rPr>
                <w:sz w:val="22"/>
              </w:rPr>
            </w:pPr>
            <w:r w:rsidRPr="00C5707D">
              <w:rPr>
                <w:sz w:val="28"/>
                <w:szCs w:val="28"/>
              </w:rPr>
              <w:t>1.8</w:t>
            </w:r>
          </w:p>
        </w:tc>
        <w:tc>
          <w:tcPr>
            <w:tcW w:w="1441" w:type="dxa"/>
            <w:tcBorders>
              <w:top w:val="nil"/>
              <w:left w:val="nil"/>
              <w:bottom w:val="single" w:sz="4" w:space="0" w:color="auto"/>
              <w:right w:val="single" w:sz="4" w:space="0" w:color="auto"/>
            </w:tcBorders>
            <w:shd w:val="clear" w:color="auto" w:fill="auto"/>
            <w:vAlign w:val="bottom"/>
          </w:tcPr>
          <w:p w14:paraId="58E5DABD" w14:textId="536C4D55"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505755B" w14:textId="508D2FB7" w:rsidR="005C4844" w:rsidRPr="00B65A97" w:rsidRDefault="005C4844" w:rsidP="005C4844">
            <w:pPr>
              <w:spacing w:after="0" w:line="240" w:lineRule="auto"/>
              <w:jc w:val="right"/>
              <w:rPr>
                <w:sz w:val="22"/>
              </w:rPr>
            </w:pPr>
          </w:p>
        </w:tc>
      </w:tr>
      <w:tr w:rsidR="005C4844" w:rsidRPr="00B65A97" w14:paraId="7F54FB42" w14:textId="77777777" w:rsidTr="006844F6">
        <w:trPr>
          <w:trHeight w:val="391"/>
        </w:trPr>
        <w:tc>
          <w:tcPr>
            <w:tcW w:w="713" w:type="dxa"/>
            <w:tcBorders>
              <w:top w:val="nil"/>
              <w:left w:val="single" w:sz="4" w:space="0" w:color="auto"/>
              <w:bottom w:val="single" w:sz="4" w:space="0" w:color="auto"/>
              <w:right w:val="single" w:sz="4" w:space="0" w:color="auto"/>
            </w:tcBorders>
            <w:shd w:val="clear" w:color="auto" w:fill="auto"/>
            <w:vAlign w:val="center"/>
          </w:tcPr>
          <w:p w14:paraId="21346807" w14:textId="77777777" w:rsidR="005C4844" w:rsidRPr="00B65A97" w:rsidRDefault="005C4844" w:rsidP="005C4844">
            <w:pPr>
              <w:spacing w:after="0" w:line="240" w:lineRule="auto"/>
              <w:jc w:val="center"/>
              <w:rPr>
                <w:sz w:val="22"/>
              </w:rPr>
            </w:pPr>
            <w:r w:rsidRPr="00B65A97">
              <w:rPr>
                <w:sz w:val="22"/>
              </w:rPr>
              <w:t>406</w:t>
            </w:r>
          </w:p>
        </w:tc>
        <w:tc>
          <w:tcPr>
            <w:tcW w:w="5151" w:type="dxa"/>
            <w:gridSpan w:val="2"/>
            <w:tcBorders>
              <w:top w:val="nil"/>
              <w:left w:val="nil"/>
              <w:bottom w:val="single" w:sz="4" w:space="0" w:color="auto"/>
              <w:right w:val="single" w:sz="4" w:space="0" w:color="auto"/>
            </w:tcBorders>
            <w:shd w:val="clear" w:color="auto" w:fill="auto"/>
            <w:vAlign w:val="bottom"/>
          </w:tcPr>
          <w:p w14:paraId="7287A1F1" w14:textId="77777777" w:rsidR="005C4844" w:rsidRPr="00B65A97" w:rsidRDefault="005C4844" w:rsidP="005C4844">
            <w:pPr>
              <w:spacing w:after="0" w:line="240" w:lineRule="auto"/>
              <w:rPr>
                <w:sz w:val="22"/>
              </w:rPr>
            </w:pPr>
            <w:r w:rsidRPr="00C5707D">
              <w:rPr>
                <w:sz w:val="28"/>
                <w:szCs w:val="28"/>
              </w:rPr>
              <w:t>Foundation block frog filled 20x20x40</w:t>
            </w:r>
          </w:p>
        </w:tc>
        <w:tc>
          <w:tcPr>
            <w:tcW w:w="1084" w:type="dxa"/>
            <w:gridSpan w:val="3"/>
            <w:tcBorders>
              <w:top w:val="nil"/>
              <w:left w:val="nil"/>
              <w:bottom w:val="single" w:sz="4" w:space="0" w:color="auto"/>
              <w:right w:val="single" w:sz="4" w:space="0" w:color="auto"/>
            </w:tcBorders>
            <w:shd w:val="clear" w:color="auto" w:fill="auto"/>
            <w:vAlign w:val="bottom"/>
          </w:tcPr>
          <w:p w14:paraId="585C8CBE" w14:textId="77777777" w:rsidR="005C4844" w:rsidRPr="00B65A97" w:rsidRDefault="005C4844" w:rsidP="005C4844">
            <w:pPr>
              <w:spacing w:after="0" w:line="240" w:lineRule="auto"/>
              <w:jc w:val="center"/>
              <w:rPr>
                <w:sz w:val="22"/>
              </w:rPr>
            </w:pPr>
            <w:r w:rsidRPr="00C5707D">
              <w:rPr>
                <w:sz w:val="28"/>
                <w:szCs w:val="28"/>
              </w:rPr>
              <w:t>m2</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719027F7" w14:textId="77777777" w:rsidR="005C4844" w:rsidRPr="00B65A97" w:rsidRDefault="005C4844" w:rsidP="005C4844">
            <w:pPr>
              <w:spacing w:after="0" w:line="240" w:lineRule="auto"/>
              <w:jc w:val="center"/>
              <w:rPr>
                <w:sz w:val="22"/>
              </w:rPr>
            </w:pPr>
            <w:r w:rsidRPr="00C5707D">
              <w:rPr>
                <w:sz w:val="28"/>
                <w:szCs w:val="28"/>
              </w:rPr>
              <w:t>20</w:t>
            </w:r>
          </w:p>
        </w:tc>
        <w:tc>
          <w:tcPr>
            <w:tcW w:w="1441" w:type="dxa"/>
            <w:tcBorders>
              <w:top w:val="nil"/>
              <w:left w:val="nil"/>
              <w:bottom w:val="single" w:sz="4" w:space="0" w:color="auto"/>
              <w:right w:val="single" w:sz="4" w:space="0" w:color="auto"/>
            </w:tcBorders>
            <w:shd w:val="clear" w:color="auto" w:fill="auto"/>
            <w:vAlign w:val="bottom"/>
          </w:tcPr>
          <w:p w14:paraId="425A31DB" w14:textId="260409C1"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19377374" w14:textId="7CDF8526" w:rsidR="005C4844" w:rsidRPr="00B65A97" w:rsidRDefault="005C4844" w:rsidP="005C4844">
            <w:pPr>
              <w:spacing w:after="0" w:line="240" w:lineRule="auto"/>
              <w:jc w:val="right"/>
              <w:rPr>
                <w:sz w:val="22"/>
              </w:rPr>
            </w:pPr>
          </w:p>
        </w:tc>
      </w:tr>
      <w:tr w:rsidR="005C4844" w:rsidRPr="00B65A97" w14:paraId="54104810" w14:textId="77777777" w:rsidTr="006844F6">
        <w:trPr>
          <w:trHeight w:val="292"/>
        </w:trPr>
        <w:tc>
          <w:tcPr>
            <w:tcW w:w="713" w:type="dxa"/>
            <w:tcBorders>
              <w:top w:val="nil"/>
              <w:left w:val="single" w:sz="4" w:space="0" w:color="auto"/>
              <w:bottom w:val="single" w:sz="4" w:space="0" w:color="auto"/>
              <w:right w:val="single" w:sz="4" w:space="0" w:color="auto"/>
            </w:tcBorders>
            <w:shd w:val="clear" w:color="auto" w:fill="auto"/>
            <w:vAlign w:val="center"/>
          </w:tcPr>
          <w:p w14:paraId="7A38162C" w14:textId="77777777" w:rsidR="005C4844" w:rsidRPr="00B65A97" w:rsidRDefault="005C4844" w:rsidP="005C4844">
            <w:pPr>
              <w:spacing w:after="0" w:line="240" w:lineRule="auto"/>
              <w:jc w:val="center"/>
              <w:rPr>
                <w:sz w:val="22"/>
              </w:rPr>
            </w:pPr>
            <w:r w:rsidRPr="00B65A97">
              <w:rPr>
                <w:sz w:val="22"/>
              </w:rPr>
              <w:t>407</w:t>
            </w:r>
          </w:p>
        </w:tc>
        <w:tc>
          <w:tcPr>
            <w:tcW w:w="5151" w:type="dxa"/>
            <w:gridSpan w:val="2"/>
            <w:tcBorders>
              <w:top w:val="nil"/>
              <w:left w:val="nil"/>
              <w:bottom w:val="single" w:sz="4" w:space="0" w:color="auto"/>
              <w:right w:val="single" w:sz="4" w:space="0" w:color="auto"/>
            </w:tcBorders>
            <w:shd w:val="clear" w:color="auto" w:fill="auto"/>
            <w:vAlign w:val="bottom"/>
          </w:tcPr>
          <w:p w14:paraId="54B79849" w14:textId="77777777" w:rsidR="005C4844" w:rsidRPr="00B65A97" w:rsidRDefault="005C4844" w:rsidP="005C4844">
            <w:pPr>
              <w:spacing w:after="0" w:line="240" w:lineRule="auto"/>
              <w:rPr>
                <w:sz w:val="22"/>
              </w:rPr>
            </w:pPr>
            <w:r w:rsidRPr="00C5707D">
              <w:rPr>
                <w:sz w:val="28"/>
                <w:szCs w:val="28"/>
              </w:rPr>
              <w:t>Elevation in blocks 15x20x40</w:t>
            </w:r>
          </w:p>
        </w:tc>
        <w:tc>
          <w:tcPr>
            <w:tcW w:w="1084" w:type="dxa"/>
            <w:gridSpan w:val="3"/>
            <w:tcBorders>
              <w:top w:val="nil"/>
              <w:left w:val="nil"/>
              <w:bottom w:val="single" w:sz="4" w:space="0" w:color="auto"/>
              <w:right w:val="single" w:sz="4" w:space="0" w:color="auto"/>
            </w:tcBorders>
            <w:shd w:val="clear" w:color="auto" w:fill="auto"/>
            <w:vAlign w:val="bottom"/>
          </w:tcPr>
          <w:p w14:paraId="2259FD91" w14:textId="77777777" w:rsidR="005C4844" w:rsidRPr="00B65A97" w:rsidRDefault="005C4844" w:rsidP="005C4844">
            <w:pPr>
              <w:spacing w:after="0" w:line="240" w:lineRule="auto"/>
              <w:jc w:val="center"/>
              <w:rPr>
                <w:sz w:val="22"/>
              </w:rPr>
            </w:pPr>
            <w:r w:rsidRPr="00C5707D">
              <w:rPr>
                <w:sz w:val="28"/>
                <w:szCs w:val="28"/>
              </w:rPr>
              <w:t>m2</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71615D5E" w14:textId="77777777" w:rsidR="005C4844" w:rsidRPr="00B65A97" w:rsidRDefault="005C4844" w:rsidP="005C4844">
            <w:pPr>
              <w:spacing w:after="0" w:line="240" w:lineRule="auto"/>
              <w:jc w:val="center"/>
              <w:rPr>
                <w:sz w:val="22"/>
              </w:rPr>
            </w:pPr>
            <w:r w:rsidRPr="00C5707D">
              <w:rPr>
                <w:sz w:val="28"/>
                <w:szCs w:val="28"/>
              </w:rPr>
              <w:t>58</w:t>
            </w:r>
          </w:p>
        </w:tc>
        <w:tc>
          <w:tcPr>
            <w:tcW w:w="1441" w:type="dxa"/>
            <w:tcBorders>
              <w:top w:val="nil"/>
              <w:left w:val="nil"/>
              <w:bottom w:val="single" w:sz="4" w:space="0" w:color="auto"/>
              <w:right w:val="single" w:sz="4" w:space="0" w:color="auto"/>
            </w:tcBorders>
            <w:shd w:val="clear" w:color="auto" w:fill="auto"/>
            <w:vAlign w:val="bottom"/>
          </w:tcPr>
          <w:p w14:paraId="3F47DA1B" w14:textId="32757D7A"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42871A7F" w14:textId="03F6E9D7" w:rsidR="005C4844" w:rsidRPr="00B65A97" w:rsidRDefault="005C4844" w:rsidP="005C4844">
            <w:pPr>
              <w:spacing w:after="0" w:line="240" w:lineRule="auto"/>
              <w:jc w:val="right"/>
              <w:rPr>
                <w:sz w:val="22"/>
              </w:rPr>
            </w:pPr>
          </w:p>
        </w:tc>
      </w:tr>
      <w:tr w:rsidR="005C4844" w:rsidRPr="00B65A97" w14:paraId="34C12058" w14:textId="77777777" w:rsidTr="006844F6">
        <w:trPr>
          <w:trHeight w:val="400"/>
        </w:trPr>
        <w:tc>
          <w:tcPr>
            <w:tcW w:w="713" w:type="dxa"/>
            <w:tcBorders>
              <w:top w:val="nil"/>
              <w:left w:val="single" w:sz="4" w:space="0" w:color="auto"/>
              <w:bottom w:val="single" w:sz="4" w:space="0" w:color="auto"/>
              <w:right w:val="single" w:sz="4" w:space="0" w:color="auto"/>
            </w:tcBorders>
            <w:shd w:val="clear" w:color="auto" w:fill="auto"/>
            <w:vAlign w:val="center"/>
          </w:tcPr>
          <w:p w14:paraId="0FA9640F" w14:textId="77777777" w:rsidR="005C4844" w:rsidRPr="00B65A97" w:rsidRDefault="005C4844" w:rsidP="005C4844">
            <w:pPr>
              <w:spacing w:after="0" w:line="240" w:lineRule="auto"/>
              <w:jc w:val="center"/>
              <w:rPr>
                <w:sz w:val="22"/>
              </w:rPr>
            </w:pPr>
            <w:r>
              <w:rPr>
                <w:sz w:val="22"/>
              </w:rPr>
              <w:t>408</w:t>
            </w:r>
          </w:p>
        </w:tc>
        <w:tc>
          <w:tcPr>
            <w:tcW w:w="5151" w:type="dxa"/>
            <w:gridSpan w:val="2"/>
            <w:tcBorders>
              <w:top w:val="nil"/>
              <w:left w:val="nil"/>
              <w:bottom w:val="single" w:sz="4" w:space="0" w:color="auto"/>
              <w:right w:val="single" w:sz="4" w:space="0" w:color="auto"/>
            </w:tcBorders>
            <w:shd w:val="clear" w:color="auto" w:fill="auto"/>
            <w:vAlign w:val="bottom"/>
          </w:tcPr>
          <w:p w14:paraId="7070498B" w14:textId="2108E7F3" w:rsidR="005C4844" w:rsidRPr="00B65A97" w:rsidRDefault="005C4844" w:rsidP="005C4844">
            <w:pPr>
              <w:spacing w:after="0" w:line="240" w:lineRule="auto"/>
              <w:rPr>
                <w:sz w:val="22"/>
              </w:rPr>
            </w:pPr>
            <w:r w:rsidRPr="00C5707D">
              <w:rPr>
                <w:sz w:val="28"/>
                <w:szCs w:val="28"/>
              </w:rPr>
              <w:t xml:space="preserve">Blocks for the </w:t>
            </w:r>
            <w:r w:rsidR="00C10923" w:rsidRPr="00C5707D">
              <w:rPr>
                <w:sz w:val="28"/>
                <w:szCs w:val="28"/>
              </w:rPr>
              <w:t>decking</w:t>
            </w:r>
          </w:p>
        </w:tc>
        <w:tc>
          <w:tcPr>
            <w:tcW w:w="1084" w:type="dxa"/>
            <w:gridSpan w:val="3"/>
            <w:tcBorders>
              <w:top w:val="nil"/>
              <w:left w:val="nil"/>
              <w:bottom w:val="single" w:sz="4" w:space="0" w:color="auto"/>
              <w:right w:val="single" w:sz="4" w:space="0" w:color="auto"/>
            </w:tcBorders>
            <w:shd w:val="clear" w:color="auto" w:fill="auto"/>
            <w:vAlign w:val="bottom"/>
          </w:tcPr>
          <w:p w14:paraId="1EC25F3F" w14:textId="77777777" w:rsidR="005C4844" w:rsidRPr="00B65A97" w:rsidRDefault="005C4844" w:rsidP="005C4844">
            <w:pPr>
              <w:spacing w:after="0" w:line="240" w:lineRule="auto"/>
              <w:jc w:val="center"/>
              <w:rPr>
                <w:sz w:val="22"/>
              </w:rPr>
            </w:pPr>
            <w:r w:rsidRPr="00C5707D">
              <w:rPr>
                <w:sz w:val="28"/>
                <w:szCs w:val="28"/>
              </w:rPr>
              <w:t>m2</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21CCB035" w14:textId="77777777" w:rsidR="005C4844" w:rsidRPr="00B65A97" w:rsidRDefault="005C4844" w:rsidP="005C4844">
            <w:pPr>
              <w:spacing w:after="0" w:line="240" w:lineRule="auto"/>
              <w:jc w:val="center"/>
              <w:rPr>
                <w:sz w:val="22"/>
              </w:rPr>
            </w:pPr>
            <w:r w:rsidRPr="00C5707D">
              <w:rPr>
                <w:sz w:val="28"/>
                <w:szCs w:val="28"/>
              </w:rPr>
              <w:t>17</w:t>
            </w:r>
          </w:p>
        </w:tc>
        <w:tc>
          <w:tcPr>
            <w:tcW w:w="1441" w:type="dxa"/>
            <w:tcBorders>
              <w:top w:val="nil"/>
              <w:left w:val="nil"/>
              <w:bottom w:val="single" w:sz="4" w:space="0" w:color="auto"/>
              <w:right w:val="single" w:sz="4" w:space="0" w:color="auto"/>
            </w:tcBorders>
            <w:shd w:val="clear" w:color="auto" w:fill="auto"/>
            <w:vAlign w:val="bottom"/>
          </w:tcPr>
          <w:p w14:paraId="44909D32" w14:textId="2FE898BF"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7AEB6CFD" w14:textId="605B76C7" w:rsidR="005C4844" w:rsidRPr="00B65A97" w:rsidRDefault="005C4844" w:rsidP="005C4844">
            <w:pPr>
              <w:spacing w:after="0" w:line="240" w:lineRule="auto"/>
              <w:jc w:val="right"/>
              <w:rPr>
                <w:sz w:val="22"/>
              </w:rPr>
            </w:pPr>
          </w:p>
        </w:tc>
      </w:tr>
      <w:tr w:rsidR="005C4844" w:rsidRPr="00B65A97" w14:paraId="68571D93" w14:textId="77777777" w:rsidTr="006844F6">
        <w:trPr>
          <w:trHeight w:val="427"/>
        </w:trPr>
        <w:tc>
          <w:tcPr>
            <w:tcW w:w="713" w:type="dxa"/>
            <w:tcBorders>
              <w:top w:val="nil"/>
              <w:left w:val="single" w:sz="4" w:space="0" w:color="auto"/>
              <w:bottom w:val="single" w:sz="4" w:space="0" w:color="auto"/>
              <w:right w:val="single" w:sz="4" w:space="0" w:color="auto"/>
            </w:tcBorders>
            <w:shd w:val="clear" w:color="auto" w:fill="auto"/>
            <w:vAlign w:val="center"/>
          </w:tcPr>
          <w:p w14:paraId="7002A22A" w14:textId="77777777" w:rsidR="005C4844" w:rsidRPr="00B65A97" w:rsidRDefault="005C4844" w:rsidP="005C4844">
            <w:pPr>
              <w:spacing w:after="0" w:line="240" w:lineRule="auto"/>
              <w:jc w:val="center"/>
              <w:rPr>
                <w:sz w:val="22"/>
              </w:rPr>
            </w:pPr>
            <w:r>
              <w:rPr>
                <w:sz w:val="22"/>
              </w:rPr>
              <w:t>409</w:t>
            </w:r>
          </w:p>
        </w:tc>
        <w:tc>
          <w:tcPr>
            <w:tcW w:w="5151" w:type="dxa"/>
            <w:gridSpan w:val="2"/>
            <w:tcBorders>
              <w:top w:val="nil"/>
              <w:left w:val="nil"/>
              <w:bottom w:val="single" w:sz="4" w:space="0" w:color="auto"/>
              <w:right w:val="single" w:sz="4" w:space="0" w:color="auto"/>
            </w:tcBorders>
            <w:shd w:val="clear" w:color="auto" w:fill="auto"/>
            <w:vAlign w:val="bottom"/>
          </w:tcPr>
          <w:p w14:paraId="30140910" w14:textId="77777777" w:rsidR="005C4844" w:rsidRPr="00B65A97" w:rsidRDefault="005C4844" w:rsidP="005C4844">
            <w:pPr>
              <w:spacing w:after="0" w:line="240" w:lineRule="auto"/>
              <w:rPr>
                <w:sz w:val="22"/>
              </w:rPr>
            </w:pPr>
            <w:r w:rsidRPr="00C5707D">
              <w:rPr>
                <w:sz w:val="28"/>
                <w:szCs w:val="28"/>
              </w:rPr>
              <w:t>Plastering works with cement mortar</w:t>
            </w:r>
          </w:p>
        </w:tc>
        <w:tc>
          <w:tcPr>
            <w:tcW w:w="1084" w:type="dxa"/>
            <w:gridSpan w:val="3"/>
            <w:tcBorders>
              <w:top w:val="nil"/>
              <w:left w:val="nil"/>
              <w:bottom w:val="single" w:sz="4" w:space="0" w:color="auto"/>
              <w:right w:val="single" w:sz="4" w:space="0" w:color="auto"/>
            </w:tcBorders>
            <w:shd w:val="clear" w:color="auto" w:fill="auto"/>
            <w:vAlign w:val="bottom"/>
          </w:tcPr>
          <w:p w14:paraId="0BAC828F" w14:textId="77777777" w:rsidR="005C4844" w:rsidRPr="00B65A97" w:rsidRDefault="005C4844" w:rsidP="005C4844">
            <w:pPr>
              <w:spacing w:after="0" w:line="240" w:lineRule="auto"/>
              <w:jc w:val="center"/>
              <w:rPr>
                <w:sz w:val="22"/>
              </w:rPr>
            </w:pPr>
            <w:r w:rsidRPr="00C5707D">
              <w:rPr>
                <w:sz w:val="28"/>
                <w:szCs w:val="28"/>
              </w:rPr>
              <w:t>m2</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74194FF5" w14:textId="77777777" w:rsidR="005C4844" w:rsidRPr="00B65A97" w:rsidRDefault="005C4844" w:rsidP="005C4844">
            <w:pPr>
              <w:spacing w:after="0" w:line="240" w:lineRule="auto"/>
              <w:jc w:val="center"/>
              <w:rPr>
                <w:sz w:val="22"/>
              </w:rPr>
            </w:pPr>
            <w:r w:rsidRPr="00C5707D">
              <w:rPr>
                <w:sz w:val="28"/>
                <w:szCs w:val="28"/>
              </w:rPr>
              <w:t>132</w:t>
            </w:r>
          </w:p>
        </w:tc>
        <w:tc>
          <w:tcPr>
            <w:tcW w:w="1441" w:type="dxa"/>
            <w:tcBorders>
              <w:top w:val="nil"/>
              <w:left w:val="nil"/>
              <w:bottom w:val="single" w:sz="4" w:space="0" w:color="auto"/>
              <w:right w:val="single" w:sz="4" w:space="0" w:color="auto"/>
            </w:tcBorders>
            <w:shd w:val="clear" w:color="auto" w:fill="auto"/>
            <w:vAlign w:val="bottom"/>
          </w:tcPr>
          <w:p w14:paraId="0A1D6A0F" w14:textId="5A64C43F"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257A8543" w14:textId="093892CF" w:rsidR="005C4844" w:rsidRPr="00B65A97" w:rsidRDefault="005C4844" w:rsidP="005C4844">
            <w:pPr>
              <w:spacing w:after="0" w:line="240" w:lineRule="auto"/>
              <w:jc w:val="right"/>
              <w:rPr>
                <w:sz w:val="22"/>
              </w:rPr>
            </w:pPr>
          </w:p>
        </w:tc>
      </w:tr>
      <w:tr w:rsidR="005C4844" w:rsidRPr="00B65A97" w14:paraId="6B36F566" w14:textId="77777777" w:rsidTr="006844F6">
        <w:trPr>
          <w:trHeight w:val="427"/>
        </w:trPr>
        <w:tc>
          <w:tcPr>
            <w:tcW w:w="713" w:type="dxa"/>
            <w:tcBorders>
              <w:top w:val="nil"/>
              <w:left w:val="single" w:sz="4" w:space="0" w:color="auto"/>
              <w:bottom w:val="single" w:sz="4" w:space="0" w:color="auto"/>
              <w:right w:val="single" w:sz="4" w:space="0" w:color="auto"/>
            </w:tcBorders>
            <w:shd w:val="clear" w:color="auto" w:fill="auto"/>
            <w:vAlign w:val="center"/>
          </w:tcPr>
          <w:p w14:paraId="7116801E" w14:textId="77777777" w:rsidR="005C4844" w:rsidRDefault="005C4844" w:rsidP="005C4844">
            <w:pPr>
              <w:spacing w:after="0" w:line="240" w:lineRule="auto"/>
              <w:jc w:val="center"/>
              <w:rPr>
                <w:sz w:val="22"/>
              </w:rPr>
            </w:pPr>
            <w:r>
              <w:rPr>
                <w:sz w:val="22"/>
              </w:rPr>
              <w:t>410</w:t>
            </w:r>
          </w:p>
        </w:tc>
        <w:tc>
          <w:tcPr>
            <w:tcW w:w="5151" w:type="dxa"/>
            <w:gridSpan w:val="2"/>
            <w:tcBorders>
              <w:top w:val="nil"/>
              <w:left w:val="nil"/>
              <w:bottom w:val="single" w:sz="4" w:space="0" w:color="auto"/>
              <w:right w:val="single" w:sz="4" w:space="0" w:color="auto"/>
            </w:tcBorders>
            <w:shd w:val="clear" w:color="auto" w:fill="auto"/>
            <w:vAlign w:val="bottom"/>
          </w:tcPr>
          <w:p w14:paraId="073DF870" w14:textId="77777777" w:rsidR="005C4844" w:rsidRPr="00B65A97" w:rsidRDefault="005C4844" w:rsidP="005C4844">
            <w:pPr>
              <w:spacing w:after="0" w:line="240" w:lineRule="auto"/>
              <w:rPr>
                <w:sz w:val="22"/>
              </w:rPr>
            </w:pPr>
            <w:r w:rsidRPr="00C5707D">
              <w:rPr>
                <w:sz w:val="28"/>
                <w:szCs w:val="28"/>
              </w:rPr>
              <w:t>Concreting of the floor dosed at 350kg/m3 with the thickness of 8cm</w:t>
            </w:r>
          </w:p>
        </w:tc>
        <w:tc>
          <w:tcPr>
            <w:tcW w:w="1084" w:type="dxa"/>
            <w:gridSpan w:val="3"/>
            <w:tcBorders>
              <w:top w:val="nil"/>
              <w:left w:val="nil"/>
              <w:bottom w:val="single" w:sz="4" w:space="0" w:color="auto"/>
              <w:right w:val="single" w:sz="4" w:space="0" w:color="auto"/>
            </w:tcBorders>
            <w:shd w:val="clear" w:color="auto" w:fill="auto"/>
            <w:vAlign w:val="bottom"/>
          </w:tcPr>
          <w:p w14:paraId="6F7085A0"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AC33A05" w14:textId="77777777" w:rsidR="005C4844" w:rsidRPr="00B65A97" w:rsidRDefault="005C4844" w:rsidP="005C4844">
            <w:pPr>
              <w:spacing w:after="0" w:line="240" w:lineRule="auto"/>
              <w:jc w:val="center"/>
              <w:rPr>
                <w:sz w:val="22"/>
              </w:rPr>
            </w:pPr>
            <w:r w:rsidRPr="00C5707D">
              <w:rPr>
                <w:sz w:val="28"/>
                <w:szCs w:val="28"/>
              </w:rPr>
              <w:t>1.4</w:t>
            </w:r>
          </w:p>
        </w:tc>
        <w:tc>
          <w:tcPr>
            <w:tcW w:w="1441" w:type="dxa"/>
            <w:tcBorders>
              <w:top w:val="nil"/>
              <w:left w:val="nil"/>
              <w:bottom w:val="single" w:sz="4" w:space="0" w:color="auto"/>
              <w:right w:val="single" w:sz="4" w:space="0" w:color="auto"/>
            </w:tcBorders>
            <w:shd w:val="clear" w:color="auto" w:fill="auto"/>
            <w:vAlign w:val="bottom"/>
          </w:tcPr>
          <w:p w14:paraId="3E95A510" w14:textId="5E84CF69"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DEA2916" w14:textId="66C995CD" w:rsidR="005C4844" w:rsidRPr="00B65A97" w:rsidRDefault="005C4844" w:rsidP="005C4844">
            <w:pPr>
              <w:spacing w:after="0" w:line="240" w:lineRule="auto"/>
              <w:jc w:val="right"/>
              <w:rPr>
                <w:sz w:val="22"/>
              </w:rPr>
            </w:pPr>
          </w:p>
        </w:tc>
      </w:tr>
      <w:tr w:rsidR="005C4844" w:rsidRPr="00B65A97" w14:paraId="4DC89BDF" w14:textId="77777777" w:rsidTr="006844F6">
        <w:trPr>
          <w:trHeight w:val="427"/>
        </w:trPr>
        <w:tc>
          <w:tcPr>
            <w:tcW w:w="713" w:type="dxa"/>
            <w:tcBorders>
              <w:top w:val="nil"/>
              <w:left w:val="single" w:sz="4" w:space="0" w:color="auto"/>
              <w:bottom w:val="single" w:sz="4" w:space="0" w:color="auto"/>
              <w:right w:val="single" w:sz="4" w:space="0" w:color="auto"/>
            </w:tcBorders>
            <w:shd w:val="clear" w:color="auto" w:fill="auto"/>
            <w:vAlign w:val="center"/>
          </w:tcPr>
          <w:p w14:paraId="3671440A" w14:textId="77777777" w:rsidR="005C4844" w:rsidRDefault="005C4844" w:rsidP="005C4844">
            <w:pPr>
              <w:spacing w:after="0" w:line="240" w:lineRule="auto"/>
              <w:jc w:val="center"/>
              <w:rPr>
                <w:sz w:val="22"/>
              </w:rPr>
            </w:pPr>
            <w:r>
              <w:rPr>
                <w:sz w:val="22"/>
              </w:rPr>
              <w:t>411</w:t>
            </w:r>
          </w:p>
        </w:tc>
        <w:tc>
          <w:tcPr>
            <w:tcW w:w="5151" w:type="dxa"/>
            <w:gridSpan w:val="2"/>
            <w:tcBorders>
              <w:top w:val="nil"/>
              <w:left w:val="nil"/>
              <w:bottom w:val="single" w:sz="4" w:space="0" w:color="auto"/>
              <w:right w:val="single" w:sz="4" w:space="0" w:color="auto"/>
            </w:tcBorders>
            <w:shd w:val="clear" w:color="auto" w:fill="auto"/>
            <w:vAlign w:val="bottom"/>
          </w:tcPr>
          <w:p w14:paraId="324C0262" w14:textId="3F8D6832" w:rsidR="005C4844" w:rsidRPr="00B65A97" w:rsidRDefault="005C4844" w:rsidP="005C4844">
            <w:pPr>
              <w:spacing w:after="0" w:line="240" w:lineRule="auto"/>
              <w:rPr>
                <w:sz w:val="22"/>
              </w:rPr>
            </w:pPr>
            <w:r w:rsidRPr="00C5707D">
              <w:rPr>
                <w:sz w:val="28"/>
                <w:szCs w:val="28"/>
              </w:rPr>
              <w:t xml:space="preserve">supply and installation of a </w:t>
            </w:r>
            <w:r w:rsidR="00597E50" w:rsidRPr="00C5707D">
              <w:rPr>
                <w:sz w:val="28"/>
                <w:szCs w:val="28"/>
              </w:rPr>
              <w:t>metallic</w:t>
            </w:r>
            <w:r w:rsidRPr="00C5707D">
              <w:rPr>
                <w:sz w:val="28"/>
                <w:szCs w:val="28"/>
              </w:rPr>
              <w:t xml:space="preserve"> door 90x210 cm</w:t>
            </w:r>
          </w:p>
        </w:tc>
        <w:tc>
          <w:tcPr>
            <w:tcW w:w="1084" w:type="dxa"/>
            <w:gridSpan w:val="3"/>
            <w:tcBorders>
              <w:top w:val="nil"/>
              <w:left w:val="nil"/>
              <w:bottom w:val="single" w:sz="4" w:space="0" w:color="auto"/>
              <w:right w:val="single" w:sz="4" w:space="0" w:color="auto"/>
            </w:tcBorders>
            <w:shd w:val="clear" w:color="auto" w:fill="auto"/>
            <w:vAlign w:val="bottom"/>
          </w:tcPr>
          <w:p w14:paraId="29043FC5" w14:textId="77777777" w:rsidR="005C4844" w:rsidRPr="00B65A97" w:rsidRDefault="005C4844" w:rsidP="005C4844">
            <w:pPr>
              <w:spacing w:after="0" w:line="240" w:lineRule="auto"/>
              <w:jc w:val="center"/>
              <w:rPr>
                <w:sz w:val="22"/>
              </w:rPr>
            </w:pPr>
            <w:r w:rsidRPr="00C5707D">
              <w:rPr>
                <w:sz w:val="28"/>
                <w:szCs w:val="28"/>
              </w:rPr>
              <w:t>u</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230F3E10" w14:textId="77777777" w:rsidR="005C4844" w:rsidRPr="00B65A97" w:rsidRDefault="005C4844" w:rsidP="005C4844">
            <w:pPr>
              <w:spacing w:after="0" w:line="240" w:lineRule="auto"/>
              <w:jc w:val="center"/>
              <w:rPr>
                <w:sz w:val="22"/>
              </w:rPr>
            </w:pPr>
            <w:r w:rsidRPr="00C5707D">
              <w:rPr>
                <w:sz w:val="28"/>
                <w:szCs w:val="28"/>
              </w:rPr>
              <w:t>1</w:t>
            </w:r>
          </w:p>
        </w:tc>
        <w:tc>
          <w:tcPr>
            <w:tcW w:w="1441" w:type="dxa"/>
            <w:tcBorders>
              <w:top w:val="nil"/>
              <w:left w:val="nil"/>
              <w:bottom w:val="single" w:sz="4" w:space="0" w:color="auto"/>
              <w:right w:val="single" w:sz="4" w:space="0" w:color="auto"/>
            </w:tcBorders>
            <w:shd w:val="clear" w:color="auto" w:fill="auto"/>
            <w:vAlign w:val="bottom"/>
          </w:tcPr>
          <w:p w14:paraId="1ACCA8F5" w14:textId="663C83AF"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387A7ADF" w14:textId="2815C53D" w:rsidR="005C4844" w:rsidRPr="00B65A97" w:rsidRDefault="005C4844" w:rsidP="005C4844">
            <w:pPr>
              <w:spacing w:after="0" w:line="240" w:lineRule="auto"/>
              <w:jc w:val="right"/>
              <w:rPr>
                <w:sz w:val="22"/>
              </w:rPr>
            </w:pPr>
          </w:p>
        </w:tc>
      </w:tr>
      <w:tr w:rsidR="005C4844" w:rsidRPr="00B65A97" w14:paraId="1E0C1524" w14:textId="77777777" w:rsidTr="006844F6">
        <w:trPr>
          <w:trHeight w:val="427"/>
        </w:trPr>
        <w:tc>
          <w:tcPr>
            <w:tcW w:w="713" w:type="dxa"/>
            <w:tcBorders>
              <w:top w:val="nil"/>
              <w:left w:val="single" w:sz="4" w:space="0" w:color="auto"/>
              <w:bottom w:val="single" w:sz="4" w:space="0" w:color="auto"/>
              <w:right w:val="single" w:sz="4" w:space="0" w:color="auto"/>
            </w:tcBorders>
            <w:shd w:val="clear" w:color="auto" w:fill="auto"/>
            <w:vAlign w:val="center"/>
          </w:tcPr>
          <w:p w14:paraId="24109234" w14:textId="77777777" w:rsidR="005C4844" w:rsidRDefault="005C4844" w:rsidP="005C4844">
            <w:pPr>
              <w:spacing w:after="0" w:line="240" w:lineRule="auto"/>
              <w:jc w:val="center"/>
              <w:rPr>
                <w:sz w:val="22"/>
              </w:rPr>
            </w:pPr>
            <w:r>
              <w:rPr>
                <w:sz w:val="22"/>
              </w:rPr>
              <w:t>412</w:t>
            </w:r>
          </w:p>
        </w:tc>
        <w:tc>
          <w:tcPr>
            <w:tcW w:w="5151" w:type="dxa"/>
            <w:gridSpan w:val="2"/>
            <w:tcBorders>
              <w:top w:val="nil"/>
              <w:left w:val="nil"/>
              <w:bottom w:val="single" w:sz="4" w:space="0" w:color="auto"/>
              <w:right w:val="single" w:sz="4" w:space="0" w:color="auto"/>
            </w:tcBorders>
            <w:shd w:val="clear" w:color="auto" w:fill="auto"/>
            <w:vAlign w:val="bottom"/>
          </w:tcPr>
          <w:p w14:paraId="2AC5A6B7" w14:textId="18F3CB2E" w:rsidR="005C4844" w:rsidRPr="00B65A97" w:rsidRDefault="005C4844" w:rsidP="005C4844">
            <w:pPr>
              <w:spacing w:after="0" w:line="240" w:lineRule="auto"/>
              <w:rPr>
                <w:sz w:val="22"/>
              </w:rPr>
            </w:pPr>
            <w:r w:rsidRPr="00C5707D">
              <w:rPr>
                <w:sz w:val="28"/>
                <w:szCs w:val="28"/>
              </w:rPr>
              <w:t xml:space="preserve">supply and installation of plastic tank of capacity 5,000l including all </w:t>
            </w:r>
            <w:r w:rsidR="00597E50" w:rsidRPr="00C5707D">
              <w:rPr>
                <w:sz w:val="28"/>
                <w:szCs w:val="28"/>
              </w:rPr>
              <w:t>connection</w:t>
            </w:r>
            <w:r w:rsidRPr="00C5707D">
              <w:rPr>
                <w:sz w:val="28"/>
                <w:szCs w:val="28"/>
              </w:rPr>
              <w:t xml:space="preserve"> </w:t>
            </w:r>
            <w:r w:rsidR="00597E50" w:rsidRPr="00C5707D">
              <w:rPr>
                <w:sz w:val="28"/>
                <w:szCs w:val="28"/>
              </w:rPr>
              <w:t>accessories</w:t>
            </w:r>
          </w:p>
        </w:tc>
        <w:tc>
          <w:tcPr>
            <w:tcW w:w="1084" w:type="dxa"/>
            <w:gridSpan w:val="3"/>
            <w:tcBorders>
              <w:top w:val="nil"/>
              <w:left w:val="nil"/>
              <w:bottom w:val="single" w:sz="4" w:space="0" w:color="auto"/>
              <w:right w:val="single" w:sz="4" w:space="0" w:color="auto"/>
            </w:tcBorders>
            <w:shd w:val="clear" w:color="auto" w:fill="auto"/>
            <w:vAlign w:val="bottom"/>
          </w:tcPr>
          <w:p w14:paraId="7B997B71" w14:textId="77777777" w:rsidR="005C4844" w:rsidRPr="00B65A97" w:rsidRDefault="005C4844" w:rsidP="005C4844">
            <w:pPr>
              <w:spacing w:after="0" w:line="240" w:lineRule="auto"/>
              <w:jc w:val="center"/>
              <w:rPr>
                <w:sz w:val="22"/>
              </w:rPr>
            </w:pPr>
            <w:r w:rsidRPr="00C5707D">
              <w:rPr>
                <w:sz w:val="28"/>
                <w:szCs w:val="28"/>
              </w:rPr>
              <w:t>u</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A218A66" w14:textId="77777777" w:rsidR="005C4844" w:rsidRPr="00B65A97" w:rsidRDefault="005C4844" w:rsidP="005C4844">
            <w:pPr>
              <w:spacing w:after="0" w:line="240" w:lineRule="auto"/>
              <w:jc w:val="center"/>
              <w:rPr>
                <w:sz w:val="22"/>
              </w:rPr>
            </w:pPr>
            <w:r w:rsidRPr="00C5707D">
              <w:rPr>
                <w:sz w:val="28"/>
                <w:szCs w:val="28"/>
              </w:rPr>
              <w:t>2</w:t>
            </w:r>
          </w:p>
        </w:tc>
        <w:tc>
          <w:tcPr>
            <w:tcW w:w="1441" w:type="dxa"/>
            <w:tcBorders>
              <w:top w:val="nil"/>
              <w:left w:val="nil"/>
              <w:bottom w:val="single" w:sz="4" w:space="0" w:color="auto"/>
              <w:right w:val="single" w:sz="4" w:space="0" w:color="auto"/>
            </w:tcBorders>
            <w:shd w:val="clear" w:color="auto" w:fill="auto"/>
            <w:vAlign w:val="bottom"/>
          </w:tcPr>
          <w:p w14:paraId="03C7378F" w14:textId="766B5E61"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CAB2DE3" w14:textId="3A94B833" w:rsidR="005C4844" w:rsidRPr="00B65A97" w:rsidRDefault="005C4844" w:rsidP="005C4844">
            <w:pPr>
              <w:spacing w:after="0" w:line="240" w:lineRule="auto"/>
              <w:jc w:val="right"/>
              <w:rPr>
                <w:sz w:val="22"/>
              </w:rPr>
            </w:pPr>
          </w:p>
        </w:tc>
      </w:tr>
      <w:tr w:rsidR="005C4844" w:rsidRPr="00B65A97" w14:paraId="0715C3DF" w14:textId="77777777" w:rsidTr="006844F6">
        <w:trPr>
          <w:trHeight w:val="427"/>
        </w:trPr>
        <w:tc>
          <w:tcPr>
            <w:tcW w:w="713" w:type="dxa"/>
            <w:tcBorders>
              <w:top w:val="nil"/>
              <w:left w:val="single" w:sz="4" w:space="0" w:color="auto"/>
              <w:bottom w:val="single" w:sz="4" w:space="0" w:color="auto"/>
              <w:right w:val="single" w:sz="4" w:space="0" w:color="auto"/>
            </w:tcBorders>
            <w:shd w:val="clear" w:color="auto" w:fill="auto"/>
            <w:vAlign w:val="center"/>
          </w:tcPr>
          <w:p w14:paraId="5093B7FB" w14:textId="77777777" w:rsidR="005C4844" w:rsidRDefault="005C4844" w:rsidP="005C4844">
            <w:pPr>
              <w:spacing w:after="0" w:line="240" w:lineRule="auto"/>
              <w:jc w:val="center"/>
              <w:rPr>
                <w:sz w:val="22"/>
              </w:rPr>
            </w:pPr>
            <w:r>
              <w:rPr>
                <w:sz w:val="22"/>
              </w:rPr>
              <w:t>413</w:t>
            </w:r>
          </w:p>
        </w:tc>
        <w:tc>
          <w:tcPr>
            <w:tcW w:w="5151" w:type="dxa"/>
            <w:gridSpan w:val="2"/>
            <w:tcBorders>
              <w:top w:val="nil"/>
              <w:left w:val="nil"/>
              <w:bottom w:val="single" w:sz="4" w:space="0" w:color="auto"/>
              <w:right w:val="single" w:sz="4" w:space="0" w:color="auto"/>
            </w:tcBorders>
            <w:shd w:val="clear" w:color="auto" w:fill="auto"/>
            <w:vAlign w:val="bottom"/>
          </w:tcPr>
          <w:p w14:paraId="4E05F0F9" w14:textId="4180BAD9" w:rsidR="005C4844" w:rsidRPr="00B24AF2" w:rsidRDefault="005C4844" w:rsidP="005C4844">
            <w:pPr>
              <w:spacing w:after="0" w:line="240" w:lineRule="auto"/>
            </w:pPr>
            <w:r w:rsidRPr="00B24AF2">
              <w:rPr>
                <w:szCs w:val="28"/>
              </w:rPr>
              <w:t xml:space="preserve">Supply and application of two coats of PANTEX 1300 ROSSIGNOL-type paint on the interior and exterior walls of the utility room with oil paint on all </w:t>
            </w:r>
            <w:r w:rsidR="00C10923" w:rsidRPr="00B24AF2">
              <w:rPr>
                <w:szCs w:val="28"/>
              </w:rPr>
              <w:t>metallic</w:t>
            </w:r>
            <w:r w:rsidRPr="00B24AF2">
              <w:rPr>
                <w:szCs w:val="28"/>
              </w:rPr>
              <w:t xml:space="preserve"> elements.</w:t>
            </w:r>
          </w:p>
        </w:tc>
        <w:tc>
          <w:tcPr>
            <w:tcW w:w="1084" w:type="dxa"/>
            <w:gridSpan w:val="3"/>
            <w:tcBorders>
              <w:top w:val="nil"/>
              <w:left w:val="nil"/>
              <w:bottom w:val="single" w:sz="4" w:space="0" w:color="auto"/>
              <w:right w:val="single" w:sz="4" w:space="0" w:color="auto"/>
            </w:tcBorders>
            <w:shd w:val="clear" w:color="auto" w:fill="auto"/>
            <w:vAlign w:val="bottom"/>
          </w:tcPr>
          <w:p w14:paraId="54FA63A9" w14:textId="77777777" w:rsidR="005C4844" w:rsidRPr="00B65A97" w:rsidRDefault="005C4844" w:rsidP="005C4844">
            <w:pPr>
              <w:spacing w:after="0" w:line="240" w:lineRule="auto"/>
              <w:jc w:val="center"/>
              <w:rPr>
                <w:sz w:val="22"/>
              </w:rPr>
            </w:pPr>
            <w:r w:rsidRPr="00C5707D">
              <w:rPr>
                <w:sz w:val="28"/>
                <w:szCs w:val="28"/>
              </w:rPr>
              <w:t>m²</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24CE371E" w14:textId="77777777" w:rsidR="005C4844" w:rsidRPr="00B65A97" w:rsidRDefault="005C4844" w:rsidP="005C4844">
            <w:pPr>
              <w:spacing w:after="0" w:line="240" w:lineRule="auto"/>
              <w:jc w:val="center"/>
              <w:rPr>
                <w:sz w:val="22"/>
              </w:rPr>
            </w:pPr>
            <w:r w:rsidRPr="00C5707D">
              <w:rPr>
                <w:sz w:val="28"/>
                <w:szCs w:val="28"/>
              </w:rPr>
              <w:t>48</w:t>
            </w:r>
          </w:p>
        </w:tc>
        <w:tc>
          <w:tcPr>
            <w:tcW w:w="1441" w:type="dxa"/>
            <w:tcBorders>
              <w:top w:val="nil"/>
              <w:left w:val="nil"/>
              <w:bottom w:val="single" w:sz="4" w:space="0" w:color="auto"/>
              <w:right w:val="single" w:sz="4" w:space="0" w:color="auto"/>
            </w:tcBorders>
            <w:shd w:val="clear" w:color="auto" w:fill="auto"/>
            <w:vAlign w:val="bottom"/>
          </w:tcPr>
          <w:p w14:paraId="162542E2" w14:textId="6C6F050D"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2E83886F" w14:textId="1010B7FC" w:rsidR="005C4844" w:rsidRPr="00B65A97" w:rsidRDefault="005C4844" w:rsidP="005C4844">
            <w:pPr>
              <w:spacing w:after="0" w:line="240" w:lineRule="auto"/>
              <w:jc w:val="right"/>
              <w:rPr>
                <w:sz w:val="22"/>
              </w:rPr>
            </w:pPr>
          </w:p>
        </w:tc>
      </w:tr>
      <w:tr w:rsidR="005C4844" w:rsidRPr="00B65A97" w14:paraId="1975E307"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690808AB"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66" w:type="dxa"/>
            <w:gridSpan w:val="8"/>
            <w:tcBorders>
              <w:top w:val="single" w:sz="4" w:space="0" w:color="auto"/>
              <w:left w:val="nil"/>
              <w:bottom w:val="single" w:sz="4" w:space="0" w:color="auto"/>
              <w:right w:val="single" w:sz="4" w:space="0" w:color="auto"/>
            </w:tcBorders>
            <w:shd w:val="clear" w:color="auto" w:fill="auto"/>
            <w:vAlign w:val="center"/>
          </w:tcPr>
          <w:p w14:paraId="74416CF9"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400</w:t>
            </w:r>
          </w:p>
        </w:tc>
        <w:tc>
          <w:tcPr>
            <w:tcW w:w="1714" w:type="dxa"/>
            <w:tcBorders>
              <w:top w:val="nil"/>
              <w:left w:val="nil"/>
              <w:bottom w:val="single" w:sz="4" w:space="0" w:color="auto"/>
              <w:right w:val="single" w:sz="4" w:space="0" w:color="auto"/>
            </w:tcBorders>
            <w:shd w:val="clear" w:color="auto" w:fill="auto"/>
            <w:vAlign w:val="center"/>
          </w:tcPr>
          <w:p w14:paraId="0CFE7908" w14:textId="7BF611CF" w:rsidR="005C4844" w:rsidRPr="00B65A97" w:rsidRDefault="005C4844" w:rsidP="005C4844">
            <w:pPr>
              <w:spacing w:after="0" w:line="240" w:lineRule="auto"/>
              <w:jc w:val="right"/>
              <w:rPr>
                <w:b/>
                <w:bCs/>
                <w:sz w:val="22"/>
              </w:rPr>
            </w:pPr>
          </w:p>
        </w:tc>
      </w:tr>
      <w:tr w:rsidR="005C4844" w:rsidRPr="00B65A97" w14:paraId="230D0933" w14:textId="77777777" w:rsidTr="006844F6">
        <w:trPr>
          <w:trHeight w:val="445"/>
        </w:trPr>
        <w:tc>
          <w:tcPr>
            <w:tcW w:w="713" w:type="dxa"/>
            <w:tcBorders>
              <w:top w:val="nil"/>
              <w:left w:val="single" w:sz="4" w:space="0" w:color="auto"/>
              <w:bottom w:val="single" w:sz="4" w:space="0" w:color="auto"/>
              <w:right w:val="single" w:sz="4" w:space="0" w:color="auto"/>
            </w:tcBorders>
            <w:shd w:val="clear" w:color="auto" w:fill="auto"/>
            <w:vAlign w:val="center"/>
          </w:tcPr>
          <w:p w14:paraId="5A934315" w14:textId="77777777" w:rsidR="005C4844" w:rsidRPr="00B65A97" w:rsidRDefault="005C4844" w:rsidP="005C4844">
            <w:pPr>
              <w:spacing w:after="0" w:line="240" w:lineRule="auto"/>
              <w:jc w:val="center"/>
              <w:rPr>
                <w:b/>
                <w:bCs/>
                <w:sz w:val="22"/>
              </w:rPr>
            </w:pPr>
            <w:r w:rsidRPr="00B65A97">
              <w:rPr>
                <w:b/>
                <w:bCs/>
                <w:sz w:val="22"/>
              </w:rPr>
              <w:t>500</w:t>
            </w:r>
          </w:p>
        </w:tc>
        <w:tc>
          <w:tcPr>
            <w:tcW w:w="10380" w:type="dxa"/>
            <w:gridSpan w:val="9"/>
            <w:tcBorders>
              <w:top w:val="single" w:sz="4" w:space="0" w:color="auto"/>
              <w:left w:val="nil"/>
              <w:bottom w:val="single" w:sz="4" w:space="0" w:color="auto"/>
              <w:right w:val="single" w:sz="4" w:space="0" w:color="auto"/>
            </w:tcBorders>
            <w:shd w:val="clear" w:color="auto" w:fill="auto"/>
            <w:vAlign w:val="center"/>
          </w:tcPr>
          <w:p w14:paraId="5E8157AA" w14:textId="77777777" w:rsidR="005C4844" w:rsidRPr="00B24AF2" w:rsidRDefault="005C4844" w:rsidP="005C4844">
            <w:pPr>
              <w:spacing w:after="0" w:line="240" w:lineRule="auto"/>
              <w:jc w:val="center"/>
              <w:rPr>
                <w:b/>
                <w:bCs/>
                <w:sz w:val="22"/>
              </w:rPr>
            </w:pPr>
            <w:r w:rsidRPr="00B24AF2">
              <w:rPr>
                <w:b/>
                <w:bCs/>
                <w:sz w:val="22"/>
              </w:rPr>
              <w:t>INSTALLATION OF SOLAR-POWERED PUMPS (SOLAR PANELS INSTALLED ABOVE THE TANK)</w:t>
            </w:r>
          </w:p>
        </w:tc>
      </w:tr>
      <w:tr w:rsidR="005C4844" w:rsidRPr="00B65A97" w14:paraId="1BDDC2A9" w14:textId="77777777" w:rsidTr="006844F6">
        <w:trPr>
          <w:trHeight w:val="697"/>
        </w:trPr>
        <w:tc>
          <w:tcPr>
            <w:tcW w:w="713" w:type="dxa"/>
            <w:tcBorders>
              <w:top w:val="nil"/>
              <w:left w:val="single" w:sz="4" w:space="0" w:color="auto"/>
              <w:bottom w:val="single" w:sz="4" w:space="0" w:color="auto"/>
              <w:right w:val="single" w:sz="4" w:space="0" w:color="auto"/>
            </w:tcBorders>
            <w:shd w:val="clear" w:color="auto" w:fill="auto"/>
            <w:vAlign w:val="center"/>
          </w:tcPr>
          <w:p w14:paraId="4626A758" w14:textId="77777777" w:rsidR="005C4844" w:rsidRPr="00B65A97" w:rsidRDefault="005C4844" w:rsidP="005C4844">
            <w:pPr>
              <w:spacing w:after="0" w:line="240" w:lineRule="auto"/>
              <w:jc w:val="center"/>
              <w:rPr>
                <w:sz w:val="22"/>
              </w:rPr>
            </w:pPr>
            <w:r w:rsidRPr="00B65A97">
              <w:rPr>
                <w:sz w:val="22"/>
              </w:rPr>
              <w:lastRenderedPageBreak/>
              <w:t>501</w:t>
            </w:r>
          </w:p>
        </w:tc>
        <w:tc>
          <w:tcPr>
            <w:tcW w:w="5151" w:type="dxa"/>
            <w:gridSpan w:val="2"/>
            <w:tcBorders>
              <w:top w:val="nil"/>
              <w:left w:val="nil"/>
              <w:bottom w:val="single" w:sz="4" w:space="0" w:color="auto"/>
              <w:right w:val="single" w:sz="4" w:space="0" w:color="auto"/>
            </w:tcBorders>
            <w:shd w:val="clear" w:color="auto" w:fill="auto"/>
            <w:vAlign w:val="bottom"/>
          </w:tcPr>
          <w:p w14:paraId="53EEAF30" w14:textId="77777777" w:rsidR="005C4844" w:rsidRPr="00B24AF2" w:rsidRDefault="005C4844" w:rsidP="005C4844">
            <w:pPr>
              <w:spacing w:after="0" w:line="240" w:lineRule="auto"/>
              <w:rPr>
                <w:sz w:val="22"/>
              </w:rPr>
            </w:pPr>
            <w:r w:rsidRPr="00B24AF2">
              <w:rPr>
                <w:sz w:val="22"/>
                <w:szCs w:val="28"/>
              </w:rPr>
              <w:t xml:space="preserve">Supply and installation of </w:t>
            </w:r>
            <w:proofErr w:type="spellStart"/>
            <w:r w:rsidRPr="00B24AF2">
              <w:rPr>
                <w:sz w:val="22"/>
                <w:szCs w:val="28"/>
              </w:rPr>
              <w:t>monocrystalline</w:t>
            </w:r>
            <w:proofErr w:type="spellEnd"/>
            <w:r w:rsidRPr="00B24AF2">
              <w:rPr>
                <w:sz w:val="22"/>
                <w:szCs w:val="28"/>
              </w:rPr>
              <w:t xml:space="preserve"> solar panels from TRINA SOLAR, CANADIAN SOLAR, or LONGI SILICON (nominal voltage: 24 volts) with an efficiency of 18%, 300 </w:t>
            </w:r>
            <w:proofErr w:type="spellStart"/>
            <w:r w:rsidRPr="00B24AF2">
              <w:rPr>
                <w:sz w:val="22"/>
                <w:szCs w:val="28"/>
              </w:rPr>
              <w:t>Wp</w:t>
            </w:r>
            <w:proofErr w:type="spellEnd"/>
            <w:r w:rsidRPr="00B24AF2">
              <w:rPr>
                <w:sz w:val="22"/>
                <w:szCs w:val="28"/>
              </w:rPr>
              <w:t>, and a thickness of 4 cm, installed on the flat roof at the optimal angle</w:t>
            </w:r>
          </w:p>
        </w:tc>
        <w:tc>
          <w:tcPr>
            <w:tcW w:w="1084" w:type="dxa"/>
            <w:gridSpan w:val="3"/>
            <w:tcBorders>
              <w:top w:val="nil"/>
              <w:left w:val="nil"/>
              <w:bottom w:val="single" w:sz="4" w:space="0" w:color="auto"/>
              <w:right w:val="single" w:sz="4" w:space="0" w:color="auto"/>
            </w:tcBorders>
            <w:shd w:val="clear" w:color="auto" w:fill="auto"/>
            <w:vAlign w:val="bottom"/>
          </w:tcPr>
          <w:p w14:paraId="06C3A493" w14:textId="77777777" w:rsidR="005C4844" w:rsidRPr="00B65A97" w:rsidRDefault="005C4844" w:rsidP="005C4844">
            <w:pPr>
              <w:spacing w:after="0" w:line="240" w:lineRule="auto"/>
              <w:jc w:val="center"/>
              <w:rPr>
                <w:sz w:val="22"/>
              </w:rPr>
            </w:pPr>
            <w:r w:rsidRPr="00C5707D">
              <w:rPr>
                <w:sz w:val="28"/>
                <w:szCs w:val="28"/>
              </w:rPr>
              <w:t>u</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1A8D509B" w14:textId="77777777" w:rsidR="005C4844" w:rsidRPr="00B65A97" w:rsidRDefault="005C4844" w:rsidP="005C4844">
            <w:pPr>
              <w:spacing w:after="0" w:line="240" w:lineRule="auto"/>
              <w:jc w:val="center"/>
              <w:rPr>
                <w:sz w:val="22"/>
              </w:rPr>
            </w:pPr>
            <w:r w:rsidRPr="00C5707D">
              <w:rPr>
                <w:sz w:val="28"/>
                <w:szCs w:val="28"/>
              </w:rPr>
              <w:t>6</w:t>
            </w:r>
          </w:p>
        </w:tc>
        <w:tc>
          <w:tcPr>
            <w:tcW w:w="1441" w:type="dxa"/>
            <w:tcBorders>
              <w:top w:val="nil"/>
              <w:left w:val="nil"/>
              <w:bottom w:val="single" w:sz="4" w:space="0" w:color="auto"/>
              <w:right w:val="single" w:sz="4" w:space="0" w:color="auto"/>
            </w:tcBorders>
            <w:shd w:val="clear" w:color="auto" w:fill="auto"/>
            <w:vAlign w:val="bottom"/>
          </w:tcPr>
          <w:p w14:paraId="3A59FC70" w14:textId="6A42F262"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29361C05" w14:textId="4D58FF32" w:rsidR="005C4844" w:rsidRPr="00B65A97" w:rsidRDefault="005C4844" w:rsidP="005C4844">
            <w:pPr>
              <w:spacing w:after="0" w:line="240" w:lineRule="auto"/>
              <w:jc w:val="right"/>
              <w:rPr>
                <w:sz w:val="22"/>
              </w:rPr>
            </w:pPr>
          </w:p>
        </w:tc>
      </w:tr>
      <w:tr w:rsidR="005C4844" w:rsidRPr="00B65A97" w14:paraId="14AD3744" w14:textId="77777777" w:rsidTr="006844F6">
        <w:trPr>
          <w:trHeight w:val="247"/>
        </w:trPr>
        <w:tc>
          <w:tcPr>
            <w:tcW w:w="713" w:type="dxa"/>
            <w:tcBorders>
              <w:top w:val="nil"/>
              <w:left w:val="single" w:sz="4" w:space="0" w:color="auto"/>
              <w:bottom w:val="single" w:sz="4" w:space="0" w:color="auto"/>
              <w:right w:val="single" w:sz="4" w:space="0" w:color="auto"/>
            </w:tcBorders>
            <w:shd w:val="clear" w:color="auto" w:fill="auto"/>
            <w:vAlign w:val="center"/>
          </w:tcPr>
          <w:p w14:paraId="258194E1" w14:textId="77777777" w:rsidR="005C4844" w:rsidRPr="00B65A97" w:rsidRDefault="005C4844" w:rsidP="005C4844">
            <w:pPr>
              <w:spacing w:after="0" w:line="240" w:lineRule="auto"/>
              <w:jc w:val="center"/>
              <w:rPr>
                <w:sz w:val="22"/>
              </w:rPr>
            </w:pPr>
            <w:r w:rsidRPr="00B65A97">
              <w:rPr>
                <w:sz w:val="22"/>
              </w:rPr>
              <w:t>502</w:t>
            </w:r>
          </w:p>
        </w:tc>
        <w:tc>
          <w:tcPr>
            <w:tcW w:w="5151" w:type="dxa"/>
            <w:gridSpan w:val="2"/>
            <w:tcBorders>
              <w:top w:val="nil"/>
              <w:left w:val="nil"/>
              <w:bottom w:val="single" w:sz="4" w:space="0" w:color="auto"/>
              <w:right w:val="single" w:sz="4" w:space="0" w:color="auto"/>
            </w:tcBorders>
            <w:shd w:val="clear" w:color="auto" w:fill="auto"/>
            <w:vAlign w:val="bottom"/>
          </w:tcPr>
          <w:p w14:paraId="77393A27" w14:textId="77777777" w:rsidR="005C4844" w:rsidRPr="00776364" w:rsidRDefault="005C4844" w:rsidP="005C4844">
            <w:pPr>
              <w:spacing w:after="0" w:line="240" w:lineRule="auto"/>
            </w:pPr>
            <w:r w:rsidRPr="00776364">
              <w:rPr>
                <w:szCs w:val="28"/>
              </w:rPr>
              <w:t>Supply and installation of 25 mm corrugated conduits for cables</w:t>
            </w:r>
          </w:p>
        </w:tc>
        <w:tc>
          <w:tcPr>
            <w:tcW w:w="1084" w:type="dxa"/>
            <w:gridSpan w:val="3"/>
            <w:tcBorders>
              <w:top w:val="nil"/>
              <w:left w:val="nil"/>
              <w:bottom w:val="single" w:sz="4" w:space="0" w:color="auto"/>
              <w:right w:val="single" w:sz="4" w:space="0" w:color="auto"/>
            </w:tcBorders>
            <w:shd w:val="clear" w:color="auto" w:fill="auto"/>
            <w:vAlign w:val="bottom"/>
          </w:tcPr>
          <w:p w14:paraId="6978CFC5" w14:textId="77777777" w:rsidR="005C4844" w:rsidRPr="00B65A97" w:rsidRDefault="005C4844" w:rsidP="005C4844">
            <w:pPr>
              <w:spacing w:after="0" w:line="240" w:lineRule="auto"/>
              <w:jc w:val="center"/>
              <w:rPr>
                <w:sz w:val="22"/>
              </w:rPr>
            </w:pPr>
            <w:r w:rsidRPr="00C5707D">
              <w:rPr>
                <w:sz w:val="28"/>
                <w:szCs w:val="28"/>
              </w:rPr>
              <w:t>ml</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5AC79E18" w14:textId="77777777" w:rsidR="005C4844" w:rsidRPr="00B65A97" w:rsidRDefault="005C4844" w:rsidP="005C4844">
            <w:pPr>
              <w:spacing w:after="0" w:line="240" w:lineRule="auto"/>
              <w:jc w:val="center"/>
              <w:rPr>
                <w:sz w:val="22"/>
              </w:rPr>
            </w:pPr>
            <w:r w:rsidRPr="00C5707D">
              <w:rPr>
                <w:sz w:val="28"/>
                <w:szCs w:val="28"/>
              </w:rPr>
              <w:t>30</w:t>
            </w:r>
          </w:p>
        </w:tc>
        <w:tc>
          <w:tcPr>
            <w:tcW w:w="1441" w:type="dxa"/>
            <w:tcBorders>
              <w:top w:val="nil"/>
              <w:left w:val="nil"/>
              <w:bottom w:val="single" w:sz="4" w:space="0" w:color="auto"/>
              <w:right w:val="single" w:sz="4" w:space="0" w:color="auto"/>
            </w:tcBorders>
            <w:shd w:val="clear" w:color="auto" w:fill="auto"/>
            <w:vAlign w:val="bottom"/>
          </w:tcPr>
          <w:p w14:paraId="3708DD47" w14:textId="78D8CC3B"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6A1DCF79" w14:textId="255995E9" w:rsidR="005C4844" w:rsidRPr="00B65A97" w:rsidRDefault="005C4844" w:rsidP="005C4844">
            <w:pPr>
              <w:spacing w:after="0" w:line="240" w:lineRule="auto"/>
              <w:jc w:val="right"/>
              <w:rPr>
                <w:sz w:val="22"/>
              </w:rPr>
            </w:pPr>
          </w:p>
        </w:tc>
      </w:tr>
      <w:tr w:rsidR="005C4844" w:rsidRPr="00B65A97" w14:paraId="50B85ABB" w14:textId="77777777" w:rsidTr="006844F6">
        <w:trPr>
          <w:trHeight w:val="508"/>
        </w:trPr>
        <w:tc>
          <w:tcPr>
            <w:tcW w:w="713" w:type="dxa"/>
            <w:tcBorders>
              <w:top w:val="nil"/>
              <w:left w:val="single" w:sz="4" w:space="0" w:color="auto"/>
              <w:bottom w:val="single" w:sz="4" w:space="0" w:color="auto"/>
              <w:right w:val="single" w:sz="4" w:space="0" w:color="auto"/>
            </w:tcBorders>
            <w:shd w:val="clear" w:color="auto" w:fill="auto"/>
            <w:vAlign w:val="center"/>
          </w:tcPr>
          <w:p w14:paraId="542DEB2B" w14:textId="77777777" w:rsidR="005C4844" w:rsidRPr="00B65A97" w:rsidRDefault="005C4844" w:rsidP="005C4844">
            <w:pPr>
              <w:spacing w:after="0" w:line="240" w:lineRule="auto"/>
              <w:jc w:val="center"/>
              <w:rPr>
                <w:sz w:val="22"/>
              </w:rPr>
            </w:pPr>
            <w:r w:rsidRPr="00B65A97">
              <w:rPr>
                <w:sz w:val="22"/>
              </w:rPr>
              <w:t>503</w:t>
            </w:r>
          </w:p>
        </w:tc>
        <w:tc>
          <w:tcPr>
            <w:tcW w:w="5151" w:type="dxa"/>
            <w:gridSpan w:val="2"/>
            <w:tcBorders>
              <w:top w:val="nil"/>
              <w:left w:val="nil"/>
              <w:bottom w:val="single" w:sz="4" w:space="0" w:color="auto"/>
              <w:right w:val="single" w:sz="4" w:space="0" w:color="auto"/>
            </w:tcBorders>
            <w:shd w:val="clear" w:color="auto" w:fill="auto"/>
            <w:vAlign w:val="bottom"/>
          </w:tcPr>
          <w:p w14:paraId="00A3A4B2" w14:textId="77777777" w:rsidR="005C4844" w:rsidRPr="00776364" w:rsidRDefault="005C4844" w:rsidP="005C4844">
            <w:pPr>
              <w:spacing w:after="0" w:line="240" w:lineRule="auto"/>
            </w:pPr>
            <w:r w:rsidRPr="00776364">
              <w:rPr>
                <w:szCs w:val="28"/>
              </w:rPr>
              <w:t xml:space="preserve">Supply and installation of 4x4 mm² </w:t>
            </w:r>
            <w:proofErr w:type="spellStart"/>
            <w:r w:rsidRPr="00776364">
              <w:rPr>
                <w:szCs w:val="28"/>
              </w:rPr>
              <w:t>ecoflex</w:t>
            </w:r>
            <w:proofErr w:type="spellEnd"/>
            <w:r w:rsidRPr="00776364">
              <w:rPr>
                <w:szCs w:val="28"/>
              </w:rPr>
              <w:t xml:space="preserve"> FG7 (O), NEXXAN, or EUROCABLES cable for solar panels, including all installation work</w:t>
            </w:r>
          </w:p>
        </w:tc>
        <w:tc>
          <w:tcPr>
            <w:tcW w:w="1084" w:type="dxa"/>
            <w:gridSpan w:val="3"/>
            <w:tcBorders>
              <w:top w:val="nil"/>
              <w:left w:val="nil"/>
              <w:bottom w:val="single" w:sz="4" w:space="0" w:color="auto"/>
              <w:right w:val="single" w:sz="4" w:space="0" w:color="auto"/>
            </w:tcBorders>
            <w:shd w:val="clear" w:color="auto" w:fill="auto"/>
            <w:vAlign w:val="bottom"/>
          </w:tcPr>
          <w:p w14:paraId="20F1EC80" w14:textId="77777777" w:rsidR="005C4844" w:rsidRPr="00B65A97" w:rsidRDefault="005C4844" w:rsidP="005C4844">
            <w:pPr>
              <w:spacing w:after="0" w:line="240" w:lineRule="auto"/>
              <w:jc w:val="center"/>
              <w:rPr>
                <w:sz w:val="22"/>
              </w:rPr>
            </w:pPr>
            <w:r w:rsidRPr="00C5707D">
              <w:rPr>
                <w:sz w:val="28"/>
                <w:szCs w:val="28"/>
              </w:rPr>
              <w:t>ml</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7C0AA7F0" w14:textId="77777777" w:rsidR="005C4844" w:rsidRPr="00B65A97" w:rsidRDefault="005C4844" w:rsidP="005C4844">
            <w:pPr>
              <w:spacing w:after="0" w:line="240" w:lineRule="auto"/>
              <w:jc w:val="center"/>
              <w:rPr>
                <w:sz w:val="22"/>
              </w:rPr>
            </w:pPr>
            <w:r w:rsidRPr="00C5707D">
              <w:rPr>
                <w:sz w:val="28"/>
                <w:szCs w:val="28"/>
              </w:rPr>
              <w:t>100</w:t>
            </w:r>
          </w:p>
        </w:tc>
        <w:tc>
          <w:tcPr>
            <w:tcW w:w="1441" w:type="dxa"/>
            <w:tcBorders>
              <w:top w:val="nil"/>
              <w:left w:val="nil"/>
              <w:bottom w:val="single" w:sz="4" w:space="0" w:color="auto"/>
              <w:right w:val="single" w:sz="4" w:space="0" w:color="auto"/>
            </w:tcBorders>
            <w:shd w:val="clear" w:color="auto" w:fill="auto"/>
            <w:vAlign w:val="bottom"/>
          </w:tcPr>
          <w:p w14:paraId="3FD9ABCB" w14:textId="525FE227"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1CA067BC" w14:textId="301FE34E" w:rsidR="005C4844" w:rsidRPr="00B65A97" w:rsidRDefault="005C4844" w:rsidP="005C4844">
            <w:pPr>
              <w:spacing w:after="0" w:line="240" w:lineRule="auto"/>
              <w:jc w:val="right"/>
              <w:rPr>
                <w:sz w:val="22"/>
              </w:rPr>
            </w:pPr>
          </w:p>
        </w:tc>
      </w:tr>
      <w:tr w:rsidR="005C4844" w:rsidRPr="00B65A97" w14:paraId="652F2A23" w14:textId="77777777" w:rsidTr="006844F6">
        <w:trPr>
          <w:trHeight w:val="292"/>
        </w:trPr>
        <w:tc>
          <w:tcPr>
            <w:tcW w:w="713" w:type="dxa"/>
            <w:tcBorders>
              <w:top w:val="nil"/>
              <w:left w:val="single" w:sz="4" w:space="0" w:color="auto"/>
              <w:bottom w:val="single" w:sz="4" w:space="0" w:color="auto"/>
              <w:right w:val="single" w:sz="4" w:space="0" w:color="auto"/>
            </w:tcBorders>
            <w:shd w:val="clear" w:color="auto" w:fill="auto"/>
            <w:vAlign w:val="center"/>
          </w:tcPr>
          <w:p w14:paraId="4B7DA40E" w14:textId="77777777" w:rsidR="005C4844" w:rsidRPr="00B65A97" w:rsidRDefault="005C4844" w:rsidP="005C4844">
            <w:pPr>
              <w:spacing w:after="0" w:line="240" w:lineRule="auto"/>
              <w:jc w:val="center"/>
              <w:rPr>
                <w:sz w:val="22"/>
              </w:rPr>
            </w:pPr>
            <w:r w:rsidRPr="00B65A97">
              <w:rPr>
                <w:sz w:val="22"/>
              </w:rPr>
              <w:t>504</w:t>
            </w:r>
          </w:p>
        </w:tc>
        <w:tc>
          <w:tcPr>
            <w:tcW w:w="5151" w:type="dxa"/>
            <w:gridSpan w:val="2"/>
            <w:tcBorders>
              <w:top w:val="nil"/>
              <w:left w:val="nil"/>
              <w:bottom w:val="single" w:sz="4" w:space="0" w:color="auto"/>
              <w:right w:val="single" w:sz="4" w:space="0" w:color="auto"/>
            </w:tcBorders>
            <w:shd w:val="clear" w:color="auto" w:fill="auto"/>
            <w:vAlign w:val="bottom"/>
          </w:tcPr>
          <w:p w14:paraId="2E0B8B0C" w14:textId="77777777" w:rsidR="005C4844" w:rsidRPr="00776364" w:rsidRDefault="005C4844" w:rsidP="005C4844">
            <w:pPr>
              <w:spacing w:after="0" w:line="240" w:lineRule="auto"/>
            </w:pPr>
            <w:r w:rsidRPr="00776364">
              <w:rPr>
                <w:szCs w:val="28"/>
              </w:rPr>
              <w:t xml:space="preserve">Supply and installation of 2x2.5 mm² </w:t>
            </w:r>
            <w:proofErr w:type="spellStart"/>
            <w:r w:rsidRPr="00776364">
              <w:rPr>
                <w:szCs w:val="28"/>
              </w:rPr>
              <w:t>ecoflex</w:t>
            </w:r>
            <w:proofErr w:type="spellEnd"/>
            <w:r w:rsidRPr="00776364">
              <w:rPr>
                <w:szCs w:val="28"/>
              </w:rPr>
              <w:t xml:space="preserve"> FG7 (O), NEXXAN, or EUROCABLES cable for the float switch</w:t>
            </w:r>
          </w:p>
        </w:tc>
        <w:tc>
          <w:tcPr>
            <w:tcW w:w="1084" w:type="dxa"/>
            <w:gridSpan w:val="3"/>
            <w:tcBorders>
              <w:top w:val="nil"/>
              <w:left w:val="nil"/>
              <w:bottom w:val="single" w:sz="4" w:space="0" w:color="auto"/>
              <w:right w:val="single" w:sz="4" w:space="0" w:color="auto"/>
            </w:tcBorders>
            <w:shd w:val="clear" w:color="auto" w:fill="auto"/>
            <w:vAlign w:val="bottom"/>
          </w:tcPr>
          <w:p w14:paraId="0BE21CA9" w14:textId="77777777" w:rsidR="005C4844" w:rsidRPr="00B65A97" w:rsidRDefault="005C4844" w:rsidP="005C4844">
            <w:pPr>
              <w:spacing w:after="0" w:line="240" w:lineRule="auto"/>
              <w:jc w:val="center"/>
              <w:rPr>
                <w:sz w:val="22"/>
              </w:rPr>
            </w:pPr>
            <w:r w:rsidRPr="00C5707D">
              <w:rPr>
                <w:sz w:val="28"/>
                <w:szCs w:val="28"/>
              </w:rPr>
              <w:t>ml</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7C7235F0" w14:textId="77777777" w:rsidR="005C4844" w:rsidRPr="00B65A97" w:rsidRDefault="005C4844" w:rsidP="005C4844">
            <w:pPr>
              <w:spacing w:after="0" w:line="240" w:lineRule="auto"/>
              <w:jc w:val="center"/>
              <w:rPr>
                <w:sz w:val="22"/>
              </w:rPr>
            </w:pPr>
            <w:r w:rsidRPr="00C5707D">
              <w:rPr>
                <w:sz w:val="28"/>
                <w:szCs w:val="28"/>
              </w:rPr>
              <w:t>30</w:t>
            </w:r>
          </w:p>
        </w:tc>
        <w:tc>
          <w:tcPr>
            <w:tcW w:w="1441" w:type="dxa"/>
            <w:tcBorders>
              <w:top w:val="nil"/>
              <w:left w:val="nil"/>
              <w:bottom w:val="single" w:sz="4" w:space="0" w:color="auto"/>
              <w:right w:val="single" w:sz="4" w:space="0" w:color="auto"/>
            </w:tcBorders>
            <w:shd w:val="clear" w:color="auto" w:fill="auto"/>
            <w:vAlign w:val="bottom"/>
          </w:tcPr>
          <w:p w14:paraId="448C4162" w14:textId="4FC77378"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53B5168E" w14:textId="4373E28F" w:rsidR="005C4844" w:rsidRPr="00B65A97" w:rsidRDefault="005C4844" w:rsidP="005C4844">
            <w:pPr>
              <w:spacing w:after="0" w:line="240" w:lineRule="auto"/>
              <w:jc w:val="right"/>
              <w:rPr>
                <w:sz w:val="22"/>
              </w:rPr>
            </w:pPr>
          </w:p>
        </w:tc>
      </w:tr>
      <w:tr w:rsidR="005C4844" w:rsidRPr="00B65A97" w14:paraId="4AC1FC5A" w14:textId="77777777" w:rsidTr="006844F6">
        <w:trPr>
          <w:trHeight w:val="931"/>
        </w:trPr>
        <w:tc>
          <w:tcPr>
            <w:tcW w:w="713" w:type="dxa"/>
            <w:tcBorders>
              <w:top w:val="nil"/>
              <w:left w:val="single" w:sz="4" w:space="0" w:color="auto"/>
              <w:bottom w:val="single" w:sz="4" w:space="0" w:color="auto"/>
              <w:right w:val="single" w:sz="4" w:space="0" w:color="auto"/>
            </w:tcBorders>
            <w:shd w:val="clear" w:color="auto" w:fill="auto"/>
            <w:vAlign w:val="center"/>
          </w:tcPr>
          <w:p w14:paraId="5D7077C6" w14:textId="77777777" w:rsidR="005C4844" w:rsidRPr="00B65A97" w:rsidRDefault="005C4844" w:rsidP="005C4844">
            <w:pPr>
              <w:spacing w:after="0" w:line="240" w:lineRule="auto"/>
              <w:jc w:val="center"/>
              <w:rPr>
                <w:sz w:val="22"/>
              </w:rPr>
            </w:pPr>
            <w:r w:rsidRPr="00B65A97">
              <w:rPr>
                <w:sz w:val="22"/>
              </w:rPr>
              <w:t>505</w:t>
            </w:r>
          </w:p>
        </w:tc>
        <w:tc>
          <w:tcPr>
            <w:tcW w:w="5151" w:type="dxa"/>
            <w:gridSpan w:val="2"/>
            <w:tcBorders>
              <w:top w:val="nil"/>
              <w:left w:val="nil"/>
              <w:bottom w:val="single" w:sz="4" w:space="0" w:color="auto"/>
              <w:right w:val="single" w:sz="4" w:space="0" w:color="auto"/>
            </w:tcBorders>
            <w:shd w:val="clear" w:color="auto" w:fill="auto"/>
            <w:vAlign w:val="bottom"/>
          </w:tcPr>
          <w:p w14:paraId="3EAFD8D2" w14:textId="77777777" w:rsidR="005C4844" w:rsidRPr="00776364" w:rsidRDefault="005C4844" w:rsidP="005C4844">
            <w:pPr>
              <w:spacing w:after="0" w:line="240" w:lineRule="auto"/>
            </w:pPr>
            <w:r w:rsidRPr="00776364">
              <w:rPr>
                <w:szCs w:val="28"/>
              </w:rPr>
              <w:t>Supply and installation of a custom-built framework consisting of 40x40 stainless steel tubes and 40x40 stainless steel angle irons, 4 mm thick, for the installation and mounting of solar panels, including accessories</w:t>
            </w:r>
          </w:p>
        </w:tc>
        <w:tc>
          <w:tcPr>
            <w:tcW w:w="1084" w:type="dxa"/>
            <w:gridSpan w:val="3"/>
            <w:tcBorders>
              <w:top w:val="nil"/>
              <w:left w:val="nil"/>
              <w:bottom w:val="single" w:sz="4" w:space="0" w:color="auto"/>
              <w:right w:val="single" w:sz="4" w:space="0" w:color="auto"/>
            </w:tcBorders>
            <w:shd w:val="clear" w:color="auto" w:fill="auto"/>
            <w:vAlign w:val="bottom"/>
          </w:tcPr>
          <w:p w14:paraId="7B1DCDB9" w14:textId="77777777" w:rsidR="005C4844" w:rsidRPr="00B65A97" w:rsidRDefault="005C4844" w:rsidP="005C4844">
            <w:pPr>
              <w:spacing w:after="0" w:line="240" w:lineRule="auto"/>
              <w:jc w:val="center"/>
              <w:rPr>
                <w:sz w:val="22"/>
              </w:rPr>
            </w:pPr>
            <w:proofErr w:type="spellStart"/>
            <w:r w:rsidRPr="00C5707D">
              <w:rPr>
                <w:sz w:val="28"/>
                <w:szCs w:val="28"/>
              </w:rPr>
              <w:t>Ens</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16A1F74" w14:textId="77777777" w:rsidR="005C4844" w:rsidRPr="00B65A97" w:rsidRDefault="005C4844" w:rsidP="005C4844">
            <w:pPr>
              <w:spacing w:after="0" w:line="240" w:lineRule="auto"/>
              <w:jc w:val="center"/>
              <w:rPr>
                <w:sz w:val="22"/>
              </w:rPr>
            </w:pPr>
            <w:r w:rsidRPr="00C5707D">
              <w:rPr>
                <w:sz w:val="28"/>
                <w:szCs w:val="28"/>
              </w:rPr>
              <w:t>1</w:t>
            </w:r>
          </w:p>
        </w:tc>
        <w:tc>
          <w:tcPr>
            <w:tcW w:w="1441" w:type="dxa"/>
            <w:tcBorders>
              <w:top w:val="nil"/>
              <w:left w:val="nil"/>
              <w:bottom w:val="single" w:sz="4" w:space="0" w:color="auto"/>
              <w:right w:val="single" w:sz="4" w:space="0" w:color="auto"/>
            </w:tcBorders>
            <w:shd w:val="clear" w:color="auto" w:fill="auto"/>
            <w:vAlign w:val="bottom"/>
          </w:tcPr>
          <w:p w14:paraId="1F45788A" w14:textId="3D3214AC"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472DFFFA" w14:textId="31A5B589" w:rsidR="005C4844" w:rsidRPr="00B65A97" w:rsidRDefault="005C4844" w:rsidP="005C4844">
            <w:pPr>
              <w:spacing w:after="0" w:line="240" w:lineRule="auto"/>
              <w:jc w:val="right"/>
              <w:rPr>
                <w:sz w:val="22"/>
              </w:rPr>
            </w:pPr>
          </w:p>
        </w:tc>
      </w:tr>
      <w:tr w:rsidR="005C4844" w:rsidRPr="00B65A97" w14:paraId="5436D179"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0EFADD11"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66" w:type="dxa"/>
            <w:gridSpan w:val="8"/>
            <w:tcBorders>
              <w:top w:val="single" w:sz="4" w:space="0" w:color="auto"/>
              <w:left w:val="nil"/>
              <w:bottom w:val="single" w:sz="4" w:space="0" w:color="auto"/>
              <w:right w:val="single" w:sz="4" w:space="0" w:color="auto"/>
            </w:tcBorders>
            <w:shd w:val="clear" w:color="auto" w:fill="auto"/>
            <w:vAlign w:val="center"/>
          </w:tcPr>
          <w:p w14:paraId="48FF9CE2"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500</w:t>
            </w:r>
          </w:p>
        </w:tc>
        <w:tc>
          <w:tcPr>
            <w:tcW w:w="1714" w:type="dxa"/>
            <w:tcBorders>
              <w:top w:val="nil"/>
              <w:left w:val="nil"/>
              <w:bottom w:val="single" w:sz="4" w:space="0" w:color="auto"/>
              <w:right w:val="single" w:sz="4" w:space="0" w:color="auto"/>
            </w:tcBorders>
            <w:shd w:val="clear" w:color="auto" w:fill="auto"/>
            <w:vAlign w:val="center"/>
          </w:tcPr>
          <w:p w14:paraId="11325D6D" w14:textId="24F9F5B2" w:rsidR="005C4844" w:rsidRPr="00B65A97" w:rsidRDefault="005C4844" w:rsidP="005C4844">
            <w:pPr>
              <w:spacing w:after="0" w:line="240" w:lineRule="auto"/>
              <w:jc w:val="right"/>
              <w:rPr>
                <w:b/>
                <w:bCs/>
                <w:sz w:val="22"/>
              </w:rPr>
            </w:pPr>
          </w:p>
        </w:tc>
      </w:tr>
      <w:tr w:rsidR="005C4844" w:rsidRPr="00B65A97" w14:paraId="3EA4AC59"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560EF59C" w14:textId="77777777" w:rsidR="005C4844" w:rsidRPr="00B65A97" w:rsidRDefault="005C4844" w:rsidP="005C4844">
            <w:pPr>
              <w:spacing w:after="0" w:line="240" w:lineRule="auto"/>
              <w:jc w:val="center"/>
              <w:rPr>
                <w:b/>
                <w:bCs/>
                <w:sz w:val="22"/>
              </w:rPr>
            </w:pPr>
            <w:r w:rsidRPr="00B65A97">
              <w:rPr>
                <w:b/>
                <w:bCs/>
                <w:sz w:val="22"/>
              </w:rPr>
              <w:t>600</w:t>
            </w:r>
          </w:p>
        </w:tc>
        <w:tc>
          <w:tcPr>
            <w:tcW w:w="10380" w:type="dxa"/>
            <w:gridSpan w:val="9"/>
            <w:tcBorders>
              <w:top w:val="single" w:sz="4" w:space="0" w:color="auto"/>
              <w:left w:val="nil"/>
              <w:bottom w:val="single" w:sz="4" w:space="0" w:color="auto"/>
              <w:right w:val="single" w:sz="4" w:space="0" w:color="auto"/>
            </w:tcBorders>
            <w:shd w:val="clear" w:color="auto" w:fill="auto"/>
            <w:vAlign w:val="center"/>
          </w:tcPr>
          <w:p w14:paraId="16F135AB" w14:textId="77777777" w:rsidR="005C4844" w:rsidRPr="00776364" w:rsidRDefault="005C4844" w:rsidP="005C4844">
            <w:pPr>
              <w:spacing w:after="0" w:line="240" w:lineRule="auto"/>
              <w:jc w:val="center"/>
              <w:rPr>
                <w:b/>
                <w:bCs/>
              </w:rPr>
            </w:pPr>
            <w:r w:rsidRPr="00776364">
              <w:rPr>
                <w:b/>
                <w:bCs/>
              </w:rPr>
              <w:t>BUILDING WITH A 10,000-cubic-meter PLASTIC TANK</w:t>
            </w:r>
          </w:p>
        </w:tc>
      </w:tr>
      <w:tr w:rsidR="005C4844" w:rsidRPr="00B65A97" w14:paraId="0A8105C9"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4E74BA42" w14:textId="77777777" w:rsidR="005C4844" w:rsidRPr="00B65A97" w:rsidRDefault="005C4844" w:rsidP="005C4844">
            <w:pPr>
              <w:spacing w:after="0" w:line="240" w:lineRule="auto"/>
              <w:jc w:val="center"/>
              <w:rPr>
                <w:sz w:val="22"/>
              </w:rPr>
            </w:pPr>
            <w:r w:rsidRPr="00B65A97">
              <w:rPr>
                <w:sz w:val="22"/>
              </w:rPr>
              <w:t>601</w:t>
            </w:r>
          </w:p>
        </w:tc>
        <w:tc>
          <w:tcPr>
            <w:tcW w:w="5151" w:type="dxa"/>
            <w:gridSpan w:val="2"/>
            <w:tcBorders>
              <w:top w:val="nil"/>
              <w:left w:val="nil"/>
              <w:bottom w:val="single" w:sz="4" w:space="0" w:color="auto"/>
              <w:right w:val="single" w:sz="4" w:space="0" w:color="auto"/>
            </w:tcBorders>
            <w:shd w:val="clear" w:color="auto" w:fill="auto"/>
            <w:vAlign w:val="bottom"/>
          </w:tcPr>
          <w:p w14:paraId="6F1A4D57" w14:textId="77777777" w:rsidR="005C4844" w:rsidRPr="00776364" w:rsidRDefault="005C4844" w:rsidP="005C4844">
            <w:pPr>
              <w:spacing w:after="0" w:line="240" w:lineRule="auto"/>
            </w:pPr>
            <w:r w:rsidRPr="00776364">
              <w:rPr>
                <w:szCs w:val="28"/>
              </w:rPr>
              <w:t>Excavation of pits and trenches, including backfilling</w:t>
            </w:r>
          </w:p>
        </w:tc>
        <w:tc>
          <w:tcPr>
            <w:tcW w:w="1084" w:type="dxa"/>
            <w:gridSpan w:val="3"/>
            <w:tcBorders>
              <w:top w:val="nil"/>
              <w:left w:val="nil"/>
              <w:bottom w:val="single" w:sz="4" w:space="0" w:color="auto"/>
              <w:right w:val="single" w:sz="4" w:space="0" w:color="auto"/>
            </w:tcBorders>
            <w:shd w:val="clear" w:color="auto" w:fill="auto"/>
            <w:vAlign w:val="bottom"/>
          </w:tcPr>
          <w:p w14:paraId="5F15FADD"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6945DEA7" w14:textId="77777777" w:rsidR="005C4844" w:rsidRPr="00B65A97" w:rsidRDefault="005C4844" w:rsidP="005C4844">
            <w:pPr>
              <w:spacing w:after="0" w:line="240" w:lineRule="auto"/>
              <w:jc w:val="center"/>
              <w:rPr>
                <w:sz w:val="22"/>
              </w:rPr>
            </w:pPr>
            <w:r w:rsidRPr="00C5707D">
              <w:rPr>
                <w:sz w:val="28"/>
                <w:szCs w:val="28"/>
              </w:rPr>
              <w:t>5.3</w:t>
            </w:r>
          </w:p>
        </w:tc>
        <w:tc>
          <w:tcPr>
            <w:tcW w:w="1441" w:type="dxa"/>
            <w:tcBorders>
              <w:top w:val="nil"/>
              <w:left w:val="nil"/>
              <w:bottom w:val="single" w:sz="4" w:space="0" w:color="auto"/>
              <w:right w:val="single" w:sz="4" w:space="0" w:color="auto"/>
            </w:tcBorders>
            <w:shd w:val="clear" w:color="auto" w:fill="auto"/>
            <w:vAlign w:val="bottom"/>
          </w:tcPr>
          <w:p w14:paraId="387B9BDD" w14:textId="657D787B"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7917360A" w14:textId="69470AFD" w:rsidR="005C4844" w:rsidRPr="00B65A97" w:rsidRDefault="005C4844" w:rsidP="005C4844">
            <w:pPr>
              <w:spacing w:after="0" w:line="240" w:lineRule="auto"/>
              <w:jc w:val="right"/>
              <w:rPr>
                <w:sz w:val="22"/>
              </w:rPr>
            </w:pPr>
          </w:p>
        </w:tc>
      </w:tr>
      <w:tr w:rsidR="005C4844" w:rsidRPr="00B65A97" w14:paraId="2114D5A6"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12C7B5EE" w14:textId="77777777" w:rsidR="005C4844" w:rsidRPr="00B65A97" w:rsidRDefault="005C4844" w:rsidP="005C4844">
            <w:pPr>
              <w:spacing w:after="0" w:line="240" w:lineRule="auto"/>
              <w:jc w:val="center"/>
              <w:rPr>
                <w:sz w:val="22"/>
              </w:rPr>
            </w:pPr>
            <w:r w:rsidRPr="00B65A97">
              <w:rPr>
                <w:sz w:val="22"/>
              </w:rPr>
              <w:t>602</w:t>
            </w:r>
          </w:p>
        </w:tc>
        <w:tc>
          <w:tcPr>
            <w:tcW w:w="5151" w:type="dxa"/>
            <w:gridSpan w:val="2"/>
            <w:tcBorders>
              <w:top w:val="nil"/>
              <w:left w:val="nil"/>
              <w:bottom w:val="single" w:sz="4" w:space="0" w:color="auto"/>
              <w:right w:val="single" w:sz="4" w:space="0" w:color="auto"/>
            </w:tcBorders>
            <w:shd w:val="clear" w:color="auto" w:fill="auto"/>
            <w:vAlign w:val="bottom"/>
          </w:tcPr>
          <w:p w14:paraId="129B30FF" w14:textId="77777777" w:rsidR="005C4844" w:rsidRPr="00776364" w:rsidRDefault="005C4844" w:rsidP="005C4844">
            <w:pPr>
              <w:spacing w:after="0" w:line="240" w:lineRule="auto"/>
            </w:pPr>
            <w:r w:rsidRPr="00776364">
              <w:rPr>
                <w:szCs w:val="28"/>
              </w:rPr>
              <w:t>Concrete with a density of 150 kg/m³ for footings</w:t>
            </w:r>
          </w:p>
        </w:tc>
        <w:tc>
          <w:tcPr>
            <w:tcW w:w="1084" w:type="dxa"/>
            <w:gridSpan w:val="3"/>
            <w:tcBorders>
              <w:top w:val="nil"/>
              <w:left w:val="nil"/>
              <w:bottom w:val="single" w:sz="4" w:space="0" w:color="auto"/>
              <w:right w:val="single" w:sz="4" w:space="0" w:color="auto"/>
            </w:tcBorders>
            <w:shd w:val="clear" w:color="auto" w:fill="auto"/>
            <w:vAlign w:val="bottom"/>
          </w:tcPr>
          <w:p w14:paraId="66B36FB1"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0CD0B6F7" w14:textId="77777777" w:rsidR="005C4844" w:rsidRPr="00B65A97" w:rsidRDefault="005C4844" w:rsidP="005C4844">
            <w:pPr>
              <w:spacing w:after="0" w:line="240" w:lineRule="auto"/>
              <w:jc w:val="center"/>
              <w:rPr>
                <w:sz w:val="22"/>
              </w:rPr>
            </w:pPr>
            <w:r w:rsidRPr="00C5707D">
              <w:rPr>
                <w:sz w:val="28"/>
                <w:szCs w:val="28"/>
              </w:rPr>
              <w:t>0.3</w:t>
            </w:r>
          </w:p>
        </w:tc>
        <w:tc>
          <w:tcPr>
            <w:tcW w:w="1441" w:type="dxa"/>
            <w:tcBorders>
              <w:top w:val="nil"/>
              <w:left w:val="nil"/>
              <w:bottom w:val="single" w:sz="4" w:space="0" w:color="auto"/>
              <w:right w:val="single" w:sz="4" w:space="0" w:color="auto"/>
            </w:tcBorders>
            <w:shd w:val="clear" w:color="auto" w:fill="auto"/>
            <w:vAlign w:val="bottom"/>
          </w:tcPr>
          <w:p w14:paraId="3E07D728" w14:textId="746B9949"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4DD5E090" w14:textId="1983E818" w:rsidR="005C4844" w:rsidRPr="00B65A97" w:rsidRDefault="005C4844" w:rsidP="005C4844">
            <w:pPr>
              <w:spacing w:after="0" w:line="240" w:lineRule="auto"/>
              <w:jc w:val="right"/>
              <w:rPr>
                <w:sz w:val="22"/>
              </w:rPr>
            </w:pPr>
          </w:p>
        </w:tc>
      </w:tr>
      <w:tr w:rsidR="005C4844" w:rsidRPr="00B65A97" w14:paraId="20E2ABEB" w14:textId="77777777" w:rsidTr="006844F6">
        <w:trPr>
          <w:trHeight w:val="39"/>
        </w:trPr>
        <w:tc>
          <w:tcPr>
            <w:tcW w:w="713" w:type="dxa"/>
            <w:tcBorders>
              <w:top w:val="nil"/>
              <w:left w:val="single" w:sz="4" w:space="0" w:color="auto"/>
              <w:bottom w:val="single" w:sz="4" w:space="0" w:color="auto"/>
              <w:right w:val="single" w:sz="4" w:space="0" w:color="auto"/>
            </w:tcBorders>
            <w:shd w:val="clear" w:color="auto" w:fill="auto"/>
            <w:vAlign w:val="center"/>
          </w:tcPr>
          <w:p w14:paraId="3754F2E8" w14:textId="77777777" w:rsidR="005C4844" w:rsidRPr="00B65A97" w:rsidRDefault="005C4844" w:rsidP="005C4844">
            <w:pPr>
              <w:spacing w:after="0" w:line="240" w:lineRule="auto"/>
              <w:jc w:val="center"/>
              <w:rPr>
                <w:sz w:val="22"/>
              </w:rPr>
            </w:pPr>
            <w:r w:rsidRPr="00B65A97">
              <w:rPr>
                <w:sz w:val="22"/>
              </w:rPr>
              <w:t>603</w:t>
            </w:r>
          </w:p>
        </w:tc>
        <w:tc>
          <w:tcPr>
            <w:tcW w:w="5151" w:type="dxa"/>
            <w:gridSpan w:val="2"/>
            <w:tcBorders>
              <w:top w:val="nil"/>
              <w:left w:val="nil"/>
              <w:bottom w:val="single" w:sz="4" w:space="0" w:color="auto"/>
              <w:right w:val="single" w:sz="4" w:space="0" w:color="auto"/>
            </w:tcBorders>
            <w:shd w:val="clear" w:color="auto" w:fill="auto"/>
            <w:vAlign w:val="bottom"/>
          </w:tcPr>
          <w:p w14:paraId="50F7918F" w14:textId="77777777" w:rsidR="005C4844" w:rsidRPr="00776364" w:rsidRDefault="005C4844" w:rsidP="005C4844">
            <w:pPr>
              <w:spacing w:after="0" w:line="240" w:lineRule="auto"/>
            </w:pPr>
            <w:r w:rsidRPr="00776364">
              <w:rPr>
                <w:szCs w:val="28"/>
              </w:rPr>
              <w:t>20x20x40 cm filled concrete blocks for the foundation (17 m long, 2 rows)</w:t>
            </w:r>
          </w:p>
        </w:tc>
        <w:tc>
          <w:tcPr>
            <w:tcW w:w="1084" w:type="dxa"/>
            <w:gridSpan w:val="3"/>
            <w:tcBorders>
              <w:top w:val="nil"/>
              <w:left w:val="nil"/>
              <w:bottom w:val="single" w:sz="4" w:space="0" w:color="auto"/>
              <w:right w:val="single" w:sz="4" w:space="0" w:color="auto"/>
            </w:tcBorders>
            <w:shd w:val="clear" w:color="auto" w:fill="auto"/>
            <w:vAlign w:val="bottom"/>
          </w:tcPr>
          <w:p w14:paraId="44980EA3" w14:textId="77777777" w:rsidR="005C4844" w:rsidRPr="00B65A97" w:rsidRDefault="005C4844" w:rsidP="005C4844">
            <w:pPr>
              <w:spacing w:after="0" w:line="240" w:lineRule="auto"/>
              <w:jc w:val="center"/>
              <w:rPr>
                <w:sz w:val="22"/>
              </w:rPr>
            </w:pPr>
            <w:r w:rsidRPr="00C5707D">
              <w:rPr>
                <w:sz w:val="28"/>
                <w:szCs w:val="28"/>
              </w:rPr>
              <w:t>m²</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18766E71" w14:textId="77777777" w:rsidR="005C4844" w:rsidRPr="00B65A97" w:rsidRDefault="005C4844" w:rsidP="005C4844">
            <w:pPr>
              <w:spacing w:after="0" w:line="240" w:lineRule="auto"/>
              <w:jc w:val="center"/>
              <w:rPr>
                <w:sz w:val="22"/>
              </w:rPr>
            </w:pPr>
            <w:r w:rsidRPr="00C5707D">
              <w:rPr>
                <w:sz w:val="28"/>
                <w:szCs w:val="28"/>
              </w:rPr>
              <w:t>6.8</w:t>
            </w:r>
          </w:p>
        </w:tc>
        <w:tc>
          <w:tcPr>
            <w:tcW w:w="1441" w:type="dxa"/>
            <w:tcBorders>
              <w:top w:val="nil"/>
              <w:left w:val="nil"/>
              <w:bottom w:val="single" w:sz="4" w:space="0" w:color="auto"/>
              <w:right w:val="single" w:sz="4" w:space="0" w:color="auto"/>
            </w:tcBorders>
            <w:shd w:val="clear" w:color="auto" w:fill="auto"/>
            <w:vAlign w:val="bottom"/>
          </w:tcPr>
          <w:p w14:paraId="127795C2" w14:textId="00B6F2B3"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10B8E981" w14:textId="5EE48B0A" w:rsidR="005C4844" w:rsidRPr="00B65A97" w:rsidRDefault="005C4844" w:rsidP="005C4844">
            <w:pPr>
              <w:spacing w:after="0" w:line="240" w:lineRule="auto"/>
              <w:jc w:val="right"/>
              <w:rPr>
                <w:sz w:val="22"/>
              </w:rPr>
            </w:pPr>
          </w:p>
        </w:tc>
      </w:tr>
      <w:tr w:rsidR="005C4844" w:rsidRPr="00B65A97" w14:paraId="085C6902" w14:textId="77777777" w:rsidTr="006844F6">
        <w:trPr>
          <w:trHeight w:val="418"/>
        </w:trPr>
        <w:tc>
          <w:tcPr>
            <w:tcW w:w="713" w:type="dxa"/>
            <w:tcBorders>
              <w:top w:val="nil"/>
              <w:left w:val="single" w:sz="4" w:space="0" w:color="auto"/>
              <w:bottom w:val="single" w:sz="4" w:space="0" w:color="auto"/>
              <w:right w:val="single" w:sz="4" w:space="0" w:color="auto"/>
            </w:tcBorders>
            <w:shd w:val="clear" w:color="auto" w:fill="auto"/>
            <w:vAlign w:val="center"/>
          </w:tcPr>
          <w:p w14:paraId="32EA16BC" w14:textId="77777777" w:rsidR="005C4844" w:rsidRPr="00B65A97" w:rsidRDefault="005C4844" w:rsidP="005C4844">
            <w:pPr>
              <w:spacing w:after="0" w:line="240" w:lineRule="auto"/>
              <w:jc w:val="center"/>
              <w:rPr>
                <w:sz w:val="22"/>
              </w:rPr>
            </w:pPr>
            <w:r w:rsidRPr="00B65A97">
              <w:rPr>
                <w:sz w:val="22"/>
              </w:rPr>
              <w:t>604</w:t>
            </w:r>
          </w:p>
        </w:tc>
        <w:tc>
          <w:tcPr>
            <w:tcW w:w="5151" w:type="dxa"/>
            <w:gridSpan w:val="2"/>
            <w:tcBorders>
              <w:top w:val="nil"/>
              <w:left w:val="nil"/>
              <w:bottom w:val="single" w:sz="4" w:space="0" w:color="auto"/>
              <w:right w:val="single" w:sz="4" w:space="0" w:color="auto"/>
            </w:tcBorders>
            <w:shd w:val="clear" w:color="auto" w:fill="auto"/>
            <w:vAlign w:val="bottom"/>
          </w:tcPr>
          <w:p w14:paraId="59770542" w14:textId="77777777" w:rsidR="005C4844" w:rsidRPr="00776364" w:rsidRDefault="005C4844" w:rsidP="005C4844">
            <w:pPr>
              <w:spacing w:after="0" w:line="240" w:lineRule="auto"/>
            </w:pPr>
            <w:r w:rsidRPr="00776364">
              <w:rPr>
                <w:szCs w:val="28"/>
              </w:rPr>
              <w:t>Reinforced concrete with a density of 350 kg/m³ for 80x80x20 cm footings</w:t>
            </w:r>
          </w:p>
        </w:tc>
        <w:tc>
          <w:tcPr>
            <w:tcW w:w="1084" w:type="dxa"/>
            <w:gridSpan w:val="3"/>
            <w:tcBorders>
              <w:top w:val="nil"/>
              <w:left w:val="nil"/>
              <w:bottom w:val="single" w:sz="4" w:space="0" w:color="auto"/>
              <w:right w:val="single" w:sz="4" w:space="0" w:color="auto"/>
            </w:tcBorders>
            <w:shd w:val="clear" w:color="auto" w:fill="auto"/>
            <w:vAlign w:val="bottom"/>
          </w:tcPr>
          <w:p w14:paraId="4611A272"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2D91D7B7" w14:textId="77777777" w:rsidR="005C4844" w:rsidRPr="00B65A97" w:rsidRDefault="005C4844" w:rsidP="005C4844">
            <w:pPr>
              <w:spacing w:after="0" w:line="240" w:lineRule="auto"/>
              <w:jc w:val="center"/>
              <w:rPr>
                <w:sz w:val="22"/>
              </w:rPr>
            </w:pPr>
            <w:r w:rsidRPr="00C5707D">
              <w:rPr>
                <w:sz w:val="28"/>
                <w:szCs w:val="28"/>
              </w:rPr>
              <w:t>0.5</w:t>
            </w:r>
          </w:p>
        </w:tc>
        <w:tc>
          <w:tcPr>
            <w:tcW w:w="1441" w:type="dxa"/>
            <w:tcBorders>
              <w:top w:val="nil"/>
              <w:left w:val="nil"/>
              <w:bottom w:val="single" w:sz="4" w:space="0" w:color="auto"/>
              <w:right w:val="single" w:sz="4" w:space="0" w:color="auto"/>
            </w:tcBorders>
            <w:shd w:val="clear" w:color="auto" w:fill="auto"/>
            <w:vAlign w:val="bottom"/>
          </w:tcPr>
          <w:p w14:paraId="4F0D5B53" w14:textId="06C19E9D"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4E7562CE" w14:textId="05897E5E" w:rsidR="005C4844" w:rsidRPr="00B65A97" w:rsidRDefault="005C4844" w:rsidP="005C4844">
            <w:pPr>
              <w:spacing w:after="0" w:line="240" w:lineRule="auto"/>
              <w:jc w:val="right"/>
              <w:rPr>
                <w:sz w:val="22"/>
              </w:rPr>
            </w:pPr>
          </w:p>
        </w:tc>
      </w:tr>
      <w:tr w:rsidR="005C4844" w:rsidRPr="00B65A97" w14:paraId="72C5A3AE" w14:textId="77777777" w:rsidTr="006844F6">
        <w:trPr>
          <w:trHeight w:val="382"/>
        </w:trPr>
        <w:tc>
          <w:tcPr>
            <w:tcW w:w="713" w:type="dxa"/>
            <w:tcBorders>
              <w:top w:val="nil"/>
              <w:left w:val="single" w:sz="4" w:space="0" w:color="auto"/>
              <w:bottom w:val="single" w:sz="4" w:space="0" w:color="auto"/>
              <w:right w:val="single" w:sz="4" w:space="0" w:color="auto"/>
            </w:tcBorders>
            <w:shd w:val="clear" w:color="auto" w:fill="auto"/>
            <w:vAlign w:val="center"/>
          </w:tcPr>
          <w:p w14:paraId="5C3521FB" w14:textId="77777777" w:rsidR="005C4844" w:rsidRPr="00B65A97" w:rsidRDefault="005C4844" w:rsidP="005C4844">
            <w:pPr>
              <w:spacing w:after="0" w:line="240" w:lineRule="auto"/>
              <w:jc w:val="center"/>
              <w:rPr>
                <w:sz w:val="22"/>
              </w:rPr>
            </w:pPr>
            <w:r w:rsidRPr="00B65A97">
              <w:rPr>
                <w:sz w:val="22"/>
              </w:rPr>
              <w:t>605</w:t>
            </w:r>
          </w:p>
        </w:tc>
        <w:tc>
          <w:tcPr>
            <w:tcW w:w="5151" w:type="dxa"/>
            <w:gridSpan w:val="2"/>
            <w:tcBorders>
              <w:top w:val="nil"/>
              <w:left w:val="nil"/>
              <w:bottom w:val="single" w:sz="4" w:space="0" w:color="auto"/>
              <w:right w:val="single" w:sz="4" w:space="0" w:color="auto"/>
            </w:tcBorders>
            <w:shd w:val="clear" w:color="auto" w:fill="auto"/>
            <w:vAlign w:val="bottom"/>
          </w:tcPr>
          <w:p w14:paraId="7D65731F" w14:textId="77777777" w:rsidR="005C4844" w:rsidRPr="00776364" w:rsidRDefault="005C4844" w:rsidP="005C4844">
            <w:pPr>
              <w:spacing w:after="0" w:line="240" w:lineRule="auto"/>
            </w:pPr>
            <w:r w:rsidRPr="00776364">
              <w:rPr>
                <w:szCs w:val="28"/>
              </w:rPr>
              <w:t>Reinforced concrete at 350 kg/m³ for 20x30 column bases (minimum height 1 m)</w:t>
            </w:r>
          </w:p>
        </w:tc>
        <w:tc>
          <w:tcPr>
            <w:tcW w:w="1084" w:type="dxa"/>
            <w:gridSpan w:val="3"/>
            <w:tcBorders>
              <w:top w:val="nil"/>
              <w:left w:val="nil"/>
              <w:bottom w:val="single" w:sz="4" w:space="0" w:color="auto"/>
              <w:right w:val="single" w:sz="4" w:space="0" w:color="auto"/>
            </w:tcBorders>
            <w:shd w:val="clear" w:color="auto" w:fill="auto"/>
            <w:vAlign w:val="bottom"/>
          </w:tcPr>
          <w:p w14:paraId="37FE5D67"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34521CE6" w14:textId="77777777" w:rsidR="005C4844" w:rsidRPr="00B65A97" w:rsidRDefault="005C4844" w:rsidP="005C4844">
            <w:pPr>
              <w:spacing w:after="0" w:line="240" w:lineRule="auto"/>
              <w:jc w:val="center"/>
              <w:rPr>
                <w:sz w:val="22"/>
              </w:rPr>
            </w:pPr>
            <w:r w:rsidRPr="00C5707D">
              <w:rPr>
                <w:sz w:val="28"/>
                <w:szCs w:val="28"/>
              </w:rPr>
              <w:t>0.3</w:t>
            </w:r>
          </w:p>
        </w:tc>
        <w:tc>
          <w:tcPr>
            <w:tcW w:w="1441" w:type="dxa"/>
            <w:tcBorders>
              <w:top w:val="nil"/>
              <w:left w:val="nil"/>
              <w:bottom w:val="single" w:sz="4" w:space="0" w:color="auto"/>
              <w:right w:val="single" w:sz="4" w:space="0" w:color="auto"/>
            </w:tcBorders>
            <w:shd w:val="clear" w:color="auto" w:fill="auto"/>
            <w:vAlign w:val="bottom"/>
          </w:tcPr>
          <w:p w14:paraId="4D2B6D49" w14:textId="7BF367C7"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160C592C" w14:textId="4CEEB06F" w:rsidR="005C4844" w:rsidRPr="00B65A97" w:rsidRDefault="005C4844" w:rsidP="005C4844">
            <w:pPr>
              <w:spacing w:after="0" w:line="240" w:lineRule="auto"/>
              <w:jc w:val="right"/>
              <w:rPr>
                <w:sz w:val="22"/>
              </w:rPr>
            </w:pPr>
          </w:p>
        </w:tc>
      </w:tr>
      <w:tr w:rsidR="005C4844" w:rsidRPr="00B65A97" w14:paraId="45B30FC3" w14:textId="77777777" w:rsidTr="006844F6">
        <w:trPr>
          <w:trHeight w:val="328"/>
        </w:trPr>
        <w:tc>
          <w:tcPr>
            <w:tcW w:w="713" w:type="dxa"/>
            <w:tcBorders>
              <w:top w:val="nil"/>
              <w:left w:val="single" w:sz="4" w:space="0" w:color="auto"/>
              <w:bottom w:val="single" w:sz="4" w:space="0" w:color="auto"/>
              <w:right w:val="single" w:sz="4" w:space="0" w:color="auto"/>
            </w:tcBorders>
            <w:shd w:val="clear" w:color="auto" w:fill="auto"/>
            <w:vAlign w:val="center"/>
          </w:tcPr>
          <w:p w14:paraId="23253AFB" w14:textId="77777777" w:rsidR="005C4844" w:rsidRPr="00B65A97" w:rsidRDefault="005C4844" w:rsidP="005C4844">
            <w:pPr>
              <w:spacing w:after="0" w:line="240" w:lineRule="auto"/>
              <w:jc w:val="center"/>
              <w:rPr>
                <w:sz w:val="22"/>
              </w:rPr>
            </w:pPr>
            <w:r w:rsidRPr="00B65A97">
              <w:rPr>
                <w:sz w:val="22"/>
              </w:rPr>
              <w:t>606</w:t>
            </w:r>
          </w:p>
        </w:tc>
        <w:tc>
          <w:tcPr>
            <w:tcW w:w="5151" w:type="dxa"/>
            <w:gridSpan w:val="2"/>
            <w:tcBorders>
              <w:top w:val="nil"/>
              <w:left w:val="nil"/>
              <w:bottom w:val="single" w:sz="4" w:space="0" w:color="auto"/>
              <w:right w:val="single" w:sz="4" w:space="0" w:color="auto"/>
            </w:tcBorders>
            <w:shd w:val="clear" w:color="auto" w:fill="auto"/>
            <w:vAlign w:val="bottom"/>
          </w:tcPr>
          <w:p w14:paraId="665470E5" w14:textId="77777777" w:rsidR="005C4844" w:rsidRPr="00776364" w:rsidRDefault="005C4844" w:rsidP="005C4844">
            <w:pPr>
              <w:spacing w:after="0" w:line="240" w:lineRule="auto"/>
            </w:pPr>
            <w:r w:rsidRPr="00776364">
              <w:rPr>
                <w:szCs w:val="28"/>
              </w:rPr>
              <w:t>Reinforced concrete at 350 kg/m³ for 20x20 stringers</w:t>
            </w:r>
          </w:p>
        </w:tc>
        <w:tc>
          <w:tcPr>
            <w:tcW w:w="1084" w:type="dxa"/>
            <w:gridSpan w:val="3"/>
            <w:tcBorders>
              <w:top w:val="nil"/>
              <w:left w:val="nil"/>
              <w:bottom w:val="single" w:sz="4" w:space="0" w:color="auto"/>
              <w:right w:val="single" w:sz="4" w:space="0" w:color="auto"/>
            </w:tcBorders>
            <w:shd w:val="clear" w:color="auto" w:fill="auto"/>
            <w:vAlign w:val="bottom"/>
          </w:tcPr>
          <w:p w14:paraId="507BE67E"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3C465FCB" w14:textId="77777777" w:rsidR="005C4844" w:rsidRPr="00B65A97" w:rsidRDefault="005C4844" w:rsidP="005C4844">
            <w:pPr>
              <w:spacing w:after="0" w:line="240" w:lineRule="auto"/>
              <w:jc w:val="center"/>
              <w:rPr>
                <w:sz w:val="22"/>
              </w:rPr>
            </w:pPr>
            <w:r w:rsidRPr="00C5707D">
              <w:rPr>
                <w:sz w:val="28"/>
                <w:szCs w:val="28"/>
              </w:rPr>
              <w:t>0.7</w:t>
            </w:r>
          </w:p>
        </w:tc>
        <w:tc>
          <w:tcPr>
            <w:tcW w:w="1441" w:type="dxa"/>
            <w:tcBorders>
              <w:top w:val="nil"/>
              <w:left w:val="nil"/>
              <w:bottom w:val="single" w:sz="4" w:space="0" w:color="auto"/>
              <w:right w:val="single" w:sz="4" w:space="0" w:color="auto"/>
            </w:tcBorders>
            <w:shd w:val="clear" w:color="auto" w:fill="auto"/>
            <w:vAlign w:val="bottom"/>
          </w:tcPr>
          <w:p w14:paraId="72D5B76C" w14:textId="310FB92F"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BEAB1C8" w14:textId="43E13088" w:rsidR="005C4844" w:rsidRPr="00B65A97" w:rsidRDefault="005C4844" w:rsidP="005C4844">
            <w:pPr>
              <w:spacing w:after="0" w:line="240" w:lineRule="auto"/>
              <w:jc w:val="right"/>
              <w:rPr>
                <w:sz w:val="22"/>
              </w:rPr>
            </w:pPr>
          </w:p>
        </w:tc>
      </w:tr>
      <w:tr w:rsidR="005C4844" w:rsidRPr="00B65A97" w14:paraId="549A08FF" w14:textId="77777777" w:rsidTr="006844F6">
        <w:trPr>
          <w:trHeight w:val="175"/>
        </w:trPr>
        <w:tc>
          <w:tcPr>
            <w:tcW w:w="713" w:type="dxa"/>
            <w:tcBorders>
              <w:top w:val="nil"/>
              <w:left w:val="single" w:sz="4" w:space="0" w:color="auto"/>
              <w:bottom w:val="single" w:sz="4" w:space="0" w:color="auto"/>
              <w:right w:val="single" w:sz="4" w:space="0" w:color="auto"/>
            </w:tcBorders>
            <w:shd w:val="clear" w:color="auto" w:fill="auto"/>
            <w:vAlign w:val="center"/>
          </w:tcPr>
          <w:p w14:paraId="017077F9" w14:textId="77777777" w:rsidR="005C4844" w:rsidRPr="00B65A97" w:rsidRDefault="005C4844" w:rsidP="005C4844">
            <w:pPr>
              <w:spacing w:after="0" w:line="240" w:lineRule="auto"/>
              <w:jc w:val="center"/>
              <w:rPr>
                <w:sz w:val="22"/>
              </w:rPr>
            </w:pPr>
            <w:r w:rsidRPr="00B65A97">
              <w:rPr>
                <w:sz w:val="22"/>
              </w:rPr>
              <w:t>607</w:t>
            </w:r>
          </w:p>
        </w:tc>
        <w:tc>
          <w:tcPr>
            <w:tcW w:w="5151" w:type="dxa"/>
            <w:gridSpan w:val="2"/>
            <w:tcBorders>
              <w:top w:val="nil"/>
              <w:left w:val="nil"/>
              <w:bottom w:val="single" w:sz="4" w:space="0" w:color="auto"/>
              <w:right w:val="single" w:sz="4" w:space="0" w:color="auto"/>
            </w:tcBorders>
            <w:shd w:val="clear" w:color="auto" w:fill="auto"/>
            <w:vAlign w:val="bottom"/>
          </w:tcPr>
          <w:p w14:paraId="52B72D8C" w14:textId="77777777" w:rsidR="005C4844" w:rsidRPr="00776364" w:rsidRDefault="005C4844" w:rsidP="005C4844">
            <w:pPr>
              <w:spacing w:after="0" w:line="240" w:lineRule="auto"/>
            </w:pPr>
            <w:r w:rsidRPr="00776364">
              <w:rPr>
                <w:szCs w:val="28"/>
              </w:rPr>
              <w:t>Reinforced concrete at 350 kg/m³ for 25x25 columns (minimum height 2.5 m)</w:t>
            </w:r>
          </w:p>
        </w:tc>
        <w:tc>
          <w:tcPr>
            <w:tcW w:w="1084" w:type="dxa"/>
            <w:gridSpan w:val="3"/>
            <w:tcBorders>
              <w:top w:val="nil"/>
              <w:left w:val="nil"/>
              <w:bottom w:val="single" w:sz="4" w:space="0" w:color="auto"/>
              <w:right w:val="single" w:sz="4" w:space="0" w:color="auto"/>
            </w:tcBorders>
            <w:shd w:val="clear" w:color="auto" w:fill="auto"/>
            <w:vAlign w:val="bottom"/>
          </w:tcPr>
          <w:p w14:paraId="585B4680"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0AC7E5B" w14:textId="77777777" w:rsidR="005C4844" w:rsidRPr="00B65A97" w:rsidRDefault="005C4844" w:rsidP="005C4844">
            <w:pPr>
              <w:spacing w:after="0" w:line="240" w:lineRule="auto"/>
              <w:jc w:val="center"/>
              <w:rPr>
                <w:sz w:val="22"/>
              </w:rPr>
            </w:pPr>
            <w:r w:rsidRPr="00C5707D">
              <w:rPr>
                <w:sz w:val="28"/>
                <w:szCs w:val="28"/>
              </w:rPr>
              <w:t>0.6</w:t>
            </w:r>
          </w:p>
        </w:tc>
        <w:tc>
          <w:tcPr>
            <w:tcW w:w="1441" w:type="dxa"/>
            <w:tcBorders>
              <w:top w:val="nil"/>
              <w:left w:val="nil"/>
              <w:bottom w:val="single" w:sz="4" w:space="0" w:color="auto"/>
              <w:right w:val="single" w:sz="4" w:space="0" w:color="auto"/>
            </w:tcBorders>
            <w:shd w:val="clear" w:color="auto" w:fill="auto"/>
            <w:vAlign w:val="bottom"/>
          </w:tcPr>
          <w:p w14:paraId="34784B71" w14:textId="0AB97401"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5F2F47D" w14:textId="43400981" w:rsidR="005C4844" w:rsidRPr="00B65A97" w:rsidRDefault="005C4844" w:rsidP="005C4844">
            <w:pPr>
              <w:spacing w:after="0" w:line="240" w:lineRule="auto"/>
              <w:jc w:val="right"/>
              <w:rPr>
                <w:sz w:val="22"/>
              </w:rPr>
            </w:pPr>
          </w:p>
        </w:tc>
      </w:tr>
      <w:tr w:rsidR="005C4844" w:rsidRPr="00B65A97" w14:paraId="6ED29D40" w14:textId="77777777" w:rsidTr="006844F6">
        <w:trPr>
          <w:trHeight w:val="382"/>
        </w:trPr>
        <w:tc>
          <w:tcPr>
            <w:tcW w:w="713" w:type="dxa"/>
            <w:tcBorders>
              <w:top w:val="nil"/>
              <w:left w:val="single" w:sz="4" w:space="0" w:color="auto"/>
              <w:bottom w:val="single" w:sz="4" w:space="0" w:color="auto"/>
              <w:right w:val="single" w:sz="4" w:space="0" w:color="auto"/>
            </w:tcBorders>
            <w:shd w:val="clear" w:color="auto" w:fill="auto"/>
            <w:vAlign w:val="center"/>
          </w:tcPr>
          <w:p w14:paraId="3457F135" w14:textId="77777777" w:rsidR="005C4844" w:rsidRPr="00B65A97" w:rsidRDefault="005C4844" w:rsidP="005C4844">
            <w:pPr>
              <w:spacing w:after="0" w:line="240" w:lineRule="auto"/>
              <w:jc w:val="center"/>
              <w:rPr>
                <w:sz w:val="22"/>
              </w:rPr>
            </w:pPr>
            <w:r w:rsidRPr="00B65A97">
              <w:rPr>
                <w:sz w:val="22"/>
              </w:rPr>
              <w:t>608</w:t>
            </w:r>
          </w:p>
        </w:tc>
        <w:tc>
          <w:tcPr>
            <w:tcW w:w="5151" w:type="dxa"/>
            <w:gridSpan w:val="2"/>
            <w:tcBorders>
              <w:top w:val="nil"/>
              <w:left w:val="nil"/>
              <w:bottom w:val="single" w:sz="4" w:space="0" w:color="auto"/>
              <w:right w:val="single" w:sz="4" w:space="0" w:color="auto"/>
            </w:tcBorders>
            <w:shd w:val="clear" w:color="auto" w:fill="auto"/>
            <w:vAlign w:val="bottom"/>
          </w:tcPr>
          <w:p w14:paraId="2CCD5E8A" w14:textId="77777777" w:rsidR="005C4844" w:rsidRPr="00776364" w:rsidRDefault="005C4844" w:rsidP="005C4844">
            <w:pPr>
              <w:spacing w:after="0" w:line="240" w:lineRule="auto"/>
            </w:pPr>
            <w:r w:rsidRPr="00776364">
              <w:rPr>
                <w:szCs w:val="28"/>
              </w:rPr>
              <w:t>Reinforced concrete with a density of 350 kg/m³ for 20x20 tie beams</w:t>
            </w:r>
          </w:p>
        </w:tc>
        <w:tc>
          <w:tcPr>
            <w:tcW w:w="1084" w:type="dxa"/>
            <w:gridSpan w:val="3"/>
            <w:tcBorders>
              <w:top w:val="nil"/>
              <w:left w:val="nil"/>
              <w:bottom w:val="single" w:sz="4" w:space="0" w:color="auto"/>
              <w:right w:val="single" w:sz="4" w:space="0" w:color="auto"/>
            </w:tcBorders>
            <w:shd w:val="clear" w:color="auto" w:fill="auto"/>
            <w:vAlign w:val="bottom"/>
          </w:tcPr>
          <w:p w14:paraId="5DB09744" w14:textId="77777777" w:rsidR="005C4844" w:rsidRPr="00B65A97" w:rsidRDefault="005C4844" w:rsidP="005C4844">
            <w:pPr>
              <w:spacing w:after="0" w:line="240" w:lineRule="auto"/>
              <w:jc w:val="center"/>
              <w:rPr>
                <w:sz w:val="22"/>
              </w:rPr>
            </w:pPr>
            <w:r w:rsidRPr="00C5707D">
              <w:rPr>
                <w:sz w:val="28"/>
                <w:szCs w:val="28"/>
              </w:rPr>
              <w:t>m3</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5AA80250" w14:textId="77777777" w:rsidR="005C4844" w:rsidRPr="00B65A97" w:rsidRDefault="005C4844" w:rsidP="005C4844">
            <w:pPr>
              <w:spacing w:after="0" w:line="240" w:lineRule="auto"/>
              <w:jc w:val="center"/>
              <w:rPr>
                <w:sz w:val="22"/>
              </w:rPr>
            </w:pPr>
            <w:r w:rsidRPr="00C5707D">
              <w:rPr>
                <w:sz w:val="28"/>
                <w:szCs w:val="28"/>
              </w:rPr>
              <w:t>0.7</w:t>
            </w:r>
          </w:p>
        </w:tc>
        <w:tc>
          <w:tcPr>
            <w:tcW w:w="1441" w:type="dxa"/>
            <w:tcBorders>
              <w:top w:val="nil"/>
              <w:left w:val="nil"/>
              <w:bottom w:val="single" w:sz="4" w:space="0" w:color="auto"/>
              <w:right w:val="single" w:sz="4" w:space="0" w:color="auto"/>
            </w:tcBorders>
            <w:shd w:val="clear" w:color="auto" w:fill="auto"/>
            <w:vAlign w:val="bottom"/>
          </w:tcPr>
          <w:p w14:paraId="7A6DA581" w14:textId="447A6D26"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5B733C06" w14:textId="0093E30F" w:rsidR="005C4844" w:rsidRPr="00B65A97" w:rsidRDefault="005C4844" w:rsidP="005C4844">
            <w:pPr>
              <w:spacing w:after="0" w:line="240" w:lineRule="auto"/>
              <w:jc w:val="right"/>
              <w:rPr>
                <w:sz w:val="22"/>
              </w:rPr>
            </w:pPr>
          </w:p>
        </w:tc>
      </w:tr>
      <w:tr w:rsidR="005C4844" w:rsidRPr="00B65A97" w14:paraId="2A009122" w14:textId="77777777" w:rsidTr="006844F6">
        <w:trPr>
          <w:trHeight w:val="580"/>
        </w:trPr>
        <w:tc>
          <w:tcPr>
            <w:tcW w:w="713" w:type="dxa"/>
            <w:tcBorders>
              <w:top w:val="nil"/>
              <w:left w:val="single" w:sz="4" w:space="0" w:color="auto"/>
              <w:bottom w:val="single" w:sz="4" w:space="0" w:color="auto"/>
              <w:right w:val="single" w:sz="4" w:space="0" w:color="auto"/>
            </w:tcBorders>
            <w:shd w:val="clear" w:color="auto" w:fill="auto"/>
            <w:vAlign w:val="center"/>
          </w:tcPr>
          <w:p w14:paraId="20E78FBF" w14:textId="77777777" w:rsidR="005C4844" w:rsidRPr="00B65A97" w:rsidRDefault="005C4844" w:rsidP="005C4844">
            <w:pPr>
              <w:spacing w:after="0" w:line="240" w:lineRule="auto"/>
              <w:jc w:val="center"/>
              <w:rPr>
                <w:sz w:val="22"/>
              </w:rPr>
            </w:pPr>
            <w:r w:rsidRPr="00B65A97">
              <w:rPr>
                <w:sz w:val="22"/>
              </w:rPr>
              <w:t>609</w:t>
            </w:r>
          </w:p>
        </w:tc>
        <w:tc>
          <w:tcPr>
            <w:tcW w:w="5151" w:type="dxa"/>
            <w:gridSpan w:val="2"/>
            <w:tcBorders>
              <w:top w:val="nil"/>
              <w:left w:val="nil"/>
              <w:bottom w:val="single" w:sz="4" w:space="0" w:color="auto"/>
              <w:right w:val="single" w:sz="4" w:space="0" w:color="auto"/>
            </w:tcBorders>
            <w:shd w:val="clear" w:color="auto" w:fill="auto"/>
            <w:vAlign w:val="bottom"/>
          </w:tcPr>
          <w:p w14:paraId="6E8250A6" w14:textId="77777777" w:rsidR="005C4844" w:rsidRPr="00776364" w:rsidRDefault="005C4844" w:rsidP="005C4844">
            <w:pPr>
              <w:spacing w:after="0" w:line="240" w:lineRule="auto"/>
            </w:pPr>
            <w:r w:rsidRPr="00776364">
              <w:rPr>
                <w:szCs w:val="28"/>
              </w:rPr>
              <w:t>15 cm thick concrete blocks stacked to a height of 80 cm</w:t>
            </w:r>
          </w:p>
        </w:tc>
        <w:tc>
          <w:tcPr>
            <w:tcW w:w="1084" w:type="dxa"/>
            <w:gridSpan w:val="3"/>
            <w:tcBorders>
              <w:top w:val="nil"/>
              <w:left w:val="nil"/>
              <w:bottom w:val="single" w:sz="4" w:space="0" w:color="auto"/>
              <w:right w:val="single" w:sz="4" w:space="0" w:color="auto"/>
            </w:tcBorders>
            <w:shd w:val="clear" w:color="auto" w:fill="auto"/>
            <w:vAlign w:val="bottom"/>
          </w:tcPr>
          <w:p w14:paraId="185CEE56" w14:textId="77777777" w:rsidR="005C4844" w:rsidRPr="00B65A97" w:rsidRDefault="005C4844" w:rsidP="005C4844">
            <w:pPr>
              <w:spacing w:after="0" w:line="240" w:lineRule="auto"/>
              <w:jc w:val="center"/>
              <w:rPr>
                <w:sz w:val="22"/>
              </w:rPr>
            </w:pPr>
            <w:r w:rsidRPr="00C5707D">
              <w:rPr>
                <w:sz w:val="28"/>
                <w:szCs w:val="28"/>
              </w:rPr>
              <w:t>m²</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03020A6" w14:textId="77777777" w:rsidR="005C4844" w:rsidRPr="00B65A97" w:rsidRDefault="005C4844" w:rsidP="005C4844">
            <w:pPr>
              <w:spacing w:after="0" w:line="240" w:lineRule="auto"/>
              <w:jc w:val="center"/>
              <w:rPr>
                <w:sz w:val="22"/>
              </w:rPr>
            </w:pPr>
            <w:r w:rsidRPr="00C5707D">
              <w:rPr>
                <w:sz w:val="28"/>
                <w:szCs w:val="28"/>
              </w:rPr>
              <w:t>14</w:t>
            </w:r>
          </w:p>
        </w:tc>
        <w:tc>
          <w:tcPr>
            <w:tcW w:w="1441" w:type="dxa"/>
            <w:tcBorders>
              <w:top w:val="nil"/>
              <w:left w:val="nil"/>
              <w:bottom w:val="single" w:sz="4" w:space="0" w:color="auto"/>
              <w:right w:val="single" w:sz="4" w:space="0" w:color="auto"/>
            </w:tcBorders>
            <w:shd w:val="clear" w:color="auto" w:fill="auto"/>
            <w:vAlign w:val="bottom"/>
          </w:tcPr>
          <w:p w14:paraId="11615E1E" w14:textId="28CC85B8"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5F646842" w14:textId="27BA1536" w:rsidR="005C4844" w:rsidRPr="00B65A97" w:rsidRDefault="005C4844" w:rsidP="005C4844">
            <w:pPr>
              <w:spacing w:after="0" w:line="240" w:lineRule="auto"/>
              <w:jc w:val="right"/>
              <w:rPr>
                <w:sz w:val="22"/>
              </w:rPr>
            </w:pPr>
          </w:p>
        </w:tc>
      </w:tr>
      <w:tr w:rsidR="005C4844" w:rsidRPr="00B65A97" w14:paraId="1D05A5F1" w14:textId="77777777" w:rsidTr="006844F6">
        <w:trPr>
          <w:trHeight w:val="175"/>
        </w:trPr>
        <w:tc>
          <w:tcPr>
            <w:tcW w:w="713" w:type="dxa"/>
            <w:tcBorders>
              <w:top w:val="nil"/>
              <w:left w:val="single" w:sz="4" w:space="0" w:color="auto"/>
              <w:bottom w:val="single" w:sz="4" w:space="0" w:color="auto"/>
              <w:right w:val="single" w:sz="4" w:space="0" w:color="auto"/>
            </w:tcBorders>
            <w:shd w:val="clear" w:color="auto" w:fill="auto"/>
            <w:vAlign w:val="center"/>
          </w:tcPr>
          <w:p w14:paraId="72CC8111" w14:textId="77777777" w:rsidR="005C4844" w:rsidRPr="00B65A97" w:rsidRDefault="005C4844" w:rsidP="005C4844">
            <w:pPr>
              <w:spacing w:after="0" w:line="240" w:lineRule="auto"/>
              <w:jc w:val="center"/>
              <w:rPr>
                <w:sz w:val="22"/>
              </w:rPr>
            </w:pPr>
            <w:r w:rsidRPr="00B65A97">
              <w:rPr>
                <w:sz w:val="22"/>
              </w:rPr>
              <w:t>610</w:t>
            </w:r>
          </w:p>
        </w:tc>
        <w:tc>
          <w:tcPr>
            <w:tcW w:w="5151" w:type="dxa"/>
            <w:gridSpan w:val="2"/>
            <w:tcBorders>
              <w:top w:val="nil"/>
              <w:left w:val="nil"/>
              <w:bottom w:val="single" w:sz="4" w:space="0" w:color="auto"/>
              <w:right w:val="single" w:sz="4" w:space="0" w:color="auto"/>
            </w:tcBorders>
            <w:shd w:val="clear" w:color="auto" w:fill="auto"/>
            <w:vAlign w:val="bottom"/>
          </w:tcPr>
          <w:p w14:paraId="2A806077" w14:textId="77777777" w:rsidR="005C4844" w:rsidRPr="00776364" w:rsidRDefault="005C4844" w:rsidP="005C4844">
            <w:pPr>
              <w:spacing w:after="0" w:line="240" w:lineRule="auto"/>
            </w:pPr>
            <w:r w:rsidRPr="00776364">
              <w:rPr>
                <w:szCs w:val="28"/>
              </w:rPr>
              <w:t>Cement mortar plaster on interior and exterior walls and under the slab of the utility room with a density of 400 kg/m³, including all application requirements</w:t>
            </w:r>
          </w:p>
        </w:tc>
        <w:tc>
          <w:tcPr>
            <w:tcW w:w="1084" w:type="dxa"/>
            <w:gridSpan w:val="3"/>
            <w:tcBorders>
              <w:top w:val="nil"/>
              <w:left w:val="nil"/>
              <w:bottom w:val="single" w:sz="4" w:space="0" w:color="auto"/>
              <w:right w:val="single" w:sz="4" w:space="0" w:color="auto"/>
            </w:tcBorders>
            <w:shd w:val="clear" w:color="auto" w:fill="auto"/>
            <w:vAlign w:val="bottom"/>
          </w:tcPr>
          <w:p w14:paraId="1A016F4D" w14:textId="77777777" w:rsidR="005C4844" w:rsidRPr="00B65A97" w:rsidRDefault="005C4844" w:rsidP="005C4844">
            <w:pPr>
              <w:spacing w:after="0" w:line="240" w:lineRule="auto"/>
              <w:jc w:val="center"/>
              <w:rPr>
                <w:sz w:val="22"/>
              </w:rPr>
            </w:pPr>
            <w:r w:rsidRPr="00C5707D">
              <w:rPr>
                <w:sz w:val="28"/>
                <w:szCs w:val="28"/>
              </w:rPr>
              <w:t>m²</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417AE0C" w14:textId="77777777" w:rsidR="005C4844" w:rsidRPr="00B65A97" w:rsidRDefault="005C4844" w:rsidP="005C4844">
            <w:pPr>
              <w:spacing w:after="0" w:line="240" w:lineRule="auto"/>
              <w:jc w:val="center"/>
              <w:rPr>
                <w:sz w:val="22"/>
              </w:rPr>
            </w:pPr>
            <w:r w:rsidRPr="00C5707D">
              <w:rPr>
                <w:sz w:val="28"/>
                <w:szCs w:val="28"/>
              </w:rPr>
              <w:t>73</w:t>
            </w:r>
          </w:p>
        </w:tc>
        <w:tc>
          <w:tcPr>
            <w:tcW w:w="1441" w:type="dxa"/>
            <w:tcBorders>
              <w:top w:val="nil"/>
              <w:left w:val="nil"/>
              <w:bottom w:val="single" w:sz="4" w:space="0" w:color="auto"/>
              <w:right w:val="single" w:sz="4" w:space="0" w:color="auto"/>
            </w:tcBorders>
            <w:shd w:val="clear" w:color="auto" w:fill="auto"/>
            <w:vAlign w:val="bottom"/>
          </w:tcPr>
          <w:p w14:paraId="5B7CCA5D" w14:textId="3A1C9A53"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5D6C40FA" w14:textId="4932BA29" w:rsidR="005C4844" w:rsidRPr="00B65A97" w:rsidRDefault="005C4844" w:rsidP="005C4844">
            <w:pPr>
              <w:spacing w:after="0" w:line="240" w:lineRule="auto"/>
              <w:jc w:val="right"/>
              <w:rPr>
                <w:sz w:val="22"/>
              </w:rPr>
            </w:pPr>
          </w:p>
        </w:tc>
      </w:tr>
      <w:tr w:rsidR="005C4844" w:rsidRPr="00B65A97" w14:paraId="248DDFCD" w14:textId="77777777" w:rsidTr="006844F6">
        <w:trPr>
          <w:trHeight w:val="445"/>
        </w:trPr>
        <w:tc>
          <w:tcPr>
            <w:tcW w:w="713" w:type="dxa"/>
            <w:tcBorders>
              <w:top w:val="nil"/>
              <w:left w:val="single" w:sz="4" w:space="0" w:color="auto"/>
              <w:bottom w:val="single" w:sz="4" w:space="0" w:color="auto"/>
              <w:right w:val="single" w:sz="4" w:space="0" w:color="auto"/>
            </w:tcBorders>
            <w:shd w:val="clear" w:color="auto" w:fill="auto"/>
            <w:vAlign w:val="center"/>
          </w:tcPr>
          <w:p w14:paraId="7CBBD056" w14:textId="77777777" w:rsidR="005C4844" w:rsidRPr="00B65A97" w:rsidRDefault="005C4844" w:rsidP="005C4844">
            <w:pPr>
              <w:spacing w:after="0" w:line="240" w:lineRule="auto"/>
              <w:jc w:val="center"/>
              <w:rPr>
                <w:sz w:val="22"/>
              </w:rPr>
            </w:pPr>
            <w:r w:rsidRPr="00B65A97">
              <w:rPr>
                <w:sz w:val="22"/>
              </w:rPr>
              <w:t>611</w:t>
            </w:r>
          </w:p>
        </w:tc>
        <w:tc>
          <w:tcPr>
            <w:tcW w:w="5151" w:type="dxa"/>
            <w:gridSpan w:val="2"/>
            <w:tcBorders>
              <w:top w:val="nil"/>
              <w:left w:val="nil"/>
              <w:bottom w:val="single" w:sz="4" w:space="0" w:color="auto"/>
              <w:right w:val="single" w:sz="4" w:space="0" w:color="auto"/>
            </w:tcBorders>
            <w:shd w:val="clear" w:color="auto" w:fill="auto"/>
            <w:vAlign w:val="bottom"/>
          </w:tcPr>
          <w:p w14:paraId="4C345F83" w14:textId="77777777" w:rsidR="005C4844" w:rsidRPr="00776364" w:rsidRDefault="005C4844" w:rsidP="005C4844">
            <w:pPr>
              <w:spacing w:after="0" w:line="240" w:lineRule="auto"/>
            </w:pPr>
            <w:r w:rsidRPr="00776364">
              <w:rPr>
                <w:szCs w:val="28"/>
              </w:rPr>
              <w:t>Supply and installation of 60 mm fine-mesh galvanized steel wire mesh in a diamond pattern, with a minimum wire thickness of 2 mm, of the flexible type, welded above the concrete blocks to a height of 1.5 m, including all necessary fastenings</w:t>
            </w:r>
          </w:p>
        </w:tc>
        <w:tc>
          <w:tcPr>
            <w:tcW w:w="1084" w:type="dxa"/>
            <w:gridSpan w:val="3"/>
            <w:tcBorders>
              <w:top w:val="nil"/>
              <w:left w:val="nil"/>
              <w:bottom w:val="single" w:sz="4" w:space="0" w:color="auto"/>
              <w:right w:val="single" w:sz="4" w:space="0" w:color="auto"/>
            </w:tcBorders>
            <w:shd w:val="clear" w:color="auto" w:fill="auto"/>
            <w:vAlign w:val="bottom"/>
          </w:tcPr>
          <w:p w14:paraId="10411091" w14:textId="77777777" w:rsidR="005C4844" w:rsidRPr="00B65A97" w:rsidRDefault="005C4844" w:rsidP="005C4844">
            <w:pPr>
              <w:spacing w:after="0" w:line="240" w:lineRule="auto"/>
              <w:jc w:val="center"/>
              <w:rPr>
                <w:sz w:val="22"/>
              </w:rPr>
            </w:pPr>
            <w:r w:rsidRPr="00C5707D">
              <w:rPr>
                <w:sz w:val="28"/>
                <w:szCs w:val="28"/>
              </w:rPr>
              <w:t>ml</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2B253456" w14:textId="77777777" w:rsidR="005C4844" w:rsidRPr="00B65A97" w:rsidRDefault="005C4844" w:rsidP="005C4844">
            <w:pPr>
              <w:spacing w:after="0" w:line="240" w:lineRule="auto"/>
              <w:jc w:val="center"/>
              <w:rPr>
                <w:sz w:val="22"/>
              </w:rPr>
            </w:pPr>
            <w:r w:rsidRPr="00C5707D">
              <w:rPr>
                <w:sz w:val="28"/>
                <w:szCs w:val="28"/>
              </w:rPr>
              <w:t>17</w:t>
            </w:r>
          </w:p>
        </w:tc>
        <w:tc>
          <w:tcPr>
            <w:tcW w:w="1441" w:type="dxa"/>
            <w:tcBorders>
              <w:top w:val="nil"/>
              <w:left w:val="nil"/>
              <w:bottom w:val="single" w:sz="4" w:space="0" w:color="auto"/>
              <w:right w:val="single" w:sz="4" w:space="0" w:color="auto"/>
            </w:tcBorders>
            <w:shd w:val="clear" w:color="auto" w:fill="auto"/>
            <w:vAlign w:val="bottom"/>
          </w:tcPr>
          <w:p w14:paraId="4D55A0C8" w14:textId="5895EE7D"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6905F4D1" w14:textId="76593D69" w:rsidR="005C4844" w:rsidRPr="00B65A97" w:rsidRDefault="005C4844" w:rsidP="005C4844">
            <w:pPr>
              <w:spacing w:after="0" w:line="240" w:lineRule="auto"/>
              <w:jc w:val="right"/>
              <w:rPr>
                <w:sz w:val="22"/>
              </w:rPr>
            </w:pPr>
          </w:p>
        </w:tc>
      </w:tr>
      <w:tr w:rsidR="005C4844" w:rsidRPr="00B65A97" w14:paraId="286B1966" w14:textId="77777777" w:rsidTr="006844F6">
        <w:trPr>
          <w:trHeight w:val="742"/>
        </w:trPr>
        <w:tc>
          <w:tcPr>
            <w:tcW w:w="713" w:type="dxa"/>
            <w:tcBorders>
              <w:top w:val="nil"/>
              <w:left w:val="single" w:sz="4" w:space="0" w:color="auto"/>
              <w:bottom w:val="single" w:sz="4" w:space="0" w:color="auto"/>
              <w:right w:val="single" w:sz="4" w:space="0" w:color="auto"/>
            </w:tcBorders>
            <w:shd w:val="clear" w:color="auto" w:fill="auto"/>
            <w:vAlign w:val="center"/>
          </w:tcPr>
          <w:p w14:paraId="71CF8832" w14:textId="77777777" w:rsidR="005C4844" w:rsidRPr="00B65A97" w:rsidRDefault="005C4844" w:rsidP="005C4844">
            <w:pPr>
              <w:spacing w:after="0" w:line="240" w:lineRule="auto"/>
              <w:jc w:val="center"/>
              <w:rPr>
                <w:sz w:val="22"/>
              </w:rPr>
            </w:pPr>
            <w:r w:rsidRPr="00B65A97">
              <w:rPr>
                <w:sz w:val="22"/>
              </w:rPr>
              <w:lastRenderedPageBreak/>
              <w:t>612</w:t>
            </w:r>
          </w:p>
        </w:tc>
        <w:tc>
          <w:tcPr>
            <w:tcW w:w="5151" w:type="dxa"/>
            <w:gridSpan w:val="2"/>
            <w:tcBorders>
              <w:top w:val="nil"/>
              <w:left w:val="nil"/>
              <w:bottom w:val="single" w:sz="4" w:space="0" w:color="auto"/>
              <w:right w:val="single" w:sz="4" w:space="0" w:color="auto"/>
            </w:tcBorders>
            <w:shd w:val="clear" w:color="auto" w:fill="auto"/>
            <w:vAlign w:val="bottom"/>
          </w:tcPr>
          <w:p w14:paraId="41A8E65E" w14:textId="77777777" w:rsidR="005C4844" w:rsidRPr="00776364" w:rsidRDefault="005C4844" w:rsidP="005C4844">
            <w:pPr>
              <w:spacing w:after="0" w:line="240" w:lineRule="auto"/>
            </w:pPr>
            <w:r w:rsidRPr="00776364">
              <w:rPr>
                <w:szCs w:val="28"/>
              </w:rPr>
              <w:t>Supply and installation of 2.5 m high stainless steel tubes, 63 mm in diameter, with a minimum wall thickness of 3 mm, AISI 304 grade, 6 m in length</w:t>
            </w:r>
          </w:p>
        </w:tc>
        <w:tc>
          <w:tcPr>
            <w:tcW w:w="1084" w:type="dxa"/>
            <w:gridSpan w:val="3"/>
            <w:tcBorders>
              <w:top w:val="nil"/>
              <w:left w:val="nil"/>
              <w:bottom w:val="single" w:sz="4" w:space="0" w:color="auto"/>
              <w:right w:val="single" w:sz="4" w:space="0" w:color="auto"/>
            </w:tcBorders>
            <w:shd w:val="clear" w:color="auto" w:fill="auto"/>
            <w:vAlign w:val="bottom"/>
          </w:tcPr>
          <w:p w14:paraId="079A75E6" w14:textId="77777777" w:rsidR="005C4844" w:rsidRPr="00B65A97" w:rsidRDefault="005C4844" w:rsidP="005C4844">
            <w:pPr>
              <w:spacing w:after="0" w:line="240" w:lineRule="auto"/>
              <w:jc w:val="center"/>
              <w:rPr>
                <w:sz w:val="22"/>
              </w:rPr>
            </w:pPr>
            <w:r w:rsidRPr="00C5707D">
              <w:rPr>
                <w:sz w:val="28"/>
                <w:szCs w:val="28"/>
              </w:rPr>
              <w:t>u</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BA9B28C" w14:textId="77777777" w:rsidR="005C4844" w:rsidRPr="00B65A97" w:rsidRDefault="005C4844" w:rsidP="005C4844">
            <w:pPr>
              <w:spacing w:after="0" w:line="240" w:lineRule="auto"/>
              <w:jc w:val="center"/>
              <w:rPr>
                <w:sz w:val="22"/>
              </w:rPr>
            </w:pPr>
            <w:r w:rsidRPr="00C5707D">
              <w:rPr>
                <w:sz w:val="28"/>
                <w:szCs w:val="28"/>
              </w:rPr>
              <w:t>2</w:t>
            </w:r>
          </w:p>
        </w:tc>
        <w:tc>
          <w:tcPr>
            <w:tcW w:w="1441" w:type="dxa"/>
            <w:tcBorders>
              <w:top w:val="nil"/>
              <w:left w:val="nil"/>
              <w:bottom w:val="single" w:sz="4" w:space="0" w:color="auto"/>
              <w:right w:val="single" w:sz="4" w:space="0" w:color="auto"/>
            </w:tcBorders>
            <w:shd w:val="clear" w:color="auto" w:fill="auto"/>
            <w:vAlign w:val="bottom"/>
          </w:tcPr>
          <w:p w14:paraId="48339554" w14:textId="75D0AB48"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7DF483A4" w14:textId="0AEB094E" w:rsidR="005C4844" w:rsidRPr="00B65A97" w:rsidRDefault="005C4844" w:rsidP="005C4844">
            <w:pPr>
              <w:spacing w:after="0" w:line="240" w:lineRule="auto"/>
              <w:jc w:val="right"/>
              <w:rPr>
                <w:sz w:val="22"/>
              </w:rPr>
            </w:pPr>
          </w:p>
        </w:tc>
      </w:tr>
      <w:tr w:rsidR="005C4844" w:rsidRPr="00B65A97" w14:paraId="1DCE71CF" w14:textId="77777777" w:rsidTr="006844F6">
        <w:trPr>
          <w:trHeight w:val="607"/>
        </w:trPr>
        <w:tc>
          <w:tcPr>
            <w:tcW w:w="713" w:type="dxa"/>
            <w:tcBorders>
              <w:top w:val="nil"/>
              <w:left w:val="single" w:sz="4" w:space="0" w:color="auto"/>
              <w:bottom w:val="single" w:sz="4" w:space="0" w:color="auto"/>
              <w:right w:val="single" w:sz="4" w:space="0" w:color="auto"/>
            </w:tcBorders>
            <w:shd w:val="clear" w:color="auto" w:fill="auto"/>
            <w:vAlign w:val="center"/>
          </w:tcPr>
          <w:p w14:paraId="2FBA2A68" w14:textId="77777777" w:rsidR="005C4844" w:rsidRPr="00B65A97" w:rsidRDefault="005C4844" w:rsidP="005C4844">
            <w:pPr>
              <w:spacing w:after="0" w:line="240" w:lineRule="auto"/>
              <w:jc w:val="center"/>
              <w:rPr>
                <w:sz w:val="22"/>
              </w:rPr>
            </w:pPr>
            <w:r w:rsidRPr="00B65A97">
              <w:rPr>
                <w:sz w:val="22"/>
              </w:rPr>
              <w:t>613</w:t>
            </w:r>
          </w:p>
        </w:tc>
        <w:tc>
          <w:tcPr>
            <w:tcW w:w="5151" w:type="dxa"/>
            <w:gridSpan w:val="2"/>
            <w:tcBorders>
              <w:top w:val="nil"/>
              <w:left w:val="nil"/>
              <w:bottom w:val="single" w:sz="4" w:space="0" w:color="auto"/>
              <w:right w:val="single" w:sz="4" w:space="0" w:color="auto"/>
            </w:tcBorders>
            <w:shd w:val="clear" w:color="auto" w:fill="auto"/>
            <w:vAlign w:val="bottom"/>
          </w:tcPr>
          <w:p w14:paraId="13F9B525" w14:textId="77777777" w:rsidR="005C4844" w:rsidRPr="00776364" w:rsidRDefault="005C4844" w:rsidP="005C4844">
            <w:pPr>
              <w:spacing w:after="0" w:line="240" w:lineRule="auto"/>
            </w:pPr>
            <w:r w:rsidRPr="00776364">
              <w:rPr>
                <w:szCs w:val="28"/>
              </w:rPr>
              <w:t>Supply and installation of a stainless steel mesh door with 60x60 mm diamond-shaped mesh, 80x220 cm in size, 4 mm wire, with angle iron frames for access to the castle, including all installation requirements</w:t>
            </w:r>
          </w:p>
        </w:tc>
        <w:tc>
          <w:tcPr>
            <w:tcW w:w="1084" w:type="dxa"/>
            <w:gridSpan w:val="3"/>
            <w:tcBorders>
              <w:top w:val="nil"/>
              <w:left w:val="nil"/>
              <w:bottom w:val="single" w:sz="4" w:space="0" w:color="auto"/>
              <w:right w:val="single" w:sz="4" w:space="0" w:color="auto"/>
            </w:tcBorders>
            <w:shd w:val="clear" w:color="auto" w:fill="auto"/>
            <w:vAlign w:val="bottom"/>
          </w:tcPr>
          <w:p w14:paraId="6DA70C5A" w14:textId="77777777" w:rsidR="005C4844" w:rsidRPr="00B65A97" w:rsidRDefault="005C4844" w:rsidP="005C4844">
            <w:pPr>
              <w:spacing w:after="0" w:line="240" w:lineRule="auto"/>
              <w:jc w:val="center"/>
              <w:rPr>
                <w:sz w:val="22"/>
              </w:rPr>
            </w:pPr>
            <w:proofErr w:type="spellStart"/>
            <w:r w:rsidRPr="00C5707D">
              <w:rPr>
                <w:sz w:val="28"/>
                <w:szCs w:val="28"/>
              </w:rPr>
              <w:t>ls</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3C91D693" w14:textId="77777777" w:rsidR="005C4844" w:rsidRPr="00B65A97" w:rsidRDefault="005C4844" w:rsidP="005C4844">
            <w:pPr>
              <w:spacing w:after="0" w:line="240" w:lineRule="auto"/>
              <w:jc w:val="center"/>
              <w:rPr>
                <w:sz w:val="22"/>
              </w:rPr>
            </w:pPr>
            <w:r w:rsidRPr="00C5707D">
              <w:rPr>
                <w:sz w:val="28"/>
                <w:szCs w:val="28"/>
              </w:rPr>
              <w:t>1</w:t>
            </w:r>
          </w:p>
        </w:tc>
        <w:tc>
          <w:tcPr>
            <w:tcW w:w="1441" w:type="dxa"/>
            <w:tcBorders>
              <w:top w:val="nil"/>
              <w:left w:val="nil"/>
              <w:bottom w:val="single" w:sz="4" w:space="0" w:color="auto"/>
              <w:right w:val="single" w:sz="4" w:space="0" w:color="auto"/>
            </w:tcBorders>
            <w:shd w:val="clear" w:color="auto" w:fill="auto"/>
            <w:vAlign w:val="bottom"/>
          </w:tcPr>
          <w:p w14:paraId="41E1A53C" w14:textId="1D8E4EA8"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088CD4DA" w14:textId="6147E0F7" w:rsidR="005C4844" w:rsidRPr="00B65A97" w:rsidRDefault="005C4844" w:rsidP="005C4844">
            <w:pPr>
              <w:spacing w:after="0" w:line="240" w:lineRule="auto"/>
              <w:jc w:val="right"/>
              <w:rPr>
                <w:sz w:val="22"/>
              </w:rPr>
            </w:pPr>
          </w:p>
        </w:tc>
      </w:tr>
      <w:tr w:rsidR="005C4844" w:rsidRPr="00B65A97" w14:paraId="18AFCBFC" w14:textId="77777777" w:rsidTr="006844F6">
        <w:trPr>
          <w:trHeight w:val="552"/>
        </w:trPr>
        <w:tc>
          <w:tcPr>
            <w:tcW w:w="713" w:type="dxa"/>
            <w:tcBorders>
              <w:top w:val="nil"/>
              <w:left w:val="single" w:sz="4" w:space="0" w:color="auto"/>
              <w:bottom w:val="single" w:sz="4" w:space="0" w:color="auto"/>
              <w:right w:val="single" w:sz="4" w:space="0" w:color="auto"/>
            </w:tcBorders>
            <w:shd w:val="clear" w:color="auto" w:fill="auto"/>
            <w:vAlign w:val="center"/>
          </w:tcPr>
          <w:p w14:paraId="13F0D809" w14:textId="77777777" w:rsidR="005C4844" w:rsidRPr="00B65A97" w:rsidRDefault="005C4844" w:rsidP="005C4844">
            <w:pPr>
              <w:spacing w:after="0" w:line="240" w:lineRule="auto"/>
              <w:jc w:val="center"/>
              <w:rPr>
                <w:sz w:val="22"/>
              </w:rPr>
            </w:pPr>
            <w:r w:rsidRPr="00B65A97">
              <w:rPr>
                <w:sz w:val="22"/>
              </w:rPr>
              <w:t>614</w:t>
            </w:r>
          </w:p>
        </w:tc>
        <w:tc>
          <w:tcPr>
            <w:tcW w:w="5151" w:type="dxa"/>
            <w:gridSpan w:val="2"/>
            <w:tcBorders>
              <w:top w:val="nil"/>
              <w:left w:val="nil"/>
              <w:bottom w:val="single" w:sz="4" w:space="0" w:color="auto"/>
              <w:right w:val="single" w:sz="4" w:space="0" w:color="auto"/>
            </w:tcBorders>
            <w:shd w:val="clear" w:color="auto" w:fill="auto"/>
            <w:vAlign w:val="bottom"/>
          </w:tcPr>
          <w:p w14:paraId="199C8FD6" w14:textId="77777777" w:rsidR="005C4844" w:rsidRPr="00776364" w:rsidRDefault="005C4844" w:rsidP="005C4844">
            <w:pPr>
              <w:spacing w:after="0" w:line="240" w:lineRule="auto"/>
            </w:pPr>
            <w:r w:rsidRPr="00776364">
              <w:rPr>
                <w:szCs w:val="28"/>
              </w:rPr>
              <w:t>Application of anti-rust and acrylic paint coats on metal components</w:t>
            </w:r>
          </w:p>
        </w:tc>
        <w:tc>
          <w:tcPr>
            <w:tcW w:w="1084" w:type="dxa"/>
            <w:gridSpan w:val="3"/>
            <w:tcBorders>
              <w:top w:val="nil"/>
              <w:left w:val="nil"/>
              <w:bottom w:val="single" w:sz="4" w:space="0" w:color="auto"/>
              <w:right w:val="single" w:sz="4" w:space="0" w:color="auto"/>
            </w:tcBorders>
            <w:shd w:val="clear" w:color="auto" w:fill="auto"/>
            <w:vAlign w:val="bottom"/>
          </w:tcPr>
          <w:p w14:paraId="2646D1EC" w14:textId="77777777" w:rsidR="005C4844" w:rsidRPr="00B65A97" w:rsidRDefault="005C4844" w:rsidP="005C4844">
            <w:pPr>
              <w:spacing w:after="0" w:line="240" w:lineRule="auto"/>
              <w:jc w:val="center"/>
              <w:rPr>
                <w:sz w:val="22"/>
              </w:rPr>
            </w:pPr>
            <w:r w:rsidRPr="00C5707D">
              <w:rPr>
                <w:sz w:val="28"/>
                <w:szCs w:val="28"/>
              </w:rPr>
              <w:t>m²</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05F001A9" w14:textId="77777777" w:rsidR="005C4844" w:rsidRPr="00B65A97" w:rsidRDefault="005C4844" w:rsidP="005C4844">
            <w:pPr>
              <w:spacing w:after="0" w:line="240" w:lineRule="auto"/>
              <w:jc w:val="center"/>
              <w:rPr>
                <w:sz w:val="22"/>
              </w:rPr>
            </w:pPr>
            <w:r w:rsidRPr="00C5707D">
              <w:rPr>
                <w:sz w:val="28"/>
                <w:szCs w:val="28"/>
              </w:rPr>
              <w:t>3.5</w:t>
            </w:r>
          </w:p>
        </w:tc>
        <w:tc>
          <w:tcPr>
            <w:tcW w:w="1441" w:type="dxa"/>
            <w:tcBorders>
              <w:top w:val="nil"/>
              <w:left w:val="nil"/>
              <w:bottom w:val="single" w:sz="4" w:space="0" w:color="auto"/>
              <w:right w:val="single" w:sz="4" w:space="0" w:color="auto"/>
            </w:tcBorders>
            <w:shd w:val="clear" w:color="auto" w:fill="auto"/>
            <w:vAlign w:val="bottom"/>
          </w:tcPr>
          <w:p w14:paraId="637C6957" w14:textId="0E9BFD95"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36E20A3E" w14:textId="776C3E39" w:rsidR="005C4844" w:rsidRPr="00B65A97" w:rsidRDefault="005C4844" w:rsidP="005C4844">
            <w:pPr>
              <w:spacing w:after="0" w:line="240" w:lineRule="auto"/>
              <w:jc w:val="right"/>
              <w:rPr>
                <w:sz w:val="22"/>
              </w:rPr>
            </w:pPr>
          </w:p>
        </w:tc>
      </w:tr>
      <w:tr w:rsidR="005C4844" w:rsidRPr="00B65A97" w14:paraId="2FA9CF45" w14:textId="77777777" w:rsidTr="006844F6">
        <w:trPr>
          <w:trHeight w:val="70"/>
        </w:trPr>
        <w:tc>
          <w:tcPr>
            <w:tcW w:w="713" w:type="dxa"/>
            <w:tcBorders>
              <w:top w:val="nil"/>
              <w:left w:val="single" w:sz="4" w:space="0" w:color="auto"/>
              <w:bottom w:val="single" w:sz="4" w:space="0" w:color="auto"/>
              <w:right w:val="single" w:sz="4" w:space="0" w:color="auto"/>
            </w:tcBorders>
            <w:shd w:val="clear" w:color="auto" w:fill="auto"/>
            <w:vAlign w:val="center"/>
          </w:tcPr>
          <w:p w14:paraId="2B3145C2" w14:textId="77777777" w:rsidR="005C4844" w:rsidRPr="00B65A97" w:rsidRDefault="005C4844" w:rsidP="005C4844">
            <w:pPr>
              <w:spacing w:after="0" w:line="240" w:lineRule="auto"/>
              <w:jc w:val="center"/>
              <w:rPr>
                <w:sz w:val="22"/>
              </w:rPr>
            </w:pPr>
            <w:r w:rsidRPr="00B65A97">
              <w:rPr>
                <w:sz w:val="22"/>
              </w:rPr>
              <w:t>615</w:t>
            </w:r>
          </w:p>
        </w:tc>
        <w:tc>
          <w:tcPr>
            <w:tcW w:w="5151" w:type="dxa"/>
            <w:gridSpan w:val="2"/>
            <w:tcBorders>
              <w:top w:val="nil"/>
              <w:left w:val="nil"/>
              <w:bottom w:val="single" w:sz="4" w:space="0" w:color="auto"/>
              <w:right w:val="single" w:sz="4" w:space="0" w:color="auto"/>
            </w:tcBorders>
            <w:shd w:val="clear" w:color="auto" w:fill="auto"/>
            <w:vAlign w:val="bottom"/>
          </w:tcPr>
          <w:p w14:paraId="1C4DFAB2" w14:textId="77777777" w:rsidR="005C4844" w:rsidRPr="00776364" w:rsidRDefault="005C4844" w:rsidP="005C4844">
            <w:pPr>
              <w:spacing w:after="0" w:line="240" w:lineRule="auto"/>
            </w:pPr>
            <w:r w:rsidRPr="00776364">
              <w:rPr>
                <w:szCs w:val="28"/>
              </w:rPr>
              <w:t>Supply of stainless steel locks, chains, and padlocks</w:t>
            </w:r>
          </w:p>
        </w:tc>
        <w:tc>
          <w:tcPr>
            <w:tcW w:w="1084" w:type="dxa"/>
            <w:gridSpan w:val="3"/>
            <w:tcBorders>
              <w:top w:val="nil"/>
              <w:left w:val="nil"/>
              <w:bottom w:val="single" w:sz="4" w:space="0" w:color="auto"/>
              <w:right w:val="single" w:sz="4" w:space="0" w:color="auto"/>
            </w:tcBorders>
            <w:shd w:val="clear" w:color="auto" w:fill="auto"/>
            <w:vAlign w:val="bottom"/>
          </w:tcPr>
          <w:p w14:paraId="7697429F" w14:textId="77777777" w:rsidR="005C4844" w:rsidRPr="00B65A97" w:rsidRDefault="005C4844" w:rsidP="005C4844">
            <w:pPr>
              <w:spacing w:after="0" w:line="240" w:lineRule="auto"/>
              <w:jc w:val="center"/>
              <w:rPr>
                <w:sz w:val="22"/>
              </w:rPr>
            </w:pPr>
            <w:r w:rsidRPr="00C5707D">
              <w:rPr>
                <w:sz w:val="28"/>
                <w:szCs w:val="28"/>
              </w:rPr>
              <w:t>u</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23E3C44D" w14:textId="77777777" w:rsidR="005C4844" w:rsidRPr="00B65A97" w:rsidRDefault="005C4844" w:rsidP="005C4844">
            <w:pPr>
              <w:spacing w:after="0" w:line="240" w:lineRule="auto"/>
              <w:jc w:val="center"/>
              <w:rPr>
                <w:sz w:val="22"/>
              </w:rPr>
            </w:pPr>
            <w:r w:rsidRPr="00C5707D">
              <w:rPr>
                <w:sz w:val="28"/>
                <w:szCs w:val="28"/>
              </w:rPr>
              <w:t>2</w:t>
            </w:r>
          </w:p>
        </w:tc>
        <w:tc>
          <w:tcPr>
            <w:tcW w:w="1441" w:type="dxa"/>
            <w:tcBorders>
              <w:top w:val="nil"/>
              <w:left w:val="nil"/>
              <w:bottom w:val="single" w:sz="4" w:space="0" w:color="auto"/>
              <w:right w:val="single" w:sz="4" w:space="0" w:color="auto"/>
            </w:tcBorders>
            <w:shd w:val="clear" w:color="auto" w:fill="auto"/>
            <w:vAlign w:val="bottom"/>
          </w:tcPr>
          <w:p w14:paraId="73EE7F15" w14:textId="0EBD00E6"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1F8E42EA" w14:textId="115BEDC3" w:rsidR="005C4844" w:rsidRPr="00B65A97" w:rsidRDefault="005C4844" w:rsidP="005C4844">
            <w:pPr>
              <w:spacing w:after="0" w:line="240" w:lineRule="auto"/>
              <w:jc w:val="right"/>
              <w:rPr>
                <w:sz w:val="22"/>
              </w:rPr>
            </w:pPr>
          </w:p>
        </w:tc>
      </w:tr>
      <w:tr w:rsidR="005C4844" w:rsidRPr="00B65A97" w14:paraId="6C5C606D"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20814FC1" w14:textId="77777777" w:rsidR="005C4844" w:rsidRPr="00B65A97" w:rsidRDefault="005C4844" w:rsidP="005C4844">
            <w:pPr>
              <w:spacing w:after="0" w:line="240" w:lineRule="auto"/>
              <w:jc w:val="center"/>
              <w:rPr>
                <w:sz w:val="22"/>
              </w:rPr>
            </w:pPr>
            <w:r>
              <w:rPr>
                <w:sz w:val="22"/>
              </w:rPr>
              <w:t>616</w:t>
            </w:r>
          </w:p>
        </w:tc>
        <w:tc>
          <w:tcPr>
            <w:tcW w:w="5151" w:type="dxa"/>
            <w:gridSpan w:val="2"/>
            <w:tcBorders>
              <w:top w:val="nil"/>
              <w:left w:val="nil"/>
              <w:bottom w:val="single" w:sz="4" w:space="0" w:color="auto"/>
              <w:right w:val="single" w:sz="4" w:space="0" w:color="auto"/>
            </w:tcBorders>
            <w:shd w:val="clear" w:color="auto" w:fill="auto"/>
            <w:vAlign w:val="bottom"/>
          </w:tcPr>
          <w:p w14:paraId="1BDD4FBF" w14:textId="77777777" w:rsidR="005C4844" w:rsidRPr="00776364" w:rsidRDefault="005C4844" w:rsidP="005C4844">
            <w:pPr>
              <w:spacing w:after="0" w:line="240" w:lineRule="auto"/>
            </w:pPr>
            <w:r w:rsidRPr="00776364">
              <w:rPr>
                <w:szCs w:val="28"/>
              </w:rPr>
              <w:t>Supply and installation of 2 waterproof lamps (spotlights) for nighttime lighting, connected to solar panels, including wiring and installation</w:t>
            </w:r>
          </w:p>
        </w:tc>
        <w:tc>
          <w:tcPr>
            <w:tcW w:w="1084" w:type="dxa"/>
            <w:gridSpan w:val="3"/>
            <w:tcBorders>
              <w:top w:val="nil"/>
              <w:left w:val="nil"/>
              <w:bottom w:val="single" w:sz="4" w:space="0" w:color="auto"/>
              <w:right w:val="single" w:sz="4" w:space="0" w:color="auto"/>
            </w:tcBorders>
            <w:shd w:val="clear" w:color="auto" w:fill="auto"/>
            <w:vAlign w:val="bottom"/>
          </w:tcPr>
          <w:p w14:paraId="14490172" w14:textId="77777777" w:rsidR="005C4844" w:rsidRPr="00B65A97" w:rsidRDefault="005C4844" w:rsidP="005C4844">
            <w:pPr>
              <w:spacing w:after="0" w:line="240" w:lineRule="auto"/>
              <w:jc w:val="center"/>
              <w:rPr>
                <w:sz w:val="22"/>
              </w:rPr>
            </w:pPr>
            <w:proofErr w:type="spellStart"/>
            <w:r w:rsidRPr="00C5707D">
              <w:rPr>
                <w:sz w:val="28"/>
                <w:szCs w:val="28"/>
              </w:rPr>
              <w:t>ens</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4FC92896" w14:textId="77777777" w:rsidR="005C4844" w:rsidRPr="00B65A97" w:rsidRDefault="005C4844" w:rsidP="005C4844">
            <w:pPr>
              <w:spacing w:after="0" w:line="240" w:lineRule="auto"/>
              <w:jc w:val="center"/>
              <w:rPr>
                <w:sz w:val="22"/>
              </w:rPr>
            </w:pPr>
            <w:r w:rsidRPr="00C5707D">
              <w:rPr>
                <w:sz w:val="28"/>
                <w:szCs w:val="28"/>
              </w:rPr>
              <w:t>2</w:t>
            </w:r>
          </w:p>
        </w:tc>
        <w:tc>
          <w:tcPr>
            <w:tcW w:w="1441" w:type="dxa"/>
            <w:tcBorders>
              <w:top w:val="nil"/>
              <w:left w:val="nil"/>
              <w:bottom w:val="single" w:sz="4" w:space="0" w:color="auto"/>
              <w:right w:val="single" w:sz="4" w:space="0" w:color="auto"/>
            </w:tcBorders>
            <w:shd w:val="clear" w:color="auto" w:fill="auto"/>
            <w:vAlign w:val="bottom"/>
          </w:tcPr>
          <w:p w14:paraId="7326E8D7" w14:textId="175F1EED"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36BF84F4" w14:textId="03D82DBB" w:rsidR="005C4844" w:rsidRPr="00B65A97" w:rsidRDefault="005C4844" w:rsidP="005C4844">
            <w:pPr>
              <w:spacing w:after="0" w:line="240" w:lineRule="auto"/>
              <w:jc w:val="right"/>
              <w:rPr>
                <w:sz w:val="22"/>
              </w:rPr>
            </w:pPr>
          </w:p>
        </w:tc>
      </w:tr>
      <w:tr w:rsidR="005C4844" w:rsidRPr="00B65A97" w14:paraId="4EC38980"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2EEC22FF" w14:textId="77777777" w:rsidR="005C4844" w:rsidRDefault="005C4844" w:rsidP="005C4844">
            <w:pPr>
              <w:spacing w:after="0" w:line="240" w:lineRule="auto"/>
              <w:jc w:val="center"/>
              <w:rPr>
                <w:sz w:val="22"/>
              </w:rPr>
            </w:pPr>
            <w:r>
              <w:rPr>
                <w:sz w:val="22"/>
              </w:rPr>
              <w:t>617</w:t>
            </w:r>
          </w:p>
        </w:tc>
        <w:tc>
          <w:tcPr>
            <w:tcW w:w="5151" w:type="dxa"/>
            <w:gridSpan w:val="2"/>
            <w:tcBorders>
              <w:top w:val="nil"/>
              <w:left w:val="nil"/>
              <w:bottom w:val="single" w:sz="4" w:space="0" w:color="auto"/>
              <w:right w:val="single" w:sz="4" w:space="0" w:color="auto"/>
            </w:tcBorders>
            <w:shd w:val="clear" w:color="auto" w:fill="auto"/>
            <w:vAlign w:val="bottom"/>
          </w:tcPr>
          <w:p w14:paraId="34074B9B" w14:textId="77777777" w:rsidR="005C4844" w:rsidRPr="00776364" w:rsidRDefault="005C4844" w:rsidP="005C4844">
            <w:pPr>
              <w:spacing w:after="0" w:line="240" w:lineRule="auto"/>
            </w:pPr>
            <w:r w:rsidRPr="00776364">
              <w:rPr>
                <w:szCs w:val="28"/>
              </w:rPr>
              <w:t xml:space="preserve">Supply and application of two coats of </w:t>
            </w:r>
            <w:proofErr w:type="spellStart"/>
            <w:r w:rsidRPr="00776364">
              <w:rPr>
                <w:szCs w:val="28"/>
              </w:rPr>
              <w:t>Pantex</w:t>
            </w:r>
            <w:proofErr w:type="spellEnd"/>
            <w:r w:rsidRPr="00776364">
              <w:rPr>
                <w:szCs w:val="28"/>
              </w:rPr>
              <w:t xml:space="preserve"> 1300 (</w:t>
            </w:r>
            <w:proofErr w:type="spellStart"/>
            <w:r w:rsidRPr="00776364">
              <w:rPr>
                <w:szCs w:val="28"/>
              </w:rPr>
              <w:t>Rossignol</w:t>
            </w:r>
            <w:proofErr w:type="spellEnd"/>
            <w:r w:rsidRPr="00776364">
              <w:rPr>
                <w:szCs w:val="28"/>
              </w:rPr>
              <w:t xml:space="preserve"> type) paint on the fence in gray and blue</w:t>
            </w:r>
          </w:p>
        </w:tc>
        <w:tc>
          <w:tcPr>
            <w:tcW w:w="1084" w:type="dxa"/>
            <w:gridSpan w:val="3"/>
            <w:tcBorders>
              <w:top w:val="nil"/>
              <w:left w:val="nil"/>
              <w:bottom w:val="single" w:sz="4" w:space="0" w:color="auto"/>
              <w:right w:val="single" w:sz="4" w:space="0" w:color="auto"/>
            </w:tcBorders>
            <w:shd w:val="clear" w:color="auto" w:fill="auto"/>
            <w:vAlign w:val="bottom"/>
          </w:tcPr>
          <w:p w14:paraId="16EC5147" w14:textId="77777777" w:rsidR="005C4844" w:rsidRPr="00B65A97" w:rsidRDefault="005C4844" w:rsidP="005C4844">
            <w:pPr>
              <w:spacing w:after="0" w:line="240" w:lineRule="auto"/>
              <w:jc w:val="center"/>
              <w:rPr>
                <w:sz w:val="22"/>
              </w:rPr>
            </w:pPr>
            <w:r w:rsidRPr="00C5707D">
              <w:rPr>
                <w:sz w:val="28"/>
                <w:szCs w:val="28"/>
              </w:rPr>
              <w:t>m²</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02F6CDB7" w14:textId="77777777" w:rsidR="005C4844" w:rsidRPr="00B65A97" w:rsidRDefault="005C4844" w:rsidP="005C4844">
            <w:pPr>
              <w:spacing w:after="0" w:line="240" w:lineRule="auto"/>
              <w:jc w:val="center"/>
              <w:rPr>
                <w:sz w:val="22"/>
              </w:rPr>
            </w:pPr>
            <w:r w:rsidRPr="00C5707D">
              <w:rPr>
                <w:sz w:val="28"/>
                <w:szCs w:val="28"/>
              </w:rPr>
              <w:t>23</w:t>
            </w:r>
          </w:p>
        </w:tc>
        <w:tc>
          <w:tcPr>
            <w:tcW w:w="1441" w:type="dxa"/>
            <w:tcBorders>
              <w:top w:val="nil"/>
              <w:left w:val="nil"/>
              <w:bottom w:val="single" w:sz="4" w:space="0" w:color="auto"/>
              <w:right w:val="single" w:sz="4" w:space="0" w:color="auto"/>
            </w:tcBorders>
            <w:shd w:val="clear" w:color="auto" w:fill="auto"/>
            <w:vAlign w:val="bottom"/>
          </w:tcPr>
          <w:p w14:paraId="513E8C71" w14:textId="19579A0F"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679EB646" w14:textId="37322238" w:rsidR="005C4844" w:rsidRPr="00B65A97" w:rsidRDefault="005C4844" w:rsidP="005C4844">
            <w:pPr>
              <w:spacing w:after="0" w:line="240" w:lineRule="auto"/>
              <w:jc w:val="right"/>
              <w:rPr>
                <w:sz w:val="22"/>
              </w:rPr>
            </w:pPr>
          </w:p>
        </w:tc>
      </w:tr>
      <w:tr w:rsidR="005C4844" w:rsidRPr="00B65A97" w14:paraId="6977E231"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3E7EC6D2" w14:textId="77777777" w:rsidR="005C4844" w:rsidRDefault="005C4844" w:rsidP="005C4844">
            <w:pPr>
              <w:spacing w:after="0" w:line="240" w:lineRule="auto"/>
              <w:jc w:val="center"/>
              <w:rPr>
                <w:sz w:val="22"/>
              </w:rPr>
            </w:pPr>
            <w:r>
              <w:rPr>
                <w:sz w:val="22"/>
              </w:rPr>
              <w:t>618</w:t>
            </w:r>
          </w:p>
        </w:tc>
        <w:tc>
          <w:tcPr>
            <w:tcW w:w="5151" w:type="dxa"/>
            <w:gridSpan w:val="2"/>
            <w:tcBorders>
              <w:top w:val="nil"/>
              <w:left w:val="nil"/>
              <w:bottom w:val="single" w:sz="4" w:space="0" w:color="auto"/>
              <w:right w:val="single" w:sz="4" w:space="0" w:color="auto"/>
            </w:tcBorders>
            <w:shd w:val="clear" w:color="auto" w:fill="auto"/>
            <w:vAlign w:val="bottom"/>
          </w:tcPr>
          <w:p w14:paraId="209E3F88" w14:textId="77777777" w:rsidR="005C4844" w:rsidRPr="00776364" w:rsidRDefault="005C4844" w:rsidP="005C4844">
            <w:pPr>
              <w:spacing w:after="0" w:line="240" w:lineRule="auto"/>
            </w:pPr>
            <w:r w:rsidRPr="00776364">
              <w:rPr>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1084" w:type="dxa"/>
            <w:gridSpan w:val="3"/>
            <w:tcBorders>
              <w:top w:val="nil"/>
              <w:left w:val="nil"/>
              <w:bottom w:val="single" w:sz="4" w:space="0" w:color="auto"/>
              <w:right w:val="single" w:sz="4" w:space="0" w:color="auto"/>
            </w:tcBorders>
            <w:shd w:val="clear" w:color="auto" w:fill="auto"/>
            <w:vAlign w:val="bottom"/>
          </w:tcPr>
          <w:p w14:paraId="71F804B1" w14:textId="77777777" w:rsidR="005C4844" w:rsidRPr="00B65A97" w:rsidRDefault="005C4844" w:rsidP="005C4844">
            <w:pPr>
              <w:spacing w:after="0" w:line="240" w:lineRule="auto"/>
              <w:jc w:val="center"/>
              <w:rPr>
                <w:sz w:val="22"/>
              </w:rPr>
            </w:pPr>
            <w:r w:rsidRPr="00C5707D">
              <w:rPr>
                <w:sz w:val="28"/>
                <w:szCs w:val="28"/>
              </w:rPr>
              <w:t>m²</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52D8F4A8" w14:textId="77777777" w:rsidR="005C4844" w:rsidRPr="00B65A97" w:rsidRDefault="005C4844" w:rsidP="005C4844">
            <w:pPr>
              <w:spacing w:after="0" w:line="240" w:lineRule="auto"/>
              <w:jc w:val="center"/>
              <w:rPr>
                <w:sz w:val="22"/>
              </w:rPr>
            </w:pPr>
            <w:r w:rsidRPr="00C5707D">
              <w:rPr>
                <w:sz w:val="28"/>
                <w:szCs w:val="28"/>
              </w:rPr>
              <w:t>33</w:t>
            </w:r>
          </w:p>
        </w:tc>
        <w:tc>
          <w:tcPr>
            <w:tcW w:w="1441" w:type="dxa"/>
            <w:tcBorders>
              <w:top w:val="nil"/>
              <w:left w:val="nil"/>
              <w:bottom w:val="single" w:sz="4" w:space="0" w:color="auto"/>
              <w:right w:val="single" w:sz="4" w:space="0" w:color="auto"/>
            </w:tcBorders>
            <w:shd w:val="clear" w:color="auto" w:fill="auto"/>
            <w:vAlign w:val="bottom"/>
          </w:tcPr>
          <w:p w14:paraId="682EC2B2" w14:textId="21E7140B"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64F0158E" w14:textId="50BDF183" w:rsidR="005C4844" w:rsidRPr="00B65A97" w:rsidRDefault="005C4844" w:rsidP="005C4844">
            <w:pPr>
              <w:spacing w:after="0" w:line="240" w:lineRule="auto"/>
              <w:jc w:val="right"/>
              <w:rPr>
                <w:sz w:val="22"/>
              </w:rPr>
            </w:pPr>
          </w:p>
        </w:tc>
      </w:tr>
      <w:tr w:rsidR="00F96B65" w:rsidRPr="00B65A97" w14:paraId="413EBD8D"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tcPr>
          <w:p w14:paraId="38B72632" w14:textId="30BAB277" w:rsidR="00F96B65" w:rsidRDefault="00F96B65" w:rsidP="00F96B65">
            <w:pPr>
              <w:spacing w:after="0" w:line="240" w:lineRule="auto"/>
              <w:jc w:val="center"/>
              <w:rPr>
                <w:sz w:val="22"/>
              </w:rPr>
            </w:pPr>
            <w:r w:rsidRPr="007E3F5E">
              <w:t>619</w:t>
            </w:r>
          </w:p>
        </w:tc>
        <w:tc>
          <w:tcPr>
            <w:tcW w:w="5151" w:type="dxa"/>
            <w:gridSpan w:val="2"/>
            <w:tcBorders>
              <w:top w:val="nil"/>
              <w:left w:val="nil"/>
              <w:bottom w:val="single" w:sz="4" w:space="0" w:color="auto"/>
              <w:right w:val="single" w:sz="4" w:space="0" w:color="auto"/>
            </w:tcBorders>
            <w:shd w:val="clear" w:color="auto" w:fill="auto"/>
          </w:tcPr>
          <w:p w14:paraId="65410FAC" w14:textId="055D43A5" w:rsidR="00F96B65" w:rsidRPr="00776364" w:rsidRDefault="00F96B65" w:rsidP="00F96B65">
            <w:pPr>
              <w:spacing w:after="0" w:line="240" w:lineRule="auto"/>
              <w:rPr>
                <w:szCs w:val="28"/>
              </w:rPr>
            </w:pPr>
            <w:r w:rsidRPr="00776364">
              <w:t xml:space="preserve">Construction of stand taps in reinforced concrete with tilling and soak away pit inclusive </w:t>
            </w:r>
          </w:p>
        </w:tc>
        <w:tc>
          <w:tcPr>
            <w:tcW w:w="1084" w:type="dxa"/>
            <w:gridSpan w:val="3"/>
            <w:tcBorders>
              <w:top w:val="nil"/>
              <w:left w:val="nil"/>
              <w:bottom w:val="single" w:sz="4" w:space="0" w:color="auto"/>
              <w:right w:val="single" w:sz="4" w:space="0" w:color="auto"/>
            </w:tcBorders>
            <w:shd w:val="clear" w:color="auto" w:fill="auto"/>
          </w:tcPr>
          <w:p w14:paraId="0C032C94" w14:textId="65F8BE32" w:rsidR="00F96B65" w:rsidRPr="00C5707D" w:rsidRDefault="00F96B65" w:rsidP="00F96B65">
            <w:pPr>
              <w:spacing w:after="0" w:line="240" w:lineRule="auto"/>
              <w:jc w:val="center"/>
              <w:rPr>
                <w:sz w:val="28"/>
                <w:szCs w:val="28"/>
              </w:rPr>
            </w:pPr>
            <w:r w:rsidRPr="007E3F5E">
              <w:t>u</w:t>
            </w:r>
          </w:p>
        </w:tc>
        <w:tc>
          <w:tcPr>
            <w:tcW w:w="990" w:type="dxa"/>
            <w:gridSpan w:val="2"/>
            <w:tcBorders>
              <w:top w:val="single" w:sz="4" w:space="0" w:color="auto"/>
              <w:left w:val="nil"/>
              <w:bottom w:val="single" w:sz="4" w:space="0" w:color="auto"/>
              <w:right w:val="single" w:sz="4" w:space="0" w:color="auto"/>
            </w:tcBorders>
            <w:shd w:val="clear" w:color="auto" w:fill="auto"/>
          </w:tcPr>
          <w:p w14:paraId="70D1DD3D" w14:textId="03EFA8DD" w:rsidR="00F96B65" w:rsidRPr="00C5707D" w:rsidRDefault="00F96B65" w:rsidP="00F96B65">
            <w:pPr>
              <w:spacing w:after="0" w:line="240" w:lineRule="auto"/>
              <w:jc w:val="center"/>
              <w:rPr>
                <w:sz w:val="28"/>
                <w:szCs w:val="28"/>
              </w:rPr>
            </w:pPr>
            <w:r>
              <w:rPr>
                <w:sz w:val="28"/>
                <w:szCs w:val="28"/>
              </w:rPr>
              <w:t>4</w:t>
            </w:r>
          </w:p>
        </w:tc>
        <w:tc>
          <w:tcPr>
            <w:tcW w:w="1441" w:type="dxa"/>
            <w:tcBorders>
              <w:top w:val="nil"/>
              <w:left w:val="nil"/>
              <w:bottom w:val="single" w:sz="4" w:space="0" w:color="auto"/>
              <w:right w:val="single" w:sz="4" w:space="0" w:color="auto"/>
            </w:tcBorders>
            <w:shd w:val="clear" w:color="auto" w:fill="auto"/>
          </w:tcPr>
          <w:p w14:paraId="3E216532" w14:textId="77777777" w:rsidR="00F96B65" w:rsidRPr="00B65A97" w:rsidRDefault="00F96B65" w:rsidP="00F96B65">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tcPr>
          <w:p w14:paraId="223408B5" w14:textId="712A6EF5" w:rsidR="00F96B65" w:rsidRPr="00B65A97" w:rsidRDefault="00F96B65" w:rsidP="00F96B65">
            <w:pPr>
              <w:spacing w:after="0" w:line="240" w:lineRule="auto"/>
              <w:jc w:val="right"/>
              <w:rPr>
                <w:sz w:val="22"/>
              </w:rPr>
            </w:pPr>
          </w:p>
        </w:tc>
      </w:tr>
      <w:tr w:rsidR="005C4844" w:rsidRPr="00B65A97" w14:paraId="20D89924"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tcPr>
          <w:p w14:paraId="372D6A70"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666" w:type="dxa"/>
            <w:gridSpan w:val="8"/>
            <w:tcBorders>
              <w:top w:val="single" w:sz="4" w:space="0" w:color="auto"/>
              <w:left w:val="nil"/>
              <w:bottom w:val="single" w:sz="4" w:space="0" w:color="auto"/>
              <w:right w:val="single" w:sz="4" w:space="0" w:color="auto"/>
            </w:tcBorders>
            <w:shd w:val="clear" w:color="auto" w:fill="auto"/>
            <w:vAlign w:val="center"/>
          </w:tcPr>
          <w:p w14:paraId="64590F18" w14:textId="77777777" w:rsidR="005C4844" w:rsidRPr="00776364" w:rsidRDefault="005C4844" w:rsidP="005C4844">
            <w:pPr>
              <w:spacing w:after="0" w:line="240" w:lineRule="auto"/>
              <w:jc w:val="center"/>
              <w:rPr>
                <w:b/>
                <w:bCs/>
              </w:rPr>
            </w:pPr>
            <w:r w:rsidRPr="00776364">
              <w:rPr>
                <w:b/>
                <w:bCs/>
              </w:rPr>
              <w:t>Subtotal Lot 600</w:t>
            </w:r>
          </w:p>
        </w:tc>
        <w:tc>
          <w:tcPr>
            <w:tcW w:w="1714" w:type="dxa"/>
            <w:tcBorders>
              <w:top w:val="nil"/>
              <w:left w:val="nil"/>
              <w:bottom w:val="single" w:sz="4" w:space="0" w:color="auto"/>
              <w:right w:val="single" w:sz="4" w:space="0" w:color="auto"/>
            </w:tcBorders>
            <w:shd w:val="clear" w:color="auto" w:fill="auto"/>
            <w:vAlign w:val="center"/>
          </w:tcPr>
          <w:p w14:paraId="47A505B4" w14:textId="5A78D8B2" w:rsidR="005C4844" w:rsidRPr="00B65A97" w:rsidRDefault="005C4844" w:rsidP="005C4844">
            <w:pPr>
              <w:spacing w:after="0" w:line="240" w:lineRule="auto"/>
              <w:jc w:val="right"/>
              <w:rPr>
                <w:b/>
                <w:bCs/>
                <w:sz w:val="22"/>
              </w:rPr>
            </w:pPr>
          </w:p>
        </w:tc>
      </w:tr>
      <w:tr w:rsidR="00C10923" w:rsidRPr="00B65A97" w14:paraId="73299D40"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bottom"/>
          </w:tcPr>
          <w:p w14:paraId="3077D03F" w14:textId="77777777" w:rsidR="00C10923" w:rsidRPr="00B65A97" w:rsidRDefault="00C10923" w:rsidP="005C4844">
            <w:pPr>
              <w:spacing w:after="0" w:line="240" w:lineRule="auto"/>
              <w:jc w:val="center"/>
              <w:rPr>
                <w:b/>
                <w:bCs/>
                <w:sz w:val="22"/>
              </w:rPr>
            </w:pPr>
            <w:r>
              <w:rPr>
                <w:b/>
                <w:bCs/>
                <w:sz w:val="28"/>
                <w:szCs w:val="28"/>
              </w:rPr>
              <w:t>7</w:t>
            </w:r>
            <w:r w:rsidRPr="00C5707D">
              <w:rPr>
                <w:b/>
                <w:bCs/>
                <w:sz w:val="28"/>
                <w:szCs w:val="28"/>
              </w:rPr>
              <w:t>00</w:t>
            </w:r>
          </w:p>
        </w:tc>
        <w:tc>
          <w:tcPr>
            <w:tcW w:w="10380" w:type="dxa"/>
            <w:gridSpan w:val="9"/>
            <w:tcBorders>
              <w:top w:val="nil"/>
              <w:left w:val="nil"/>
              <w:bottom w:val="single" w:sz="4" w:space="0" w:color="auto"/>
              <w:right w:val="single" w:sz="4" w:space="0" w:color="auto"/>
            </w:tcBorders>
            <w:shd w:val="clear" w:color="auto" w:fill="auto"/>
            <w:vAlign w:val="bottom"/>
          </w:tcPr>
          <w:p w14:paraId="73392ABE" w14:textId="3A43940D" w:rsidR="00C10923" w:rsidRPr="00776364" w:rsidRDefault="00C10923" w:rsidP="005C4844">
            <w:pPr>
              <w:spacing w:after="0" w:line="240" w:lineRule="auto"/>
              <w:rPr>
                <w:rFonts w:ascii="Calibri" w:hAnsi="Calibri" w:cs="Calibri"/>
              </w:rPr>
            </w:pPr>
            <w:r w:rsidRPr="00776364">
              <w:rPr>
                <w:b/>
                <w:bCs/>
                <w:szCs w:val="28"/>
              </w:rPr>
              <w:t xml:space="preserve"> MISCELLANEOUS SERVICES</w:t>
            </w:r>
          </w:p>
        </w:tc>
      </w:tr>
      <w:tr w:rsidR="005C4844" w:rsidRPr="00B65A97" w14:paraId="18393CDB" w14:textId="77777777" w:rsidTr="006844F6">
        <w:trPr>
          <w:trHeight w:val="70"/>
        </w:trPr>
        <w:tc>
          <w:tcPr>
            <w:tcW w:w="713" w:type="dxa"/>
            <w:tcBorders>
              <w:top w:val="nil"/>
              <w:left w:val="single" w:sz="4" w:space="0" w:color="auto"/>
              <w:bottom w:val="single" w:sz="4" w:space="0" w:color="auto"/>
              <w:right w:val="single" w:sz="4" w:space="0" w:color="auto"/>
            </w:tcBorders>
            <w:shd w:val="clear" w:color="auto" w:fill="auto"/>
            <w:vAlign w:val="bottom"/>
          </w:tcPr>
          <w:p w14:paraId="1E82A58D" w14:textId="77777777" w:rsidR="005C4844" w:rsidRPr="00B65A97" w:rsidRDefault="005C4844" w:rsidP="005C4844">
            <w:pPr>
              <w:spacing w:after="0" w:line="240" w:lineRule="auto"/>
              <w:jc w:val="center"/>
              <w:rPr>
                <w:sz w:val="22"/>
              </w:rPr>
            </w:pPr>
            <w:r>
              <w:rPr>
                <w:sz w:val="28"/>
                <w:szCs w:val="28"/>
              </w:rPr>
              <w:t>7</w:t>
            </w:r>
            <w:r w:rsidRPr="00C5707D">
              <w:rPr>
                <w:sz w:val="28"/>
                <w:szCs w:val="28"/>
              </w:rPr>
              <w:t>01</w:t>
            </w:r>
          </w:p>
        </w:tc>
        <w:tc>
          <w:tcPr>
            <w:tcW w:w="5151" w:type="dxa"/>
            <w:gridSpan w:val="2"/>
            <w:tcBorders>
              <w:top w:val="nil"/>
              <w:left w:val="nil"/>
              <w:bottom w:val="single" w:sz="4" w:space="0" w:color="auto"/>
              <w:right w:val="single" w:sz="4" w:space="0" w:color="auto"/>
            </w:tcBorders>
            <w:shd w:val="clear" w:color="auto" w:fill="auto"/>
            <w:vAlign w:val="bottom"/>
          </w:tcPr>
          <w:p w14:paraId="1515CB19" w14:textId="77777777" w:rsidR="005C4844" w:rsidRPr="00776364" w:rsidRDefault="005C4844" w:rsidP="005C4844">
            <w:pPr>
              <w:spacing w:after="0" w:line="240" w:lineRule="auto"/>
            </w:pPr>
            <w:r w:rsidRPr="00776364">
              <w:rPr>
                <w:szCs w:val="28"/>
              </w:rPr>
              <w:t>Supply of a first-aid kit (1 Tropic wheelbarrow, a shovel, a machete, a rake, 4 pairs of gloves, pump disassembly tools, spare parts, etc.)</w:t>
            </w:r>
          </w:p>
        </w:tc>
        <w:tc>
          <w:tcPr>
            <w:tcW w:w="1084" w:type="dxa"/>
            <w:gridSpan w:val="3"/>
            <w:tcBorders>
              <w:top w:val="nil"/>
              <w:left w:val="nil"/>
              <w:bottom w:val="single" w:sz="4" w:space="0" w:color="auto"/>
              <w:right w:val="single" w:sz="4" w:space="0" w:color="auto"/>
            </w:tcBorders>
            <w:shd w:val="clear" w:color="auto" w:fill="auto"/>
            <w:vAlign w:val="bottom"/>
          </w:tcPr>
          <w:p w14:paraId="001D2C64" w14:textId="77777777" w:rsidR="005C4844" w:rsidRDefault="005C4844" w:rsidP="005C4844">
            <w:pPr>
              <w:spacing w:after="0" w:line="240" w:lineRule="auto"/>
              <w:rPr>
                <w:sz w:val="28"/>
                <w:szCs w:val="28"/>
              </w:rPr>
            </w:pPr>
          </w:p>
          <w:p w14:paraId="7A3CB58B" w14:textId="77777777" w:rsidR="005C4844" w:rsidRPr="00B65A97" w:rsidRDefault="005C4844" w:rsidP="005C4844">
            <w:pPr>
              <w:spacing w:after="0" w:line="240" w:lineRule="auto"/>
              <w:jc w:val="center"/>
              <w:rPr>
                <w:sz w:val="22"/>
              </w:rPr>
            </w:pPr>
            <w:r w:rsidRPr="00C5707D">
              <w:rPr>
                <w:sz w:val="28"/>
                <w:szCs w:val="28"/>
              </w:rPr>
              <w:t>u</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060D7EB3" w14:textId="1013094C" w:rsidR="005C4844" w:rsidRPr="00B65A97" w:rsidRDefault="00981FF5" w:rsidP="005C4844">
            <w:pPr>
              <w:spacing w:after="0" w:line="240" w:lineRule="auto"/>
              <w:jc w:val="center"/>
              <w:rPr>
                <w:sz w:val="22"/>
              </w:rPr>
            </w:pPr>
            <w:r>
              <w:rPr>
                <w:sz w:val="22"/>
              </w:rPr>
              <w:t>1</w:t>
            </w:r>
          </w:p>
        </w:tc>
        <w:tc>
          <w:tcPr>
            <w:tcW w:w="1441" w:type="dxa"/>
            <w:tcBorders>
              <w:top w:val="nil"/>
              <w:left w:val="single" w:sz="4" w:space="0" w:color="auto"/>
              <w:bottom w:val="single" w:sz="4" w:space="0" w:color="auto"/>
              <w:right w:val="single" w:sz="4" w:space="0" w:color="auto"/>
            </w:tcBorders>
            <w:shd w:val="clear" w:color="auto" w:fill="auto"/>
            <w:vAlign w:val="bottom"/>
          </w:tcPr>
          <w:p w14:paraId="4EC25BCA" w14:textId="0471C1B1"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11482828" w14:textId="4A5A4765" w:rsidR="005C4844" w:rsidRPr="00B65A97" w:rsidRDefault="005C4844" w:rsidP="005C4844">
            <w:pPr>
              <w:spacing w:after="0" w:line="240" w:lineRule="auto"/>
              <w:jc w:val="right"/>
              <w:rPr>
                <w:sz w:val="22"/>
              </w:rPr>
            </w:pPr>
          </w:p>
        </w:tc>
      </w:tr>
      <w:tr w:rsidR="005C4844" w:rsidRPr="00B65A97" w14:paraId="5247822B" w14:textId="77777777" w:rsidTr="006844F6">
        <w:trPr>
          <w:trHeight w:val="67"/>
        </w:trPr>
        <w:tc>
          <w:tcPr>
            <w:tcW w:w="713" w:type="dxa"/>
            <w:tcBorders>
              <w:top w:val="nil"/>
              <w:left w:val="single" w:sz="4" w:space="0" w:color="auto"/>
              <w:bottom w:val="single" w:sz="4" w:space="0" w:color="auto"/>
              <w:right w:val="single" w:sz="4" w:space="0" w:color="auto"/>
            </w:tcBorders>
            <w:shd w:val="clear" w:color="auto" w:fill="auto"/>
            <w:vAlign w:val="bottom"/>
          </w:tcPr>
          <w:p w14:paraId="66E06B7B" w14:textId="77777777" w:rsidR="005C4844" w:rsidRPr="00B65A97" w:rsidRDefault="005C4844" w:rsidP="005C4844">
            <w:pPr>
              <w:spacing w:after="0" w:line="240" w:lineRule="auto"/>
              <w:jc w:val="center"/>
              <w:rPr>
                <w:sz w:val="22"/>
              </w:rPr>
            </w:pPr>
            <w:r>
              <w:rPr>
                <w:sz w:val="28"/>
                <w:szCs w:val="28"/>
              </w:rPr>
              <w:t>7</w:t>
            </w:r>
            <w:r w:rsidRPr="00C5707D">
              <w:rPr>
                <w:sz w:val="28"/>
                <w:szCs w:val="28"/>
              </w:rPr>
              <w:t>02</w:t>
            </w:r>
          </w:p>
        </w:tc>
        <w:tc>
          <w:tcPr>
            <w:tcW w:w="5151" w:type="dxa"/>
            <w:gridSpan w:val="2"/>
            <w:tcBorders>
              <w:top w:val="nil"/>
              <w:left w:val="nil"/>
              <w:bottom w:val="single" w:sz="4" w:space="0" w:color="auto"/>
              <w:right w:val="single" w:sz="4" w:space="0" w:color="auto"/>
            </w:tcBorders>
            <w:shd w:val="clear" w:color="auto" w:fill="auto"/>
            <w:vAlign w:val="bottom"/>
          </w:tcPr>
          <w:p w14:paraId="4A884A4A" w14:textId="77777777" w:rsidR="005C4844" w:rsidRPr="00776364" w:rsidRDefault="005C4844" w:rsidP="005C4844">
            <w:pPr>
              <w:spacing w:after="0" w:line="240" w:lineRule="auto"/>
            </w:pPr>
            <w:r w:rsidRPr="00776364">
              <w:rPr>
                <w:szCs w:val="28"/>
              </w:rPr>
              <w:t>Provision of a maintenance manual and training for two (02) repair technicians and the heads of the Water Point Management Committees on management and maintenance, including all related procedures.</w:t>
            </w:r>
          </w:p>
        </w:tc>
        <w:tc>
          <w:tcPr>
            <w:tcW w:w="1084" w:type="dxa"/>
            <w:gridSpan w:val="3"/>
            <w:tcBorders>
              <w:top w:val="nil"/>
              <w:left w:val="nil"/>
              <w:bottom w:val="single" w:sz="4" w:space="0" w:color="auto"/>
              <w:right w:val="single" w:sz="4" w:space="0" w:color="auto"/>
            </w:tcBorders>
            <w:shd w:val="clear" w:color="auto" w:fill="auto"/>
            <w:vAlign w:val="bottom"/>
          </w:tcPr>
          <w:p w14:paraId="6996D558" w14:textId="77777777" w:rsidR="005C4844" w:rsidRPr="002F72E8" w:rsidRDefault="005C4844" w:rsidP="005C4844">
            <w:pPr>
              <w:spacing w:after="0" w:line="240" w:lineRule="auto"/>
              <w:rPr>
                <w:szCs w:val="28"/>
              </w:rPr>
            </w:pPr>
          </w:p>
          <w:p w14:paraId="5A83705A" w14:textId="77777777" w:rsidR="005C4844" w:rsidRPr="002F72E8" w:rsidRDefault="005C4844" w:rsidP="005C4844">
            <w:pPr>
              <w:spacing w:after="0" w:line="240" w:lineRule="auto"/>
              <w:rPr>
                <w:szCs w:val="28"/>
              </w:rPr>
            </w:pPr>
          </w:p>
          <w:p w14:paraId="7F7A0F4C" w14:textId="77777777" w:rsidR="005C4844" w:rsidRPr="002F72E8" w:rsidRDefault="005C4844" w:rsidP="005C4844">
            <w:pPr>
              <w:spacing w:after="0" w:line="240" w:lineRule="auto"/>
              <w:rPr>
                <w:szCs w:val="28"/>
              </w:rPr>
            </w:pPr>
          </w:p>
          <w:p w14:paraId="08A9D850" w14:textId="77777777" w:rsidR="005C4844" w:rsidRPr="00B65A97" w:rsidRDefault="005C4844" w:rsidP="005C4844">
            <w:pPr>
              <w:spacing w:after="0" w:line="240" w:lineRule="auto"/>
              <w:rPr>
                <w:sz w:val="22"/>
              </w:rPr>
            </w:pPr>
            <w:r w:rsidRPr="00C5707D">
              <w:rPr>
                <w:szCs w:val="28"/>
              </w:rPr>
              <w:t>Session</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76DC38B8" w14:textId="45585365" w:rsidR="005C4844" w:rsidRPr="00B65A97" w:rsidRDefault="00981FF5" w:rsidP="005C4844">
            <w:pPr>
              <w:spacing w:after="0" w:line="240" w:lineRule="auto"/>
              <w:jc w:val="center"/>
              <w:rPr>
                <w:sz w:val="22"/>
              </w:rPr>
            </w:pPr>
            <w:r>
              <w:rPr>
                <w:sz w:val="22"/>
              </w:rPr>
              <w:t>1</w:t>
            </w:r>
          </w:p>
        </w:tc>
        <w:tc>
          <w:tcPr>
            <w:tcW w:w="1441" w:type="dxa"/>
            <w:tcBorders>
              <w:top w:val="nil"/>
              <w:left w:val="single" w:sz="4" w:space="0" w:color="auto"/>
              <w:bottom w:val="single" w:sz="4" w:space="0" w:color="auto"/>
              <w:right w:val="single" w:sz="4" w:space="0" w:color="auto"/>
            </w:tcBorders>
            <w:shd w:val="clear" w:color="auto" w:fill="auto"/>
            <w:vAlign w:val="bottom"/>
          </w:tcPr>
          <w:p w14:paraId="7978EBDE" w14:textId="407D5B2F" w:rsidR="005C4844" w:rsidRPr="00B65A97" w:rsidRDefault="005C4844" w:rsidP="005C4844">
            <w:pPr>
              <w:spacing w:after="0" w:line="240" w:lineRule="auto"/>
              <w:jc w:val="center"/>
              <w:rPr>
                <w:sz w:val="22"/>
              </w:rPr>
            </w:pPr>
          </w:p>
        </w:tc>
        <w:tc>
          <w:tcPr>
            <w:tcW w:w="1714" w:type="dxa"/>
            <w:tcBorders>
              <w:top w:val="nil"/>
              <w:left w:val="nil"/>
              <w:bottom w:val="single" w:sz="4" w:space="0" w:color="auto"/>
              <w:right w:val="single" w:sz="4" w:space="0" w:color="auto"/>
            </w:tcBorders>
            <w:shd w:val="clear" w:color="auto" w:fill="auto"/>
            <w:vAlign w:val="bottom"/>
          </w:tcPr>
          <w:p w14:paraId="2EFD9B9C" w14:textId="1B20482B" w:rsidR="005C4844" w:rsidRPr="00B65A97" w:rsidRDefault="005C4844" w:rsidP="005C4844">
            <w:pPr>
              <w:spacing w:after="0" w:line="240" w:lineRule="auto"/>
              <w:jc w:val="right"/>
              <w:rPr>
                <w:sz w:val="22"/>
              </w:rPr>
            </w:pPr>
          </w:p>
        </w:tc>
      </w:tr>
      <w:tr w:rsidR="005C4844" w:rsidRPr="00B65A97" w14:paraId="455CD57C"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bottom"/>
          </w:tcPr>
          <w:p w14:paraId="1C5984F0" w14:textId="77777777" w:rsidR="005C4844" w:rsidRPr="00B65A97" w:rsidRDefault="005C4844" w:rsidP="005C4844">
            <w:pPr>
              <w:spacing w:after="0" w:line="240" w:lineRule="auto"/>
              <w:rPr>
                <w:rFonts w:ascii="Calibri" w:hAnsi="Calibri" w:cs="Calibri"/>
                <w:b/>
                <w:bCs/>
                <w:sz w:val="22"/>
              </w:rPr>
            </w:pPr>
            <w:r w:rsidRPr="00C5707D">
              <w:rPr>
                <w:rFonts w:ascii="Calibri" w:hAnsi="Calibri" w:cs="Calibri"/>
                <w:b/>
                <w:bCs/>
                <w:sz w:val="28"/>
                <w:szCs w:val="28"/>
              </w:rPr>
              <w:t> </w:t>
            </w:r>
          </w:p>
        </w:tc>
        <w:tc>
          <w:tcPr>
            <w:tcW w:w="8666" w:type="dxa"/>
            <w:gridSpan w:val="8"/>
            <w:tcBorders>
              <w:top w:val="nil"/>
              <w:left w:val="nil"/>
              <w:bottom w:val="single" w:sz="4" w:space="0" w:color="auto"/>
              <w:right w:val="single" w:sz="4" w:space="0" w:color="auto"/>
            </w:tcBorders>
            <w:shd w:val="clear" w:color="auto" w:fill="auto"/>
            <w:vAlign w:val="bottom"/>
          </w:tcPr>
          <w:p w14:paraId="314DB272" w14:textId="77777777" w:rsidR="005C4844" w:rsidRPr="00776364" w:rsidRDefault="005C4844" w:rsidP="005C4844">
            <w:pPr>
              <w:spacing w:after="0" w:line="240" w:lineRule="auto"/>
              <w:jc w:val="center"/>
              <w:rPr>
                <w:rFonts w:ascii="Calibri" w:hAnsi="Calibri" w:cs="Calibri"/>
                <w:b/>
                <w:bCs/>
              </w:rPr>
            </w:pPr>
            <w:r w:rsidRPr="00776364">
              <w:rPr>
                <w:b/>
                <w:bCs/>
                <w:szCs w:val="28"/>
              </w:rPr>
              <w:t>Subtotal Lot 700</w:t>
            </w:r>
          </w:p>
        </w:tc>
        <w:tc>
          <w:tcPr>
            <w:tcW w:w="1714" w:type="dxa"/>
            <w:tcBorders>
              <w:top w:val="nil"/>
              <w:left w:val="nil"/>
              <w:bottom w:val="single" w:sz="4" w:space="0" w:color="auto"/>
              <w:right w:val="single" w:sz="4" w:space="0" w:color="auto"/>
            </w:tcBorders>
            <w:shd w:val="clear" w:color="auto" w:fill="auto"/>
            <w:vAlign w:val="bottom"/>
          </w:tcPr>
          <w:p w14:paraId="0CC38F4B" w14:textId="787E4DF2" w:rsidR="005C4844" w:rsidRPr="00B65A97" w:rsidRDefault="005C4844" w:rsidP="005C4844">
            <w:pPr>
              <w:spacing w:after="0" w:line="240" w:lineRule="auto"/>
              <w:jc w:val="right"/>
              <w:rPr>
                <w:b/>
                <w:bCs/>
                <w:sz w:val="22"/>
              </w:rPr>
            </w:pPr>
          </w:p>
        </w:tc>
      </w:tr>
      <w:tr w:rsidR="005C4844" w:rsidRPr="00B65A97" w14:paraId="6109CF9F" w14:textId="77777777" w:rsidTr="006844F6">
        <w:trPr>
          <w:trHeight w:val="288"/>
        </w:trPr>
        <w:tc>
          <w:tcPr>
            <w:tcW w:w="713" w:type="dxa"/>
            <w:tcBorders>
              <w:top w:val="single" w:sz="4" w:space="0" w:color="auto"/>
              <w:left w:val="single" w:sz="4" w:space="0" w:color="auto"/>
              <w:bottom w:val="single" w:sz="4" w:space="0" w:color="auto"/>
              <w:right w:val="single" w:sz="4" w:space="0" w:color="auto"/>
            </w:tcBorders>
            <w:shd w:val="clear" w:color="auto" w:fill="auto"/>
            <w:vAlign w:val="center"/>
          </w:tcPr>
          <w:p w14:paraId="1576DA74" w14:textId="77777777" w:rsidR="005C4844" w:rsidRPr="00B65A97" w:rsidRDefault="005C4844" w:rsidP="005C4844">
            <w:pPr>
              <w:spacing w:after="0" w:line="240" w:lineRule="auto"/>
              <w:rPr>
                <w:rFonts w:ascii="Calibri" w:hAnsi="Calibri" w:cs="Calibri"/>
                <w:b/>
                <w:bCs/>
                <w:sz w:val="22"/>
              </w:rPr>
            </w:pPr>
            <w:r>
              <w:rPr>
                <w:b/>
              </w:rPr>
              <w:t>9</w:t>
            </w:r>
            <w:r w:rsidRPr="009B63D3">
              <w:rPr>
                <w:b/>
              </w:rPr>
              <w:t>00</w:t>
            </w:r>
          </w:p>
        </w:tc>
        <w:tc>
          <w:tcPr>
            <w:tcW w:w="8666" w:type="dxa"/>
            <w:gridSpan w:val="8"/>
            <w:tcBorders>
              <w:top w:val="single" w:sz="4" w:space="0" w:color="auto"/>
              <w:left w:val="nil"/>
              <w:bottom w:val="single" w:sz="4" w:space="0" w:color="auto"/>
              <w:right w:val="single" w:sz="4" w:space="0" w:color="auto"/>
            </w:tcBorders>
            <w:shd w:val="clear" w:color="auto" w:fill="auto"/>
            <w:vAlign w:val="center"/>
          </w:tcPr>
          <w:p w14:paraId="0BA756E8" w14:textId="77777777" w:rsidR="005C4844" w:rsidRPr="00776364" w:rsidRDefault="005C4844" w:rsidP="005C4844">
            <w:pPr>
              <w:spacing w:after="0" w:line="240" w:lineRule="auto"/>
              <w:rPr>
                <w:rFonts w:ascii="Calibri" w:hAnsi="Calibri" w:cs="Calibri"/>
                <w:b/>
                <w:bCs/>
              </w:rPr>
            </w:pPr>
            <w:r w:rsidRPr="00776364">
              <w:rPr>
                <w:b/>
              </w:rPr>
              <w:t>ENVIRONMENTAL AND SOCIAL MITIGATION MEASURES</w:t>
            </w:r>
          </w:p>
        </w:tc>
        <w:tc>
          <w:tcPr>
            <w:tcW w:w="1714" w:type="dxa"/>
            <w:tcBorders>
              <w:top w:val="single" w:sz="4" w:space="0" w:color="auto"/>
              <w:left w:val="nil"/>
              <w:bottom w:val="single" w:sz="4" w:space="0" w:color="auto"/>
              <w:right w:val="single" w:sz="4" w:space="0" w:color="auto"/>
            </w:tcBorders>
            <w:shd w:val="clear" w:color="auto" w:fill="auto"/>
            <w:vAlign w:val="center"/>
          </w:tcPr>
          <w:p w14:paraId="2DBDAFB0" w14:textId="77777777" w:rsidR="005C4844" w:rsidRPr="00B65A97" w:rsidRDefault="005C4844" w:rsidP="005C4844">
            <w:pPr>
              <w:spacing w:after="0" w:line="240" w:lineRule="auto"/>
              <w:jc w:val="right"/>
              <w:rPr>
                <w:b/>
                <w:bCs/>
                <w:sz w:val="22"/>
              </w:rPr>
            </w:pPr>
          </w:p>
        </w:tc>
      </w:tr>
      <w:tr w:rsidR="005C4844" w:rsidRPr="00B65A97" w14:paraId="2B0C5792" w14:textId="77777777" w:rsidTr="006844F6">
        <w:trPr>
          <w:trHeight w:val="288"/>
        </w:trPr>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506EFB0D"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01</w:t>
            </w:r>
          </w:p>
        </w:tc>
        <w:tc>
          <w:tcPr>
            <w:tcW w:w="5151" w:type="dxa"/>
            <w:gridSpan w:val="2"/>
            <w:tcBorders>
              <w:top w:val="single" w:sz="4" w:space="0" w:color="auto"/>
              <w:left w:val="nil"/>
              <w:bottom w:val="single" w:sz="4" w:space="0" w:color="auto"/>
              <w:right w:val="single" w:sz="4" w:space="0" w:color="auto"/>
            </w:tcBorders>
            <w:shd w:val="clear" w:color="auto" w:fill="auto"/>
            <w:vAlign w:val="bottom"/>
          </w:tcPr>
          <w:p w14:paraId="4CA1F7F7" w14:textId="77777777" w:rsidR="005C4844" w:rsidRPr="00776364" w:rsidRDefault="005C4844" w:rsidP="005C4844">
            <w:pPr>
              <w:spacing w:after="0" w:line="240" w:lineRule="auto"/>
              <w:jc w:val="center"/>
              <w:rPr>
                <w:b/>
                <w:bCs/>
              </w:rPr>
            </w:pPr>
            <w:r w:rsidRPr="00776364">
              <w:rPr>
                <w:szCs w:val="28"/>
              </w:rPr>
              <w:t>Production of code of conduct</w:t>
            </w:r>
          </w:p>
        </w:tc>
        <w:tc>
          <w:tcPr>
            <w:tcW w:w="1084" w:type="dxa"/>
            <w:gridSpan w:val="3"/>
            <w:tcBorders>
              <w:top w:val="single" w:sz="4" w:space="0" w:color="auto"/>
              <w:left w:val="nil"/>
              <w:bottom w:val="single" w:sz="4" w:space="0" w:color="auto"/>
              <w:right w:val="single" w:sz="4" w:space="0" w:color="auto"/>
            </w:tcBorders>
            <w:shd w:val="clear" w:color="auto" w:fill="auto"/>
            <w:vAlign w:val="bottom"/>
          </w:tcPr>
          <w:p w14:paraId="7CB29B30"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6AF8862F"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bottom"/>
          </w:tcPr>
          <w:p w14:paraId="5B409BC1" w14:textId="447E0E43" w:rsidR="005C4844" w:rsidRPr="007D5B57" w:rsidRDefault="005C4844" w:rsidP="005C4844">
            <w:pPr>
              <w:spacing w:after="0" w:line="240" w:lineRule="auto"/>
              <w:jc w:val="center"/>
              <w:rPr>
                <w:rFonts w:ascii="Calibri" w:hAnsi="Calibri" w:cs="Calibri"/>
                <w:bCs/>
                <w:sz w:val="22"/>
              </w:rPr>
            </w:pPr>
          </w:p>
        </w:tc>
        <w:tc>
          <w:tcPr>
            <w:tcW w:w="1714" w:type="dxa"/>
            <w:tcBorders>
              <w:top w:val="single" w:sz="4" w:space="0" w:color="auto"/>
              <w:left w:val="nil"/>
              <w:bottom w:val="single" w:sz="4" w:space="0" w:color="auto"/>
              <w:right w:val="single" w:sz="4" w:space="0" w:color="auto"/>
            </w:tcBorders>
            <w:shd w:val="clear" w:color="auto" w:fill="auto"/>
            <w:vAlign w:val="bottom"/>
          </w:tcPr>
          <w:p w14:paraId="58A41D7E" w14:textId="045ED0D4" w:rsidR="005C4844" w:rsidRPr="007D5B57" w:rsidRDefault="005C4844" w:rsidP="005C4844">
            <w:pPr>
              <w:spacing w:after="0" w:line="240" w:lineRule="auto"/>
              <w:jc w:val="right"/>
              <w:rPr>
                <w:bCs/>
                <w:sz w:val="22"/>
              </w:rPr>
            </w:pPr>
          </w:p>
        </w:tc>
      </w:tr>
      <w:tr w:rsidR="005C4844" w:rsidRPr="00B65A97" w14:paraId="3EAEE0EC" w14:textId="77777777" w:rsidTr="006844F6">
        <w:trPr>
          <w:trHeight w:val="288"/>
        </w:trPr>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13884BFE"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02</w:t>
            </w:r>
          </w:p>
        </w:tc>
        <w:tc>
          <w:tcPr>
            <w:tcW w:w="5151" w:type="dxa"/>
            <w:gridSpan w:val="2"/>
            <w:tcBorders>
              <w:top w:val="single" w:sz="4" w:space="0" w:color="auto"/>
              <w:left w:val="nil"/>
              <w:bottom w:val="single" w:sz="4" w:space="0" w:color="auto"/>
              <w:right w:val="single" w:sz="4" w:space="0" w:color="auto"/>
            </w:tcBorders>
            <w:shd w:val="clear" w:color="auto" w:fill="auto"/>
            <w:vAlign w:val="bottom"/>
          </w:tcPr>
          <w:p w14:paraId="6ED7FB7B" w14:textId="77777777" w:rsidR="005C4844" w:rsidRPr="00776364" w:rsidRDefault="005C4844" w:rsidP="005C4844">
            <w:pPr>
              <w:spacing w:after="0" w:line="240" w:lineRule="auto"/>
              <w:jc w:val="center"/>
              <w:rPr>
                <w:b/>
                <w:bCs/>
              </w:rPr>
            </w:pPr>
            <w:r w:rsidRPr="00776364">
              <w:rPr>
                <w:szCs w:val="28"/>
              </w:rPr>
              <w:t>Planting of water friendly trees</w:t>
            </w:r>
          </w:p>
        </w:tc>
        <w:tc>
          <w:tcPr>
            <w:tcW w:w="1084" w:type="dxa"/>
            <w:gridSpan w:val="3"/>
            <w:tcBorders>
              <w:top w:val="single" w:sz="4" w:space="0" w:color="auto"/>
              <w:left w:val="nil"/>
              <w:bottom w:val="single" w:sz="4" w:space="0" w:color="auto"/>
              <w:right w:val="single" w:sz="4" w:space="0" w:color="auto"/>
            </w:tcBorders>
            <w:shd w:val="clear" w:color="auto" w:fill="auto"/>
            <w:vAlign w:val="bottom"/>
          </w:tcPr>
          <w:p w14:paraId="6ED77DF7"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5C08564E"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bottom"/>
          </w:tcPr>
          <w:p w14:paraId="46E3C5A1" w14:textId="203E1763" w:rsidR="005C4844" w:rsidRPr="007D5B57" w:rsidRDefault="005C4844" w:rsidP="005C4844">
            <w:pPr>
              <w:spacing w:after="0" w:line="240" w:lineRule="auto"/>
              <w:jc w:val="center"/>
              <w:rPr>
                <w:rFonts w:ascii="Calibri" w:hAnsi="Calibri" w:cs="Calibri"/>
                <w:bCs/>
                <w:sz w:val="22"/>
              </w:rPr>
            </w:pPr>
          </w:p>
        </w:tc>
        <w:tc>
          <w:tcPr>
            <w:tcW w:w="1714" w:type="dxa"/>
            <w:tcBorders>
              <w:top w:val="single" w:sz="4" w:space="0" w:color="auto"/>
              <w:left w:val="nil"/>
              <w:bottom w:val="single" w:sz="4" w:space="0" w:color="auto"/>
              <w:right w:val="single" w:sz="4" w:space="0" w:color="auto"/>
            </w:tcBorders>
            <w:shd w:val="clear" w:color="auto" w:fill="auto"/>
            <w:vAlign w:val="bottom"/>
          </w:tcPr>
          <w:p w14:paraId="2B217C6B" w14:textId="32F5F17D" w:rsidR="005C4844" w:rsidRPr="007D5B57" w:rsidRDefault="005C4844" w:rsidP="005C4844">
            <w:pPr>
              <w:spacing w:after="0" w:line="240" w:lineRule="auto"/>
              <w:jc w:val="right"/>
              <w:rPr>
                <w:bCs/>
                <w:sz w:val="22"/>
              </w:rPr>
            </w:pPr>
          </w:p>
        </w:tc>
      </w:tr>
      <w:tr w:rsidR="005C4844" w:rsidRPr="00B65A97" w14:paraId="07AFA27D" w14:textId="77777777" w:rsidTr="006844F6">
        <w:trPr>
          <w:trHeight w:val="288"/>
        </w:trPr>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55F7A595"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03</w:t>
            </w:r>
          </w:p>
        </w:tc>
        <w:tc>
          <w:tcPr>
            <w:tcW w:w="5151" w:type="dxa"/>
            <w:gridSpan w:val="2"/>
            <w:tcBorders>
              <w:top w:val="single" w:sz="4" w:space="0" w:color="auto"/>
              <w:left w:val="nil"/>
              <w:bottom w:val="single" w:sz="4" w:space="0" w:color="auto"/>
              <w:right w:val="single" w:sz="4" w:space="0" w:color="auto"/>
            </w:tcBorders>
            <w:shd w:val="clear" w:color="auto" w:fill="auto"/>
            <w:vAlign w:val="bottom"/>
          </w:tcPr>
          <w:p w14:paraId="18983BE5" w14:textId="77777777" w:rsidR="005C4844" w:rsidRPr="00776364" w:rsidRDefault="005C4844" w:rsidP="005C4844">
            <w:pPr>
              <w:spacing w:after="0" w:line="240" w:lineRule="auto"/>
              <w:jc w:val="center"/>
              <w:rPr>
                <w:b/>
                <w:bCs/>
              </w:rPr>
            </w:pPr>
            <w:r w:rsidRPr="00776364">
              <w:rPr>
                <w:szCs w:val="28"/>
              </w:rPr>
              <w:t>Metallic funders information plate (20x45)cm</w:t>
            </w:r>
          </w:p>
        </w:tc>
        <w:tc>
          <w:tcPr>
            <w:tcW w:w="1084" w:type="dxa"/>
            <w:gridSpan w:val="3"/>
            <w:tcBorders>
              <w:top w:val="single" w:sz="4" w:space="0" w:color="auto"/>
              <w:left w:val="nil"/>
              <w:bottom w:val="single" w:sz="4" w:space="0" w:color="auto"/>
              <w:right w:val="single" w:sz="4" w:space="0" w:color="auto"/>
            </w:tcBorders>
            <w:shd w:val="clear" w:color="auto" w:fill="auto"/>
            <w:vAlign w:val="bottom"/>
          </w:tcPr>
          <w:p w14:paraId="233E6FD9"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2D559F64"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bottom"/>
          </w:tcPr>
          <w:p w14:paraId="48D084B6" w14:textId="5DC4B6FA" w:rsidR="005C4844" w:rsidRPr="007D5B57" w:rsidRDefault="005C4844" w:rsidP="005C4844">
            <w:pPr>
              <w:spacing w:after="0" w:line="240" w:lineRule="auto"/>
              <w:jc w:val="center"/>
              <w:rPr>
                <w:rFonts w:ascii="Calibri" w:hAnsi="Calibri" w:cs="Calibri"/>
                <w:bCs/>
                <w:sz w:val="22"/>
              </w:rPr>
            </w:pPr>
          </w:p>
        </w:tc>
        <w:tc>
          <w:tcPr>
            <w:tcW w:w="1714" w:type="dxa"/>
            <w:tcBorders>
              <w:top w:val="single" w:sz="4" w:space="0" w:color="auto"/>
              <w:left w:val="single" w:sz="4" w:space="0" w:color="auto"/>
              <w:bottom w:val="single" w:sz="4" w:space="0" w:color="auto"/>
              <w:right w:val="single" w:sz="4" w:space="0" w:color="auto"/>
            </w:tcBorders>
            <w:shd w:val="clear" w:color="auto" w:fill="auto"/>
            <w:vAlign w:val="bottom"/>
          </w:tcPr>
          <w:p w14:paraId="02801B9A" w14:textId="0913F5AE" w:rsidR="005C4844" w:rsidRPr="007D5B57" w:rsidRDefault="005C4844" w:rsidP="005C4844">
            <w:pPr>
              <w:spacing w:after="0" w:line="240" w:lineRule="auto"/>
              <w:jc w:val="right"/>
              <w:rPr>
                <w:bCs/>
                <w:sz w:val="22"/>
              </w:rPr>
            </w:pPr>
          </w:p>
        </w:tc>
      </w:tr>
      <w:tr w:rsidR="005C4844" w:rsidRPr="00B65A97" w14:paraId="6F589367" w14:textId="77777777" w:rsidTr="006844F6">
        <w:trPr>
          <w:trHeight w:val="288"/>
        </w:trPr>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77F94A16"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04</w:t>
            </w:r>
          </w:p>
        </w:tc>
        <w:tc>
          <w:tcPr>
            <w:tcW w:w="5151" w:type="dxa"/>
            <w:gridSpan w:val="2"/>
            <w:tcBorders>
              <w:top w:val="single" w:sz="4" w:space="0" w:color="auto"/>
              <w:left w:val="nil"/>
              <w:bottom w:val="single" w:sz="4" w:space="0" w:color="auto"/>
              <w:right w:val="single" w:sz="4" w:space="0" w:color="auto"/>
            </w:tcBorders>
            <w:shd w:val="clear" w:color="auto" w:fill="auto"/>
            <w:vAlign w:val="bottom"/>
          </w:tcPr>
          <w:p w14:paraId="319C1310" w14:textId="77777777" w:rsidR="005C4844" w:rsidRPr="00776364" w:rsidRDefault="005C4844" w:rsidP="005C4844">
            <w:pPr>
              <w:spacing w:after="0" w:line="240" w:lineRule="auto"/>
              <w:jc w:val="center"/>
              <w:rPr>
                <w:b/>
                <w:bCs/>
              </w:rPr>
            </w:pPr>
            <w:r w:rsidRPr="00776364">
              <w:rPr>
                <w:szCs w:val="28"/>
              </w:rPr>
              <w:t>supply and installation of removable stainless steel access ladder</w:t>
            </w:r>
          </w:p>
        </w:tc>
        <w:tc>
          <w:tcPr>
            <w:tcW w:w="1084" w:type="dxa"/>
            <w:gridSpan w:val="3"/>
            <w:tcBorders>
              <w:top w:val="single" w:sz="4" w:space="0" w:color="auto"/>
              <w:left w:val="nil"/>
              <w:bottom w:val="single" w:sz="4" w:space="0" w:color="auto"/>
              <w:right w:val="single" w:sz="4" w:space="0" w:color="auto"/>
            </w:tcBorders>
            <w:shd w:val="clear" w:color="auto" w:fill="auto"/>
            <w:vAlign w:val="bottom"/>
          </w:tcPr>
          <w:p w14:paraId="4B9418B7"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0B84FE66" w14:textId="77777777" w:rsidR="005C4844" w:rsidRPr="00B65A97" w:rsidRDefault="005C4844" w:rsidP="005C4844">
            <w:pPr>
              <w:spacing w:after="0" w:line="240" w:lineRule="auto"/>
              <w:rPr>
                <w:rFonts w:ascii="Calibri" w:hAnsi="Calibri" w:cs="Calibri"/>
                <w:b/>
                <w:bCs/>
                <w:sz w:val="22"/>
              </w:rPr>
            </w:pPr>
            <w:r w:rsidRPr="00C5707D">
              <w:rPr>
                <w:sz w:val="28"/>
                <w:szCs w:val="28"/>
              </w:rPr>
              <w:t>1</w:t>
            </w:r>
          </w:p>
        </w:tc>
        <w:tc>
          <w:tcPr>
            <w:tcW w:w="1441" w:type="dxa"/>
            <w:tcBorders>
              <w:top w:val="single" w:sz="4" w:space="0" w:color="auto"/>
              <w:left w:val="single" w:sz="4" w:space="0" w:color="auto"/>
              <w:bottom w:val="single" w:sz="4" w:space="0" w:color="auto"/>
              <w:right w:val="single" w:sz="4" w:space="0" w:color="auto"/>
            </w:tcBorders>
            <w:shd w:val="clear" w:color="auto" w:fill="auto"/>
            <w:vAlign w:val="bottom"/>
          </w:tcPr>
          <w:p w14:paraId="08204156" w14:textId="19BC0872" w:rsidR="005C4844" w:rsidRPr="007D5B57" w:rsidRDefault="005C4844" w:rsidP="005C4844">
            <w:pPr>
              <w:spacing w:after="0" w:line="240" w:lineRule="auto"/>
              <w:jc w:val="center"/>
              <w:rPr>
                <w:rFonts w:ascii="Calibri" w:hAnsi="Calibri" w:cs="Calibri"/>
                <w:bCs/>
                <w:sz w:val="22"/>
              </w:rPr>
            </w:pPr>
          </w:p>
        </w:tc>
        <w:tc>
          <w:tcPr>
            <w:tcW w:w="1714" w:type="dxa"/>
            <w:tcBorders>
              <w:top w:val="single" w:sz="4" w:space="0" w:color="auto"/>
              <w:left w:val="single" w:sz="4" w:space="0" w:color="auto"/>
              <w:bottom w:val="single" w:sz="4" w:space="0" w:color="auto"/>
              <w:right w:val="single" w:sz="4" w:space="0" w:color="auto"/>
            </w:tcBorders>
            <w:shd w:val="clear" w:color="auto" w:fill="auto"/>
            <w:vAlign w:val="bottom"/>
          </w:tcPr>
          <w:p w14:paraId="58772F25" w14:textId="5EAC7973" w:rsidR="005C4844" w:rsidRPr="007D5B57" w:rsidRDefault="005C4844" w:rsidP="005C4844">
            <w:pPr>
              <w:spacing w:after="0" w:line="240" w:lineRule="auto"/>
              <w:jc w:val="right"/>
              <w:rPr>
                <w:bCs/>
                <w:sz w:val="22"/>
              </w:rPr>
            </w:pPr>
          </w:p>
        </w:tc>
      </w:tr>
      <w:tr w:rsidR="005C4844" w:rsidRPr="00B65A97" w14:paraId="16901C86" w14:textId="77777777" w:rsidTr="006844F6">
        <w:trPr>
          <w:trHeight w:val="288"/>
        </w:trPr>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341BC503"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151" w:type="dxa"/>
            <w:gridSpan w:val="2"/>
            <w:tcBorders>
              <w:top w:val="single" w:sz="4" w:space="0" w:color="auto"/>
              <w:left w:val="nil"/>
              <w:bottom w:val="single" w:sz="4" w:space="0" w:color="auto"/>
              <w:right w:val="single" w:sz="4" w:space="0" w:color="auto"/>
            </w:tcBorders>
            <w:shd w:val="clear" w:color="auto" w:fill="auto"/>
            <w:vAlign w:val="bottom"/>
          </w:tcPr>
          <w:p w14:paraId="2861E1D4" w14:textId="77777777" w:rsidR="005C4844" w:rsidRPr="00776364" w:rsidRDefault="005C4844" w:rsidP="005C4844">
            <w:pPr>
              <w:spacing w:after="0" w:line="240" w:lineRule="auto"/>
              <w:jc w:val="center"/>
              <w:rPr>
                <w:b/>
                <w:bCs/>
              </w:rPr>
            </w:pPr>
            <w:r w:rsidRPr="00776364">
              <w:rPr>
                <w:szCs w:val="28"/>
              </w:rPr>
              <w:t>Sensitization of the beneficiary population on HIV/gender base violence</w:t>
            </w:r>
          </w:p>
        </w:tc>
        <w:tc>
          <w:tcPr>
            <w:tcW w:w="1084" w:type="dxa"/>
            <w:gridSpan w:val="3"/>
            <w:tcBorders>
              <w:top w:val="single" w:sz="4" w:space="0" w:color="auto"/>
              <w:left w:val="nil"/>
              <w:bottom w:val="single" w:sz="4" w:space="0" w:color="auto"/>
              <w:right w:val="single" w:sz="4" w:space="0" w:color="auto"/>
            </w:tcBorders>
            <w:shd w:val="clear" w:color="auto" w:fill="auto"/>
            <w:vAlign w:val="bottom"/>
          </w:tcPr>
          <w:p w14:paraId="4E213E68" w14:textId="77777777" w:rsidR="005C4844" w:rsidRDefault="005C4844" w:rsidP="005C4844">
            <w:pPr>
              <w:spacing w:after="0" w:line="240" w:lineRule="auto"/>
              <w:rPr>
                <w:sz w:val="28"/>
                <w:szCs w:val="28"/>
              </w:rPr>
            </w:pPr>
          </w:p>
          <w:p w14:paraId="6C64050E" w14:textId="77777777" w:rsidR="005C4844" w:rsidRPr="00B65A97" w:rsidRDefault="005C4844" w:rsidP="005C4844">
            <w:pPr>
              <w:spacing w:after="0" w:line="240" w:lineRule="auto"/>
              <w:rPr>
                <w:rFonts w:ascii="Calibri" w:hAnsi="Calibri" w:cs="Calibri"/>
                <w:b/>
                <w:bCs/>
                <w:sz w:val="22"/>
              </w:rPr>
            </w:pP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5422CBCB"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1441" w:type="dxa"/>
            <w:tcBorders>
              <w:top w:val="single" w:sz="4" w:space="0" w:color="auto"/>
              <w:left w:val="single" w:sz="4" w:space="0" w:color="auto"/>
              <w:bottom w:val="single" w:sz="4" w:space="0" w:color="auto"/>
              <w:right w:val="single" w:sz="4" w:space="0" w:color="auto"/>
            </w:tcBorders>
            <w:shd w:val="clear" w:color="auto" w:fill="auto"/>
            <w:vAlign w:val="bottom"/>
          </w:tcPr>
          <w:p w14:paraId="55F0FF30" w14:textId="62378A19" w:rsidR="005C4844" w:rsidRPr="007D5B57" w:rsidRDefault="005C4844" w:rsidP="005C4844">
            <w:pPr>
              <w:spacing w:after="0" w:line="240" w:lineRule="auto"/>
              <w:jc w:val="center"/>
              <w:rPr>
                <w:rFonts w:ascii="Calibri" w:hAnsi="Calibri" w:cs="Calibri"/>
                <w:bCs/>
                <w:sz w:val="22"/>
              </w:rPr>
            </w:pPr>
          </w:p>
        </w:tc>
        <w:tc>
          <w:tcPr>
            <w:tcW w:w="1714" w:type="dxa"/>
            <w:tcBorders>
              <w:top w:val="single" w:sz="4" w:space="0" w:color="auto"/>
              <w:left w:val="single" w:sz="4" w:space="0" w:color="auto"/>
              <w:bottom w:val="single" w:sz="4" w:space="0" w:color="auto"/>
              <w:right w:val="single" w:sz="4" w:space="0" w:color="auto"/>
            </w:tcBorders>
            <w:shd w:val="clear" w:color="auto" w:fill="auto"/>
            <w:vAlign w:val="bottom"/>
          </w:tcPr>
          <w:p w14:paraId="197AC97A" w14:textId="5D9CC4D2" w:rsidR="005C4844" w:rsidRPr="007D5B57" w:rsidRDefault="005C4844" w:rsidP="005C4844">
            <w:pPr>
              <w:spacing w:after="0" w:line="240" w:lineRule="auto"/>
              <w:jc w:val="right"/>
              <w:rPr>
                <w:bCs/>
                <w:sz w:val="22"/>
              </w:rPr>
            </w:pPr>
          </w:p>
        </w:tc>
      </w:tr>
      <w:tr w:rsidR="005C4844" w:rsidRPr="00B65A97" w14:paraId="32A71FC4" w14:textId="77777777" w:rsidTr="006844F6">
        <w:trPr>
          <w:trHeight w:val="288"/>
        </w:trPr>
        <w:tc>
          <w:tcPr>
            <w:tcW w:w="713" w:type="dxa"/>
            <w:tcBorders>
              <w:top w:val="single" w:sz="4" w:space="0" w:color="auto"/>
              <w:left w:val="single" w:sz="4" w:space="0" w:color="auto"/>
              <w:bottom w:val="single" w:sz="4" w:space="0" w:color="auto"/>
              <w:right w:val="single" w:sz="4" w:space="0" w:color="auto"/>
            </w:tcBorders>
            <w:shd w:val="clear" w:color="auto" w:fill="auto"/>
            <w:vAlign w:val="bottom"/>
          </w:tcPr>
          <w:p w14:paraId="31A2F3EF" w14:textId="77777777" w:rsidR="005C4844" w:rsidRDefault="005C4844" w:rsidP="005C4844">
            <w:pPr>
              <w:spacing w:after="0" w:line="240" w:lineRule="auto"/>
              <w:rPr>
                <w:sz w:val="22"/>
              </w:rPr>
            </w:pPr>
            <w:r>
              <w:rPr>
                <w:sz w:val="28"/>
                <w:szCs w:val="28"/>
              </w:rPr>
              <w:t>8</w:t>
            </w:r>
            <w:r w:rsidRPr="00C5707D">
              <w:rPr>
                <w:sz w:val="28"/>
                <w:szCs w:val="28"/>
              </w:rPr>
              <w:t>0</w:t>
            </w:r>
            <w:r>
              <w:rPr>
                <w:sz w:val="28"/>
                <w:szCs w:val="28"/>
              </w:rPr>
              <w:t>6</w:t>
            </w:r>
          </w:p>
        </w:tc>
        <w:tc>
          <w:tcPr>
            <w:tcW w:w="5151" w:type="dxa"/>
            <w:gridSpan w:val="2"/>
            <w:tcBorders>
              <w:top w:val="single" w:sz="4" w:space="0" w:color="auto"/>
              <w:left w:val="nil"/>
              <w:bottom w:val="single" w:sz="4" w:space="0" w:color="auto"/>
              <w:right w:val="single" w:sz="4" w:space="0" w:color="auto"/>
            </w:tcBorders>
            <w:shd w:val="clear" w:color="auto" w:fill="auto"/>
            <w:vAlign w:val="bottom"/>
          </w:tcPr>
          <w:p w14:paraId="5374D497" w14:textId="77777777" w:rsidR="005C4844" w:rsidRPr="00776364" w:rsidRDefault="005C4844" w:rsidP="005C4844">
            <w:pPr>
              <w:spacing w:after="0" w:line="240" w:lineRule="auto"/>
              <w:jc w:val="center"/>
              <w:rPr>
                <w:b/>
                <w:bCs/>
              </w:rPr>
            </w:pPr>
            <w:r w:rsidRPr="00776364">
              <w:rPr>
                <w:szCs w:val="28"/>
              </w:rPr>
              <w:t>Water analysis test</w:t>
            </w:r>
          </w:p>
        </w:tc>
        <w:tc>
          <w:tcPr>
            <w:tcW w:w="1084" w:type="dxa"/>
            <w:gridSpan w:val="3"/>
            <w:tcBorders>
              <w:top w:val="single" w:sz="4" w:space="0" w:color="auto"/>
              <w:left w:val="nil"/>
              <w:bottom w:val="single" w:sz="4" w:space="0" w:color="auto"/>
              <w:right w:val="single" w:sz="4" w:space="0" w:color="auto"/>
            </w:tcBorders>
            <w:shd w:val="clear" w:color="auto" w:fill="auto"/>
            <w:vAlign w:val="bottom"/>
          </w:tcPr>
          <w:p w14:paraId="440C8A9C" w14:textId="77777777" w:rsidR="005C4844" w:rsidRPr="00B65A97" w:rsidRDefault="005C4844" w:rsidP="005C4844">
            <w:pPr>
              <w:spacing w:after="0" w:line="240" w:lineRule="auto"/>
              <w:rPr>
                <w:rFonts w:ascii="Calibri" w:hAnsi="Calibri" w:cs="Calibri"/>
                <w:b/>
                <w:bCs/>
                <w:sz w:val="22"/>
              </w:rPr>
            </w:pP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302E4FC6"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1441" w:type="dxa"/>
            <w:tcBorders>
              <w:top w:val="single" w:sz="4" w:space="0" w:color="auto"/>
              <w:left w:val="single" w:sz="4" w:space="0" w:color="auto"/>
              <w:bottom w:val="single" w:sz="4" w:space="0" w:color="auto"/>
              <w:right w:val="single" w:sz="4" w:space="0" w:color="auto"/>
            </w:tcBorders>
            <w:shd w:val="clear" w:color="auto" w:fill="auto"/>
            <w:vAlign w:val="bottom"/>
          </w:tcPr>
          <w:p w14:paraId="7BB7353E" w14:textId="7DA625FC" w:rsidR="005C4844" w:rsidRPr="007D5B57" w:rsidRDefault="005C4844" w:rsidP="005C4844">
            <w:pPr>
              <w:spacing w:after="0" w:line="240" w:lineRule="auto"/>
              <w:jc w:val="center"/>
              <w:rPr>
                <w:rFonts w:ascii="Calibri" w:hAnsi="Calibri" w:cs="Calibri"/>
                <w:bCs/>
                <w:sz w:val="22"/>
              </w:rPr>
            </w:pPr>
          </w:p>
        </w:tc>
        <w:tc>
          <w:tcPr>
            <w:tcW w:w="1714" w:type="dxa"/>
            <w:tcBorders>
              <w:top w:val="single" w:sz="4" w:space="0" w:color="auto"/>
              <w:left w:val="single" w:sz="4" w:space="0" w:color="auto"/>
              <w:bottom w:val="single" w:sz="4" w:space="0" w:color="auto"/>
              <w:right w:val="single" w:sz="4" w:space="0" w:color="auto"/>
            </w:tcBorders>
            <w:shd w:val="clear" w:color="auto" w:fill="auto"/>
            <w:vAlign w:val="bottom"/>
          </w:tcPr>
          <w:p w14:paraId="3E829551" w14:textId="07B9CACF" w:rsidR="005C4844" w:rsidRPr="007D5B57" w:rsidRDefault="005C4844" w:rsidP="005C4844">
            <w:pPr>
              <w:spacing w:after="0" w:line="240" w:lineRule="auto"/>
              <w:jc w:val="right"/>
              <w:rPr>
                <w:bCs/>
                <w:sz w:val="22"/>
              </w:rPr>
            </w:pPr>
          </w:p>
        </w:tc>
      </w:tr>
      <w:tr w:rsidR="005C4844" w:rsidRPr="00B65A97" w14:paraId="35A723E1"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bottom"/>
          </w:tcPr>
          <w:p w14:paraId="507A65CA" w14:textId="77777777" w:rsidR="005C4844" w:rsidRDefault="005C4844" w:rsidP="005C4844">
            <w:pPr>
              <w:spacing w:after="0" w:line="240" w:lineRule="auto"/>
              <w:rPr>
                <w:sz w:val="22"/>
              </w:rPr>
            </w:pPr>
            <w:r w:rsidRPr="00C5707D">
              <w:rPr>
                <w:rFonts w:ascii="Calibri" w:hAnsi="Calibri" w:cs="Calibri"/>
                <w:b/>
                <w:bCs/>
                <w:sz w:val="28"/>
                <w:szCs w:val="28"/>
              </w:rPr>
              <w:t> </w:t>
            </w:r>
          </w:p>
        </w:tc>
        <w:tc>
          <w:tcPr>
            <w:tcW w:w="5151" w:type="dxa"/>
            <w:gridSpan w:val="2"/>
            <w:tcBorders>
              <w:top w:val="nil"/>
              <w:left w:val="nil"/>
              <w:bottom w:val="single" w:sz="4" w:space="0" w:color="auto"/>
              <w:right w:val="single" w:sz="4" w:space="0" w:color="auto"/>
            </w:tcBorders>
            <w:shd w:val="clear" w:color="auto" w:fill="auto"/>
            <w:vAlign w:val="bottom"/>
          </w:tcPr>
          <w:p w14:paraId="029FCA15" w14:textId="77777777" w:rsidR="005C4844" w:rsidRPr="00776364" w:rsidRDefault="005C4844" w:rsidP="005C4844">
            <w:pPr>
              <w:spacing w:after="0" w:line="240" w:lineRule="auto"/>
              <w:jc w:val="center"/>
            </w:pPr>
            <w:r w:rsidRPr="00776364">
              <w:rPr>
                <w:b/>
                <w:bCs/>
                <w:szCs w:val="28"/>
              </w:rPr>
              <w:t>Sous Total Lot 900</w:t>
            </w:r>
          </w:p>
        </w:tc>
        <w:tc>
          <w:tcPr>
            <w:tcW w:w="1084" w:type="dxa"/>
            <w:gridSpan w:val="3"/>
            <w:tcBorders>
              <w:top w:val="single" w:sz="4" w:space="0" w:color="auto"/>
              <w:left w:val="nil"/>
              <w:bottom w:val="single" w:sz="4" w:space="0" w:color="auto"/>
              <w:right w:val="single" w:sz="4" w:space="0" w:color="auto"/>
            </w:tcBorders>
            <w:shd w:val="clear" w:color="auto" w:fill="auto"/>
            <w:vAlign w:val="bottom"/>
          </w:tcPr>
          <w:p w14:paraId="471836FC" w14:textId="77777777" w:rsidR="005C4844" w:rsidRDefault="005C4844" w:rsidP="005C4844">
            <w:pPr>
              <w:spacing w:after="0" w:line="240" w:lineRule="auto"/>
              <w:rPr>
                <w:sz w:val="22"/>
              </w:rPr>
            </w:pPr>
            <w:r w:rsidRPr="00C5707D">
              <w:rPr>
                <w:rFonts w:ascii="Calibri" w:hAnsi="Calibri" w:cs="Calibri"/>
                <w:b/>
                <w:bCs/>
                <w:sz w:val="28"/>
                <w:szCs w:val="28"/>
              </w:rPr>
              <w:t> </w:t>
            </w:r>
          </w:p>
        </w:tc>
        <w:tc>
          <w:tcPr>
            <w:tcW w:w="990" w:type="dxa"/>
            <w:gridSpan w:val="2"/>
            <w:tcBorders>
              <w:top w:val="single" w:sz="4" w:space="0" w:color="auto"/>
              <w:left w:val="nil"/>
              <w:bottom w:val="single" w:sz="4" w:space="0" w:color="auto"/>
              <w:right w:val="single" w:sz="4" w:space="0" w:color="auto"/>
            </w:tcBorders>
            <w:shd w:val="clear" w:color="auto" w:fill="auto"/>
            <w:vAlign w:val="bottom"/>
          </w:tcPr>
          <w:p w14:paraId="07023399" w14:textId="77777777" w:rsidR="005C4844" w:rsidRDefault="005C4844" w:rsidP="005C4844">
            <w:pPr>
              <w:spacing w:after="0" w:line="240" w:lineRule="auto"/>
              <w:rPr>
                <w:sz w:val="22"/>
              </w:rPr>
            </w:pPr>
            <w:r w:rsidRPr="00C5707D">
              <w:rPr>
                <w:sz w:val="28"/>
                <w:szCs w:val="28"/>
              </w:rPr>
              <w:t> </w:t>
            </w:r>
          </w:p>
        </w:tc>
        <w:tc>
          <w:tcPr>
            <w:tcW w:w="1441" w:type="dxa"/>
            <w:tcBorders>
              <w:top w:val="single" w:sz="4" w:space="0" w:color="auto"/>
              <w:left w:val="nil"/>
              <w:bottom w:val="single" w:sz="4" w:space="0" w:color="auto"/>
              <w:right w:val="single" w:sz="4" w:space="0" w:color="auto"/>
            </w:tcBorders>
            <w:shd w:val="clear" w:color="auto" w:fill="auto"/>
            <w:vAlign w:val="bottom"/>
          </w:tcPr>
          <w:p w14:paraId="7A823B16" w14:textId="728CAD45" w:rsidR="005C4844" w:rsidRPr="00B65A97" w:rsidRDefault="005C4844" w:rsidP="005C4844">
            <w:pPr>
              <w:spacing w:after="0" w:line="240" w:lineRule="auto"/>
              <w:rPr>
                <w:rFonts w:ascii="Calibri" w:hAnsi="Calibri" w:cs="Calibri"/>
                <w:b/>
                <w:bCs/>
                <w:sz w:val="22"/>
              </w:rPr>
            </w:pPr>
          </w:p>
        </w:tc>
        <w:tc>
          <w:tcPr>
            <w:tcW w:w="1714" w:type="dxa"/>
            <w:tcBorders>
              <w:top w:val="nil"/>
              <w:left w:val="nil"/>
              <w:bottom w:val="single" w:sz="4" w:space="0" w:color="auto"/>
              <w:right w:val="single" w:sz="4" w:space="0" w:color="auto"/>
            </w:tcBorders>
            <w:shd w:val="clear" w:color="auto" w:fill="auto"/>
            <w:vAlign w:val="bottom"/>
          </w:tcPr>
          <w:p w14:paraId="7121B845" w14:textId="6A0C3CFD" w:rsidR="005C4844" w:rsidRPr="00B65A97" w:rsidRDefault="005C4844" w:rsidP="005C4844">
            <w:pPr>
              <w:spacing w:after="0" w:line="240" w:lineRule="auto"/>
              <w:jc w:val="right"/>
              <w:rPr>
                <w:b/>
                <w:bCs/>
                <w:sz w:val="22"/>
              </w:rPr>
            </w:pPr>
          </w:p>
        </w:tc>
      </w:tr>
      <w:tr w:rsidR="005C4844" w:rsidRPr="00B65A97" w14:paraId="7FA88178" w14:textId="77777777" w:rsidTr="006844F6">
        <w:trPr>
          <w:trHeight w:val="288"/>
        </w:trPr>
        <w:tc>
          <w:tcPr>
            <w:tcW w:w="58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8184F78" w14:textId="77777777" w:rsidR="005C4844" w:rsidRPr="00B65A97" w:rsidRDefault="005C4844" w:rsidP="005C4844">
            <w:pPr>
              <w:spacing w:after="0" w:line="240" w:lineRule="auto"/>
              <w:rPr>
                <w:rFonts w:ascii="Calibri" w:hAnsi="Calibri" w:cs="Calibri"/>
                <w:sz w:val="22"/>
              </w:rPr>
            </w:pPr>
            <w:r w:rsidRPr="00B65A97">
              <w:rPr>
                <w:rFonts w:ascii="Calibri" w:hAnsi="Calibri" w:cs="Calibri"/>
                <w:sz w:val="22"/>
              </w:rPr>
              <w:lastRenderedPageBreak/>
              <w:t> </w:t>
            </w:r>
          </w:p>
        </w:tc>
        <w:tc>
          <w:tcPr>
            <w:tcW w:w="1084" w:type="dxa"/>
            <w:gridSpan w:val="3"/>
            <w:tcBorders>
              <w:top w:val="single" w:sz="4" w:space="0" w:color="auto"/>
              <w:left w:val="nil"/>
              <w:bottom w:val="single" w:sz="4" w:space="0" w:color="auto"/>
              <w:right w:val="single" w:sz="4" w:space="0" w:color="auto"/>
            </w:tcBorders>
            <w:shd w:val="clear" w:color="auto" w:fill="auto"/>
            <w:vAlign w:val="center"/>
            <w:hideMark/>
          </w:tcPr>
          <w:p w14:paraId="07AD9B8B" w14:textId="77777777" w:rsidR="005C4844" w:rsidRPr="00B65A97" w:rsidRDefault="005C4844" w:rsidP="005C4844">
            <w:pPr>
              <w:spacing w:after="0" w:line="240" w:lineRule="auto"/>
              <w:rPr>
                <w:rFonts w:ascii="Calibri" w:hAnsi="Calibri" w:cs="Calibri"/>
                <w:sz w:val="22"/>
              </w:rPr>
            </w:pPr>
            <w:r w:rsidRPr="00B65A97">
              <w:rPr>
                <w:rFonts w:ascii="Calibri" w:hAnsi="Calibri" w:cs="Calibri"/>
                <w:sz w:val="22"/>
              </w:rPr>
              <w:t> </w:t>
            </w:r>
          </w:p>
        </w:tc>
        <w:tc>
          <w:tcPr>
            <w:tcW w:w="990" w:type="dxa"/>
            <w:gridSpan w:val="2"/>
            <w:tcBorders>
              <w:top w:val="single" w:sz="4" w:space="0" w:color="auto"/>
              <w:left w:val="nil"/>
              <w:bottom w:val="single" w:sz="4" w:space="0" w:color="auto"/>
              <w:right w:val="single" w:sz="4" w:space="0" w:color="auto"/>
            </w:tcBorders>
            <w:shd w:val="clear" w:color="auto" w:fill="auto"/>
            <w:vAlign w:val="center"/>
          </w:tcPr>
          <w:p w14:paraId="2A34DB05" w14:textId="77777777" w:rsidR="005C4844" w:rsidRPr="00B65A97" w:rsidRDefault="005C4844" w:rsidP="005C4844">
            <w:pPr>
              <w:spacing w:after="0" w:line="240" w:lineRule="auto"/>
              <w:rPr>
                <w:rFonts w:ascii="Calibri" w:hAnsi="Calibri" w:cs="Calibri"/>
                <w:sz w:val="22"/>
              </w:rPr>
            </w:pPr>
          </w:p>
        </w:tc>
        <w:tc>
          <w:tcPr>
            <w:tcW w:w="3155" w:type="dxa"/>
            <w:gridSpan w:val="2"/>
            <w:tcBorders>
              <w:top w:val="single" w:sz="4" w:space="0" w:color="auto"/>
              <w:left w:val="nil"/>
              <w:bottom w:val="single" w:sz="4" w:space="0" w:color="auto"/>
              <w:right w:val="single" w:sz="4" w:space="0" w:color="auto"/>
            </w:tcBorders>
            <w:shd w:val="clear" w:color="auto" w:fill="auto"/>
            <w:vAlign w:val="center"/>
          </w:tcPr>
          <w:p w14:paraId="48C31925" w14:textId="77777777" w:rsidR="005C4844" w:rsidRPr="00B65A97" w:rsidRDefault="005C4844" w:rsidP="005C4844">
            <w:pPr>
              <w:spacing w:after="0" w:line="240" w:lineRule="auto"/>
              <w:rPr>
                <w:rFonts w:ascii="Calibri" w:hAnsi="Calibri" w:cs="Calibri"/>
                <w:sz w:val="22"/>
              </w:rPr>
            </w:pPr>
          </w:p>
        </w:tc>
      </w:tr>
      <w:tr w:rsidR="005C4844" w:rsidRPr="00B65A97" w14:paraId="07644234"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7E7BE169" w14:textId="77777777" w:rsidR="005C4844" w:rsidRPr="00B65A97" w:rsidRDefault="005C4844" w:rsidP="005C4844">
            <w:pPr>
              <w:spacing w:after="0" w:line="240" w:lineRule="auto"/>
              <w:jc w:val="center"/>
              <w:rPr>
                <w:sz w:val="22"/>
              </w:rPr>
            </w:pPr>
            <w:r w:rsidRPr="00F97691">
              <w:rPr>
                <w:sz w:val="16"/>
                <w:szCs w:val="16"/>
              </w:rPr>
              <w:t>A</w:t>
            </w:r>
          </w:p>
        </w:tc>
        <w:tc>
          <w:tcPr>
            <w:tcW w:w="5151" w:type="dxa"/>
            <w:gridSpan w:val="2"/>
            <w:tcBorders>
              <w:top w:val="nil"/>
              <w:left w:val="nil"/>
              <w:bottom w:val="single" w:sz="4" w:space="0" w:color="auto"/>
              <w:right w:val="single" w:sz="4" w:space="0" w:color="auto"/>
            </w:tcBorders>
            <w:shd w:val="clear" w:color="auto" w:fill="auto"/>
            <w:vAlign w:val="center"/>
            <w:hideMark/>
          </w:tcPr>
          <w:p w14:paraId="71836CE8" w14:textId="18EA1716" w:rsidR="005C4844" w:rsidRPr="00B65A97" w:rsidRDefault="00776364" w:rsidP="005C4844">
            <w:pPr>
              <w:spacing w:after="0" w:line="240" w:lineRule="auto"/>
              <w:rPr>
                <w:sz w:val="22"/>
              </w:rPr>
            </w:pPr>
            <w:r>
              <w:t>AMOU</w:t>
            </w:r>
            <w:r w:rsidR="005C4844" w:rsidRPr="00F97691">
              <w:t>NT POUR UN FORAGE SOLAIRE</w:t>
            </w:r>
          </w:p>
        </w:tc>
        <w:tc>
          <w:tcPr>
            <w:tcW w:w="1084" w:type="dxa"/>
            <w:gridSpan w:val="3"/>
            <w:tcBorders>
              <w:top w:val="nil"/>
              <w:left w:val="nil"/>
              <w:bottom w:val="single" w:sz="4" w:space="0" w:color="auto"/>
              <w:right w:val="single" w:sz="4" w:space="0" w:color="auto"/>
            </w:tcBorders>
            <w:shd w:val="clear" w:color="auto" w:fill="auto"/>
            <w:vAlign w:val="center"/>
            <w:hideMark/>
          </w:tcPr>
          <w:p w14:paraId="59F5F28C"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4B66BED9"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3155" w:type="dxa"/>
            <w:gridSpan w:val="2"/>
            <w:tcBorders>
              <w:top w:val="nil"/>
              <w:left w:val="single" w:sz="4" w:space="0" w:color="auto"/>
              <w:bottom w:val="single" w:sz="4" w:space="0" w:color="auto"/>
              <w:right w:val="single" w:sz="4" w:space="0" w:color="auto"/>
            </w:tcBorders>
            <w:shd w:val="clear" w:color="auto" w:fill="auto"/>
            <w:vAlign w:val="center"/>
          </w:tcPr>
          <w:p w14:paraId="3FB46A71" w14:textId="7C2ABFE9" w:rsidR="005C4844" w:rsidRPr="00B65A97" w:rsidRDefault="005C4844" w:rsidP="005C4844">
            <w:pPr>
              <w:spacing w:after="0" w:line="240" w:lineRule="auto"/>
              <w:jc w:val="right"/>
              <w:rPr>
                <w:b/>
                <w:bCs/>
                <w:sz w:val="22"/>
              </w:rPr>
            </w:pPr>
          </w:p>
        </w:tc>
      </w:tr>
      <w:tr w:rsidR="005C4844" w:rsidRPr="00B65A97" w14:paraId="34848698"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2C4C6D81" w14:textId="77777777" w:rsidR="005C4844" w:rsidRPr="00B65A97" w:rsidRDefault="005C4844" w:rsidP="005C4844">
            <w:pPr>
              <w:spacing w:after="0" w:line="240" w:lineRule="auto"/>
              <w:jc w:val="center"/>
              <w:rPr>
                <w:sz w:val="22"/>
              </w:rPr>
            </w:pPr>
            <w:r w:rsidRPr="00F97691">
              <w:rPr>
                <w:sz w:val="16"/>
                <w:szCs w:val="16"/>
              </w:rPr>
              <w:t>B</w:t>
            </w:r>
          </w:p>
        </w:tc>
        <w:tc>
          <w:tcPr>
            <w:tcW w:w="5151" w:type="dxa"/>
            <w:gridSpan w:val="2"/>
            <w:tcBorders>
              <w:top w:val="nil"/>
              <w:left w:val="nil"/>
              <w:bottom w:val="single" w:sz="4" w:space="0" w:color="auto"/>
              <w:right w:val="single" w:sz="4" w:space="0" w:color="auto"/>
            </w:tcBorders>
            <w:shd w:val="clear" w:color="auto" w:fill="auto"/>
            <w:vAlign w:val="center"/>
            <w:hideMark/>
          </w:tcPr>
          <w:p w14:paraId="0B11B293" w14:textId="77777777" w:rsidR="005C4844" w:rsidRPr="00B65A97" w:rsidRDefault="005C4844" w:rsidP="005C4844">
            <w:pPr>
              <w:spacing w:after="0" w:line="240" w:lineRule="auto"/>
              <w:rPr>
                <w:sz w:val="22"/>
              </w:rPr>
            </w:pPr>
            <w:r w:rsidRPr="00F97691">
              <w:t>TVA (19,25%xA)</w:t>
            </w:r>
          </w:p>
        </w:tc>
        <w:tc>
          <w:tcPr>
            <w:tcW w:w="1084" w:type="dxa"/>
            <w:gridSpan w:val="3"/>
            <w:tcBorders>
              <w:top w:val="nil"/>
              <w:left w:val="nil"/>
              <w:bottom w:val="single" w:sz="4" w:space="0" w:color="auto"/>
              <w:right w:val="single" w:sz="4" w:space="0" w:color="auto"/>
            </w:tcBorders>
            <w:shd w:val="clear" w:color="auto" w:fill="auto"/>
            <w:vAlign w:val="center"/>
            <w:hideMark/>
          </w:tcPr>
          <w:p w14:paraId="40FC7A88"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30F59809"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3155" w:type="dxa"/>
            <w:gridSpan w:val="2"/>
            <w:tcBorders>
              <w:top w:val="nil"/>
              <w:left w:val="single" w:sz="4" w:space="0" w:color="auto"/>
              <w:bottom w:val="single" w:sz="4" w:space="0" w:color="auto"/>
              <w:right w:val="single" w:sz="4" w:space="0" w:color="auto"/>
            </w:tcBorders>
            <w:shd w:val="clear" w:color="auto" w:fill="auto"/>
            <w:vAlign w:val="center"/>
          </w:tcPr>
          <w:p w14:paraId="58D668EF" w14:textId="0F114143" w:rsidR="005C4844" w:rsidRPr="00B65A97" w:rsidRDefault="005C4844" w:rsidP="005C4844">
            <w:pPr>
              <w:spacing w:after="0" w:line="240" w:lineRule="auto"/>
              <w:jc w:val="right"/>
              <w:rPr>
                <w:b/>
                <w:bCs/>
                <w:sz w:val="22"/>
              </w:rPr>
            </w:pPr>
          </w:p>
        </w:tc>
      </w:tr>
      <w:tr w:rsidR="005C4844" w:rsidRPr="00B65A97" w14:paraId="57CE03EE" w14:textId="77777777" w:rsidTr="006844F6">
        <w:trPr>
          <w:trHeight w:val="288"/>
        </w:trPr>
        <w:tc>
          <w:tcPr>
            <w:tcW w:w="713" w:type="dxa"/>
            <w:tcBorders>
              <w:top w:val="nil"/>
              <w:left w:val="single" w:sz="4" w:space="0" w:color="auto"/>
              <w:bottom w:val="single" w:sz="4" w:space="0" w:color="auto"/>
              <w:right w:val="single" w:sz="4" w:space="0" w:color="auto"/>
            </w:tcBorders>
            <w:shd w:val="clear" w:color="auto" w:fill="auto"/>
            <w:vAlign w:val="center"/>
            <w:hideMark/>
          </w:tcPr>
          <w:p w14:paraId="5B2C5307" w14:textId="77777777" w:rsidR="005C4844" w:rsidRPr="00B65A97" w:rsidRDefault="005C4844" w:rsidP="005C4844">
            <w:pPr>
              <w:spacing w:after="0" w:line="240" w:lineRule="auto"/>
              <w:jc w:val="center"/>
              <w:rPr>
                <w:sz w:val="22"/>
              </w:rPr>
            </w:pPr>
            <w:r>
              <w:rPr>
                <w:sz w:val="16"/>
                <w:szCs w:val="16"/>
              </w:rPr>
              <w:t>C</w:t>
            </w:r>
          </w:p>
        </w:tc>
        <w:tc>
          <w:tcPr>
            <w:tcW w:w="5151" w:type="dxa"/>
            <w:gridSpan w:val="2"/>
            <w:tcBorders>
              <w:top w:val="nil"/>
              <w:left w:val="nil"/>
              <w:bottom w:val="single" w:sz="4" w:space="0" w:color="auto"/>
              <w:right w:val="single" w:sz="4" w:space="0" w:color="auto"/>
            </w:tcBorders>
            <w:shd w:val="clear" w:color="auto" w:fill="auto"/>
            <w:vAlign w:val="center"/>
            <w:hideMark/>
          </w:tcPr>
          <w:p w14:paraId="4E7A1D44" w14:textId="03781EE6" w:rsidR="005C4844" w:rsidRPr="00B65A97" w:rsidRDefault="00776364" w:rsidP="005C4844">
            <w:pPr>
              <w:spacing w:after="0" w:line="240" w:lineRule="auto"/>
              <w:rPr>
                <w:sz w:val="22"/>
              </w:rPr>
            </w:pPr>
            <w:r>
              <w:t>AMOU</w:t>
            </w:r>
            <w:r w:rsidR="005C4844" w:rsidRPr="00F97691">
              <w:t>NT TTC (A+B)</w:t>
            </w:r>
          </w:p>
        </w:tc>
        <w:tc>
          <w:tcPr>
            <w:tcW w:w="1084" w:type="dxa"/>
            <w:gridSpan w:val="3"/>
            <w:tcBorders>
              <w:top w:val="nil"/>
              <w:left w:val="nil"/>
              <w:bottom w:val="single" w:sz="4" w:space="0" w:color="auto"/>
              <w:right w:val="single" w:sz="4" w:space="0" w:color="auto"/>
            </w:tcBorders>
            <w:shd w:val="clear" w:color="auto" w:fill="auto"/>
            <w:vAlign w:val="center"/>
            <w:hideMark/>
          </w:tcPr>
          <w:p w14:paraId="3DC19EDB"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47F819A4" w14:textId="77777777" w:rsidR="005C4844" w:rsidRPr="00B65A97" w:rsidRDefault="005C4844" w:rsidP="005C4844">
            <w:pPr>
              <w:spacing w:after="0" w:line="240" w:lineRule="auto"/>
              <w:rPr>
                <w:rFonts w:ascii="Calibri" w:hAnsi="Calibri" w:cs="Calibri"/>
                <w:sz w:val="22"/>
              </w:rPr>
            </w:pPr>
            <w:r w:rsidRPr="00F97691">
              <w:rPr>
                <w:rFonts w:ascii="Calibri" w:hAnsi="Calibri" w:cs="Calibri"/>
              </w:rPr>
              <w:t> </w:t>
            </w:r>
          </w:p>
        </w:tc>
        <w:tc>
          <w:tcPr>
            <w:tcW w:w="3155" w:type="dxa"/>
            <w:gridSpan w:val="2"/>
            <w:tcBorders>
              <w:top w:val="nil"/>
              <w:left w:val="single" w:sz="4" w:space="0" w:color="auto"/>
              <w:bottom w:val="single" w:sz="4" w:space="0" w:color="auto"/>
              <w:right w:val="single" w:sz="4" w:space="0" w:color="auto"/>
            </w:tcBorders>
            <w:shd w:val="clear" w:color="auto" w:fill="auto"/>
            <w:vAlign w:val="center"/>
          </w:tcPr>
          <w:p w14:paraId="13FC7981" w14:textId="2401654F" w:rsidR="005C4844" w:rsidRPr="00B65A97" w:rsidRDefault="005C4844" w:rsidP="005C4844">
            <w:pPr>
              <w:spacing w:after="0" w:line="240" w:lineRule="auto"/>
              <w:jc w:val="right"/>
              <w:rPr>
                <w:b/>
                <w:bCs/>
                <w:sz w:val="22"/>
              </w:rPr>
            </w:pPr>
          </w:p>
        </w:tc>
      </w:tr>
    </w:tbl>
    <w:p w14:paraId="10BF9308" w14:textId="40488021" w:rsidR="005C4844" w:rsidRPr="00570E00" w:rsidRDefault="005C4844" w:rsidP="005C4844">
      <w:pPr>
        <w:rPr>
          <w:lang w:val="en-GB"/>
        </w:rPr>
      </w:pPr>
      <w:proofErr w:type="gramStart"/>
      <w:r w:rsidRPr="00570E00">
        <w:rPr>
          <w:lang w:val="en-GB"/>
        </w:rPr>
        <w:t xml:space="preserve">CLOSED AT THE SUM OF: </w:t>
      </w:r>
      <w:r w:rsidR="00597E50">
        <w:rPr>
          <w:lang w:val="en-GB"/>
        </w:rPr>
        <w:t>…………………………………………</w:t>
      </w:r>
      <w:r w:rsidRPr="00570E00">
        <w:rPr>
          <w:lang w:val="en-GB"/>
        </w:rPr>
        <w:t>, FRANCS ALL TAXES INCLUSIVE.</w:t>
      </w:r>
      <w:proofErr w:type="gramEnd"/>
    </w:p>
    <w:p w14:paraId="031B96DE" w14:textId="77777777" w:rsidR="00702768" w:rsidRDefault="00702768" w:rsidP="00351860">
      <w:pPr>
        <w:ind w:left="-426" w:firstLine="142"/>
        <w:jc w:val="center"/>
        <w:rPr>
          <w:b/>
          <w:bCs/>
          <w:spacing w:val="-2"/>
          <w:sz w:val="28"/>
          <w:szCs w:val="28"/>
        </w:rPr>
      </w:pPr>
    </w:p>
    <w:p w14:paraId="0B535E72" w14:textId="77777777" w:rsidR="00C501E2" w:rsidRPr="00742511" w:rsidRDefault="00C501E2" w:rsidP="00C501E2">
      <w:pPr>
        <w:spacing w:after="0" w:line="240" w:lineRule="auto"/>
        <w:ind w:firstLine="0"/>
        <w:jc w:val="left"/>
        <w:rPr>
          <w:color w:val="auto"/>
          <w:szCs w:val="24"/>
          <w:lang w:val="en-GB"/>
        </w:rPr>
      </w:pPr>
      <w:r w:rsidRPr="00742511">
        <w:rPr>
          <w:color w:val="auto"/>
          <w:szCs w:val="24"/>
          <w:lang w:val="en-GB"/>
        </w:rPr>
        <w:t>Signature</w:t>
      </w:r>
    </w:p>
    <w:p w14:paraId="185AE60D" w14:textId="77777777" w:rsidR="00C501E2" w:rsidRPr="00742511" w:rsidRDefault="00C501E2" w:rsidP="00C501E2">
      <w:pPr>
        <w:spacing w:after="0" w:line="240" w:lineRule="auto"/>
        <w:ind w:firstLine="0"/>
        <w:jc w:val="left"/>
        <w:rPr>
          <w:color w:val="auto"/>
          <w:szCs w:val="24"/>
          <w:lang w:val="en-GB"/>
        </w:rPr>
      </w:pPr>
      <w:r w:rsidRPr="00742511">
        <w:rPr>
          <w:color w:val="auto"/>
          <w:szCs w:val="24"/>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742511">
        <w:rPr>
          <w:color w:val="auto"/>
          <w:szCs w:val="24"/>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03EF8EAA" w14:textId="77777777" w:rsidR="00E456C9" w:rsidRDefault="00E456C9" w:rsidP="00A87564">
      <w:pPr>
        <w:spacing w:after="0" w:line="259" w:lineRule="auto"/>
        <w:ind w:left="180" w:firstLine="0"/>
        <w:jc w:val="left"/>
        <w:rPr>
          <w:sz w:val="28"/>
        </w:rPr>
      </w:pPr>
    </w:p>
    <w:p w14:paraId="70814775" w14:textId="77777777" w:rsidR="003B7665" w:rsidRDefault="003B7665" w:rsidP="00A87564">
      <w:pPr>
        <w:spacing w:after="0" w:line="259" w:lineRule="auto"/>
        <w:ind w:left="180" w:firstLine="0"/>
        <w:jc w:val="left"/>
        <w:rPr>
          <w:sz w:val="28"/>
        </w:rPr>
      </w:pPr>
    </w:p>
    <w:p w14:paraId="5C81FB71" w14:textId="77777777" w:rsidR="00FA5E26" w:rsidRDefault="00FA5E26" w:rsidP="00A87564">
      <w:pPr>
        <w:spacing w:after="0" w:line="259" w:lineRule="auto"/>
        <w:ind w:left="180" w:firstLine="0"/>
        <w:jc w:val="left"/>
        <w:rPr>
          <w:sz w:val="28"/>
        </w:rPr>
      </w:pPr>
    </w:p>
    <w:p w14:paraId="3AF3F42D" w14:textId="77777777" w:rsidR="003B7665" w:rsidRDefault="003B7665" w:rsidP="00776364">
      <w:pPr>
        <w:spacing w:after="0" w:line="259" w:lineRule="auto"/>
        <w:ind w:firstLine="0"/>
        <w:jc w:val="left"/>
        <w:rPr>
          <w:sz w:val="28"/>
        </w:rPr>
      </w:pPr>
    </w:p>
    <w:p w14:paraId="32461DC5" w14:textId="77777777" w:rsidR="00776364" w:rsidRDefault="00776364" w:rsidP="00776364">
      <w:pPr>
        <w:spacing w:after="0" w:line="259" w:lineRule="auto"/>
        <w:ind w:firstLine="0"/>
        <w:jc w:val="left"/>
        <w:rPr>
          <w:sz w:val="28"/>
        </w:rPr>
      </w:pPr>
    </w:p>
    <w:p w14:paraId="08239B2B" w14:textId="77777777" w:rsidR="006844F6" w:rsidRDefault="006844F6" w:rsidP="00776364">
      <w:pPr>
        <w:spacing w:after="0" w:line="259" w:lineRule="auto"/>
        <w:ind w:firstLine="0"/>
        <w:jc w:val="left"/>
        <w:rPr>
          <w:sz w:val="28"/>
        </w:rPr>
      </w:pPr>
    </w:p>
    <w:p w14:paraId="59047E10" w14:textId="77777777" w:rsidR="006844F6" w:rsidRDefault="006844F6" w:rsidP="00776364">
      <w:pPr>
        <w:spacing w:after="0" w:line="259" w:lineRule="auto"/>
        <w:ind w:firstLine="0"/>
        <w:jc w:val="left"/>
        <w:rPr>
          <w:sz w:val="28"/>
        </w:rPr>
      </w:pPr>
    </w:p>
    <w:p w14:paraId="1C65038E" w14:textId="77777777" w:rsidR="006844F6" w:rsidRDefault="006844F6" w:rsidP="00776364">
      <w:pPr>
        <w:spacing w:after="0" w:line="259" w:lineRule="auto"/>
        <w:ind w:firstLine="0"/>
        <w:jc w:val="left"/>
        <w:rPr>
          <w:sz w:val="28"/>
        </w:rPr>
      </w:pPr>
    </w:p>
    <w:p w14:paraId="6A462CF5" w14:textId="77777777" w:rsidR="006844F6" w:rsidRDefault="006844F6" w:rsidP="00776364">
      <w:pPr>
        <w:spacing w:after="0" w:line="259" w:lineRule="auto"/>
        <w:ind w:firstLine="0"/>
        <w:jc w:val="left"/>
        <w:rPr>
          <w:sz w:val="28"/>
        </w:rPr>
      </w:pPr>
    </w:p>
    <w:p w14:paraId="2137B30F" w14:textId="77777777" w:rsidR="006844F6" w:rsidRDefault="006844F6" w:rsidP="00776364">
      <w:pPr>
        <w:spacing w:after="0" w:line="259" w:lineRule="auto"/>
        <w:ind w:firstLine="0"/>
        <w:jc w:val="left"/>
        <w:rPr>
          <w:sz w:val="28"/>
        </w:rPr>
      </w:pPr>
    </w:p>
    <w:p w14:paraId="70DD0A2F" w14:textId="77777777" w:rsidR="006844F6" w:rsidRDefault="006844F6" w:rsidP="00776364">
      <w:pPr>
        <w:spacing w:after="0" w:line="259" w:lineRule="auto"/>
        <w:ind w:firstLine="0"/>
        <w:jc w:val="left"/>
        <w:rPr>
          <w:sz w:val="28"/>
        </w:rPr>
      </w:pPr>
    </w:p>
    <w:p w14:paraId="6ADC8EB4" w14:textId="77777777" w:rsidR="006844F6" w:rsidRDefault="006844F6" w:rsidP="00776364">
      <w:pPr>
        <w:spacing w:after="0" w:line="259" w:lineRule="auto"/>
        <w:ind w:firstLine="0"/>
        <w:jc w:val="left"/>
        <w:rPr>
          <w:sz w:val="28"/>
        </w:rPr>
      </w:pPr>
    </w:p>
    <w:p w14:paraId="2A5B834E" w14:textId="77777777" w:rsidR="006844F6" w:rsidRDefault="006844F6" w:rsidP="00776364">
      <w:pPr>
        <w:spacing w:after="0" w:line="259" w:lineRule="auto"/>
        <w:ind w:firstLine="0"/>
        <w:jc w:val="left"/>
        <w:rPr>
          <w:sz w:val="28"/>
        </w:rPr>
      </w:pPr>
    </w:p>
    <w:p w14:paraId="13C9212E" w14:textId="77777777" w:rsidR="006844F6" w:rsidRDefault="006844F6" w:rsidP="00776364">
      <w:pPr>
        <w:spacing w:after="0" w:line="259" w:lineRule="auto"/>
        <w:ind w:firstLine="0"/>
        <w:jc w:val="left"/>
        <w:rPr>
          <w:sz w:val="28"/>
        </w:rPr>
      </w:pPr>
    </w:p>
    <w:p w14:paraId="260A8D05" w14:textId="77777777" w:rsidR="006844F6" w:rsidRDefault="006844F6" w:rsidP="00776364">
      <w:pPr>
        <w:spacing w:after="0" w:line="259" w:lineRule="auto"/>
        <w:ind w:firstLine="0"/>
        <w:jc w:val="left"/>
        <w:rPr>
          <w:sz w:val="28"/>
        </w:rPr>
      </w:pPr>
    </w:p>
    <w:p w14:paraId="7DD0D234" w14:textId="77777777" w:rsidR="006844F6" w:rsidRDefault="006844F6" w:rsidP="00776364">
      <w:pPr>
        <w:spacing w:after="0" w:line="259" w:lineRule="auto"/>
        <w:ind w:firstLine="0"/>
        <w:jc w:val="left"/>
        <w:rPr>
          <w:sz w:val="28"/>
        </w:rPr>
      </w:pPr>
    </w:p>
    <w:p w14:paraId="4F1D097A" w14:textId="77777777" w:rsidR="006844F6" w:rsidRDefault="006844F6" w:rsidP="00776364">
      <w:pPr>
        <w:spacing w:after="0" w:line="259" w:lineRule="auto"/>
        <w:ind w:firstLine="0"/>
        <w:jc w:val="left"/>
        <w:rPr>
          <w:sz w:val="28"/>
        </w:rPr>
      </w:pPr>
    </w:p>
    <w:p w14:paraId="28017F70" w14:textId="77777777" w:rsidR="006844F6" w:rsidRDefault="006844F6" w:rsidP="00776364">
      <w:pPr>
        <w:spacing w:after="0" w:line="259" w:lineRule="auto"/>
        <w:ind w:firstLine="0"/>
        <w:jc w:val="left"/>
        <w:rPr>
          <w:sz w:val="28"/>
        </w:rPr>
      </w:pPr>
    </w:p>
    <w:p w14:paraId="5C82B7AA" w14:textId="77777777" w:rsidR="006844F6" w:rsidRDefault="006844F6" w:rsidP="00776364">
      <w:pPr>
        <w:spacing w:after="0" w:line="259" w:lineRule="auto"/>
        <w:ind w:firstLine="0"/>
        <w:jc w:val="left"/>
        <w:rPr>
          <w:sz w:val="28"/>
        </w:rPr>
      </w:pPr>
    </w:p>
    <w:p w14:paraId="1DCCD5A4" w14:textId="77777777" w:rsidR="006844F6" w:rsidRDefault="006844F6" w:rsidP="00776364">
      <w:pPr>
        <w:spacing w:after="0" w:line="259" w:lineRule="auto"/>
        <w:ind w:firstLine="0"/>
        <w:jc w:val="left"/>
        <w:rPr>
          <w:sz w:val="28"/>
        </w:rPr>
      </w:pPr>
    </w:p>
    <w:p w14:paraId="562CC919" w14:textId="77777777" w:rsidR="006844F6" w:rsidRDefault="006844F6" w:rsidP="00776364">
      <w:pPr>
        <w:spacing w:after="0" w:line="259" w:lineRule="auto"/>
        <w:ind w:firstLine="0"/>
        <w:jc w:val="left"/>
        <w:rPr>
          <w:sz w:val="28"/>
        </w:rPr>
      </w:pPr>
    </w:p>
    <w:p w14:paraId="0F2B99BA" w14:textId="77777777" w:rsidR="006844F6" w:rsidRDefault="006844F6" w:rsidP="00776364">
      <w:pPr>
        <w:spacing w:after="0" w:line="259" w:lineRule="auto"/>
        <w:ind w:firstLine="0"/>
        <w:jc w:val="left"/>
        <w:rPr>
          <w:sz w:val="28"/>
        </w:rPr>
      </w:pPr>
    </w:p>
    <w:p w14:paraId="16B53FA7" w14:textId="77777777" w:rsidR="006844F6" w:rsidRDefault="006844F6" w:rsidP="00776364">
      <w:pPr>
        <w:spacing w:after="0" w:line="259" w:lineRule="auto"/>
        <w:ind w:firstLine="0"/>
        <w:jc w:val="left"/>
        <w:rPr>
          <w:sz w:val="28"/>
        </w:rPr>
      </w:pPr>
    </w:p>
    <w:p w14:paraId="42579D4B" w14:textId="77777777" w:rsidR="006844F6" w:rsidRDefault="006844F6" w:rsidP="00776364">
      <w:pPr>
        <w:spacing w:after="0" w:line="259" w:lineRule="auto"/>
        <w:ind w:firstLine="0"/>
        <w:jc w:val="left"/>
        <w:rPr>
          <w:sz w:val="28"/>
        </w:rPr>
      </w:pPr>
    </w:p>
    <w:p w14:paraId="363A25DB" w14:textId="77777777" w:rsidR="006844F6" w:rsidRDefault="006844F6" w:rsidP="00776364">
      <w:pPr>
        <w:spacing w:after="0" w:line="259" w:lineRule="auto"/>
        <w:ind w:firstLine="0"/>
        <w:jc w:val="left"/>
        <w:rPr>
          <w:sz w:val="28"/>
        </w:rPr>
      </w:pPr>
    </w:p>
    <w:p w14:paraId="6FCB13B4" w14:textId="77777777" w:rsidR="006844F6" w:rsidRDefault="006844F6" w:rsidP="00776364">
      <w:pPr>
        <w:spacing w:after="0" w:line="259" w:lineRule="auto"/>
        <w:ind w:firstLine="0"/>
        <w:jc w:val="left"/>
        <w:rPr>
          <w:sz w:val="28"/>
        </w:rPr>
      </w:pPr>
    </w:p>
    <w:p w14:paraId="5CBFD5BA" w14:textId="77777777" w:rsidR="006844F6" w:rsidRDefault="006844F6" w:rsidP="00776364">
      <w:pPr>
        <w:spacing w:after="0" w:line="259" w:lineRule="auto"/>
        <w:ind w:firstLine="0"/>
        <w:jc w:val="left"/>
        <w:rPr>
          <w:sz w:val="28"/>
        </w:rPr>
      </w:pPr>
    </w:p>
    <w:p w14:paraId="46772BCB" w14:textId="77777777" w:rsidR="006844F6" w:rsidRDefault="006844F6" w:rsidP="00776364">
      <w:pPr>
        <w:spacing w:after="0" w:line="259" w:lineRule="auto"/>
        <w:ind w:firstLine="0"/>
        <w:jc w:val="left"/>
        <w:rPr>
          <w:sz w:val="28"/>
        </w:rPr>
      </w:pPr>
    </w:p>
    <w:p w14:paraId="64D7E1D0" w14:textId="77777777" w:rsidR="006844F6" w:rsidRDefault="006844F6" w:rsidP="00776364">
      <w:pPr>
        <w:spacing w:after="0" w:line="259" w:lineRule="auto"/>
        <w:ind w:firstLine="0"/>
        <w:jc w:val="left"/>
        <w:rPr>
          <w:sz w:val="28"/>
        </w:rPr>
      </w:pPr>
    </w:p>
    <w:p w14:paraId="3066CEAC" w14:textId="635E4642" w:rsidR="00FA5E26" w:rsidRPr="00597E50" w:rsidRDefault="00BD77AD" w:rsidP="00FA5E26">
      <w:pPr>
        <w:ind w:left="-426" w:firstLine="142"/>
        <w:jc w:val="center"/>
        <w:rPr>
          <w:b/>
          <w:bCs/>
          <w:sz w:val="32"/>
          <w:szCs w:val="32"/>
          <w:lang w:val="en-GB"/>
        </w:rPr>
      </w:pPr>
      <w:r w:rsidRPr="00742511">
        <w:rPr>
          <w:b/>
          <w:bCs/>
          <w:sz w:val="32"/>
          <w:szCs w:val="32"/>
          <w:lang w:val="en-GB"/>
        </w:rPr>
        <w:lastRenderedPageBreak/>
        <w:t xml:space="preserve">B) </w:t>
      </w:r>
      <w:r w:rsidR="00FA5E26" w:rsidRPr="00742511">
        <w:rPr>
          <w:b/>
          <w:bCs/>
          <w:sz w:val="32"/>
          <w:szCs w:val="32"/>
          <w:lang w:val="en-GB"/>
        </w:rPr>
        <w:t>UNIT PRICE SCHEDULE (BPU)</w:t>
      </w:r>
    </w:p>
    <w:tbl>
      <w:tblPr>
        <w:tblW w:w="10393" w:type="dxa"/>
        <w:tblInd w:w="108" w:type="dxa"/>
        <w:tblLayout w:type="fixed"/>
        <w:tblLook w:val="04A0" w:firstRow="1" w:lastRow="0" w:firstColumn="1" w:lastColumn="0" w:noHBand="0" w:noVBand="1"/>
      </w:tblPr>
      <w:tblGrid>
        <w:gridCol w:w="720"/>
        <w:gridCol w:w="5443"/>
        <w:gridCol w:w="810"/>
        <w:gridCol w:w="144"/>
        <w:gridCol w:w="900"/>
        <w:gridCol w:w="126"/>
        <w:gridCol w:w="2250"/>
      </w:tblGrid>
      <w:tr w:rsidR="00FA5E26" w:rsidRPr="00B65A97" w14:paraId="485F517C" w14:textId="77777777" w:rsidTr="00776364">
        <w:trPr>
          <w:trHeight w:val="70"/>
        </w:trPr>
        <w:tc>
          <w:tcPr>
            <w:tcW w:w="1039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313598C" w14:textId="46C12B6C" w:rsidR="00FA5E26" w:rsidRPr="00B65A97" w:rsidRDefault="00FA5E26" w:rsidP="00FA5E26">
            <w:pPr>
              <w:spacing w:after="0" w:line="240" w:lineRule="auto"/>
              <w:jc w:val="center"/>
              <w:rPr>
                <w:sz w:val="22"/>
              </w:rPr>
            </w:pPr>
            <w:r>
              <w:rPr>
                <w:sz w:val="22"/>
              </w:rPr>
              <w:t>UNIT PRICE SCHEDULE</w:t>
            </w:r>
            <w:r w:rsidRPr="00B65A97">
              <w:rPr>
                <w:sz w:val="22"/>
              </w:rPr>
              <w:t xml:space="preserve"> FOR THE CONSTRUCTION OF A BOREHOLE EQUIPPED WITH SOLAR PUMPING SYSTEM AT </w:t>
            </w:r>
            <w:r>
              <w:rPr>
                <w:sz w:val="22"/>
              </w:rPr>
              <w:t>FOUMSEH QUARTER</w:t>
            </w:r>
            <w:r w:rsidRPr="00B65A97">
              <w:rPr>
                <w:sz w:val="22"/>
              </w:rPr>
              <w:t xml:space="preserve"> IN BALIKUMBAT MUNICIPALITY</w:t>
            </w:r>
          </w:p>
        </w:tc>
      </w:tr>
      <w:tr w:rsidR="00FA5E26" w:rsidRPr="00B65A97" w14:paraId="39D5A28E"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0BC5E52E" w14:textId="77777777" w:rsidR="00FA5E26" w:rsidRPr="00B65A97" w:rsidRDefault="00FA5E26" w:rsidP="00673E8E">
            <w:pPr>
              <w:spacing w:after="0" w:line="240" w:lineRule="auto"/>
              <w:jc w:val="center"/>
              <w:rPr>
                <w:sz w:val="22"/>
              </w:rPr>
            </w:pPr>
            <w:r w:rsidRPr="00FE2482">
              <w:rPr>
                <w:sz w:val="22"/>
              </w:rPr>
              <w:t>N°</w:t>
            </w:r>
          </w:p>
        </w:tc>
        <w:tc>
          <w:tcPr>
            <w:tcW w:w="5443" w:type="dxa"/>
            <w:tcBorders>
              <w:top w:val="nil"/>
              <w:left w:val="nil"/>
              <w:bottom w:val="single" w:sz="4" w:space="0" w:color="auto"/>
              <w:right w:val="single" w:sz="4" w:space="0" w:color="auto"/>
            </w:tcBorders>
            <w:shd w:val="clear" w:color="auto" w:fill="auto"/>
            <w:vAlign w:val="center"/>
            <w:hideMark/>
          </w:tcPr>
          <w:p w14:paraId="41F5D51A" w14:textId="77777777" w:rsidR="00FA5E26" w:rsidRPr="00B65A97" w:rsidRDefault="00FA5E26" w:rsidP="00673E8E">
            <w:pPr>
              <w:spacing w:after="0" w:line="240" w:lineRule="auto"/>
              <w:jc w:val="center"/>
              <w:rPr>
                <w:sz w:val="22"/>
              </w:rPr>
            </w:pPr>
            <w:r>
              <w:rPr>
                <w:sz w:val="22"/>
              </w:rPr>
              <w:t>DESCRIPTION</w:t>
            </w:r>
          </w:p>
        </w:tc>
        <w:tc>
          <w:tcPr>
            <w:tcW w:w="810" w:type="dxa"/>
            <w:tcBorders>
              <w:top w:val="nil"/>
              <w:left w:val="nil"/>
              <w:bottom w:val="single" w:sz="4" w:space="0" w:color="auto"/>
              <w:right w:val="single" w:sz="4" w:space="0" w:color="auto"/>
            </w:tcBorders>
            <w:shd w:val="clear" w:color="auto" w:fill="auto"/>
            <w:vAlign w:val="center"/>
            <w:hideMark/>
          </w:tcPr>
          <w:p w14:paraId="0EFD138D" w14:textId="77777777" w:rsidR="00FA5E26" w:rsidRPr="00B65A97" w:rsidRDefault="00FA5E26" w:rsidP="00673E8E">
            <w:pPr>
              <w:spacing w:after="0" w:line="240" w:lineRule="auto"/>
              <w:jc w:val="center"/>
              <w:rPr>
                <w:sz w:val="22"/>
              </w:rPr>
            </w:pPr>
            <w:r>
              <w:rPr>
                <w:sz w:val="22"/>
              </w:rPr>
              <w:t>Unit</w:t>
            </w:r>
          </w:p>
        </w:tc>
        <w:tc>
          <w:tcPr>
            <w:tcW w:w="1170" w:type="dxa"/>
            <w:gridSpan w:val="3"/>
            <w:tcBorders>
              <w:top w:val="single" w:sz="4" w:space="0" w:color="auto"/>
              <w:left w:val="nil"/>
              <w:bottom w:val="single" w:sz="4" w:space="0" w:color="auto"/>
              <w:right w:val="single" w:sz="4" w:space="0" w:color="auto"/>
            </w:tcBorders>
            <w:shd w:val="clear" w:color="auto" w:fill="auto"/>
            <w:vAlign w:val="center"/>
            <w:hideMark/>
          </w:tcPr>
          <w:p w14:paraId="1DE3B82E" w14:textId="77777777" w:rsidR="00FA5E26" w:rsidRPr="00B65A97" w:rsidRDefault="00FA5E26" w:rsidP="00673E8E">
            <w:pPr>
              <w:spacing w:after="0" w:line="240" w:lineRule="auto"/>
              <w:rPr>
                <w:sz w:val="22"/>
              </w:rPr>
            </w:pPr>
            <w:r>
              <w:rPr>
                <w:sz w:val="22"/>
              </w:rPr>
              <w:t>Unit price in figures</w:t>
            </w:r>
          </w:p>
        </w:tc>
        <w:tc>
          <w:tcPr>
            <w:tcW w:w="2250" w:type="dxa"/>
            <w:tcBorders>
              <w:top w:val="nil"/>
              <w:left w:val="nil"/>
              <w:bottom w:val="single" w:sz="4" w:space="0" w:color="auto"/>
              <w:right w:val="single" w:sz="4" w:space="0" w:color="auto"/>
            </w:tcBorders>
            <w:shd w:val="clear" w:color="auto" w:fill="auto"/>
            <w:vAlign w:val="center"/>
            <w:hideMark/>
          </w:tcPr>
          <w:p w14:paraId="441D79C7" w14:textId="77777777" w:rsidR="00FA5E26" w:rsidRPr="00B65A97" w:rsidRDefault="00FA5E26" w:rsidP="00673E8E">
            <w:pPr>
              <w:spacing w:after="0" w:line="240" w:lineRule="auto"/>
              <w:jc w:val="center"/>
              <w:rPr>
                <w:sz w:val="22"/>
              </w:rPr>
            </w:pPr>
            <w:r>
              <w:rPr>
                <w:sz w:val="22"/>
              </w:rPr>
              <w:t>Unit price in words</w:t>
            </w:r>
          </w:p>
        </w:tc>
      </w:tr>
      <w:tr w:rsidR="00FA5E26" w:rsidRPr="00F97691" w14:paraId="02EBE51F" w14:textId="77777777" w:rsidTr="00776364">
        <w:trPr>
          <w:trHeight w:val="163"/>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3CA0491" w14:textId="77777777" w:rsidR="00FA5E26" w:rsidRPr="00F97691" w:rsidRDefault="00FA5E26" w:rsidP="00673E8E">
            <w:pPr>
              <w:spacing w:after="0" w:line="240" w:lineRule="auto"/>
              <w:rPr>
                <w:sz w:val="16"/>
                <w:szCs w:val="16"/>
              </w:rPr>
            </w:pPr>
            <w:r w:rsidRPr="00FE2482">
              <w:rPr>
                <w:sz w:val="22"/>
              </w:rPr>
              <w:t>100</w:t>
            </w:r>
          </w:p>
        </w:tc>
        <w:tc>
          <w:tcPr>
            <w:tcW w:w="9673" w:type="dxa"/>
            <w:gridSpan w:val="6"/>
            <w:tcBorders>
              <w:top w:val="single" w:sz="4" w:space="0" w:color="auto"/>
              <w:left w:val="nil"/>
              <w:bottom w:val="single" w:sz="4" w:space="0" w:color="auto"/>
              <w:right w:val="single" w:sz="4" w:space="0" w:color="auto"/>
            </w:tcBorders>
            <w:shd w:val="clear" w:color="auto" w:fill="auto"/>
            <w:vAlign w:val="center"/>
            <w:hideMark/>
          </w:tcPr>
          <w:p w14:paraId="081E067F" w14:textId="77777777" w:rsidR="00FA5E26" w:rsidRPr="00F97691" w:rsidRDefault="00FA5E26" w:rsidP="00673E8E">
            <w:pPr>
              <w:spacing w:after="0" w:line="240" w:lineRule="auto"/>
              <w:jc w:val="center"/>
              <w:rPr>
                <w:b/>
                <w:bCs/>
              </w:rPr>
            </w:pPr>
            <w:r w:rsidRPr="00EB7137">
              <w:rPr>
                <w:sz w:val="22"/>
              </w:rPr>
              <w:t>HYDROGEOLOGICAL STUDIES / SITE SETUP / DRILLING SETUP</w:t>
            </w:r>
          </w:p>
        </w:tc>
      </w:tr>
      <w:tr w:rsidR="00FA5E26" w:rsidRPr="00F97691" w14:paraId="38E48D8F" w14:textId="77777777" w:rsidTr="00776364">
        <w:trPr>
          <w:trHeight w:val="253"/>
        </w:trPr>
        <w:tc>
          <w:tcPr>
            <w:tcW w:w="720" w:type="dxa"/>
            <w:tcBorders>
              <w:top w:val="nil"/>
              <w:left w:val="single" w:sz="4" w:space="0" w:color="auto"/>
              <w:bottom w:val="single" w:sz="4" w:space="0" w:color="auto"/>
              <w:right w:val="single" w:sz="4" w:space="0" w:color="auto"/>
            </w:tcBorders>
            <w:shd w:val="clear" w:color="auto" w:fill="auto"/>
            <w:vAlign w:val="bottom"/>
          </w:tcPr>
          <w:p w14:paraId="2EC18578" w14:textId="77777777" w:rsidR="00FA5E26" w:rsidRPr="00F97691" w:rsidRDefault="00FA5E26" w:rsidP="00673E8E">
            <w:pPr>
              <w:spacing w:after="0" w:line="240" w:lineRule="auto"/>
              <w:jc w:val="center"/>
              <w:rPr>
                <w:sz w:val="16"/>
                <w:szCs w:val="16"/>
              </w:rPr>
            </w:pPr>
            <w:r w:rsidRPr="009F68F0">
              <w:rPr>
                <w:sz w:val="28"/>
                <w:szCs w:val="28"/>
              </w:rPr>
              <w:t>10</w:t>
            </w:r>
            <w:r>
              <w:rPr>
                <w:sz w:val="28"/>
                <w:szCs w:val="28"/>
              </w:rPr>
              <w:t>1</w:t>
            </w:r>
          </w:p>
        </w:tc>
        <w:tc>
          <w:tcPr>
            <w:tcW w:w="5443" w:type="dxa"/>
            <w:tcBorders>
              <w:top w:val="nil"/>
              <w:left w:val="nil"/>
              <w:bottom w:val="single" w:sz="4" w:space="0" w:color="auto"/>
              <w:right w:val="single" w:sz="4" w:space="0" w:color="auto"/>
            </w:tcBorders>
            <w:shd w:val="clear" w:color="auto" w:fill="auto"/>
            <w:vAlign w:val="bottom"/>
          </w:tcPr>
          <w:p w14:paraId="512A10B5" w14:textId="77777777" w:rsidR="00FA5E26" w:rsidRPr="00776364" w:rsidRDefault="00FA5E26" w:rsidP="00673E8E">
            <w:pPr>
              <w:spacing w:after="0" w:line="240" w:lineRule="auto"/>
            </w:pPr>
            <w:r w:rsidRPr="00776364">
              <w:rPr>
                <w:szCs w:val="28"/>
              </w:rPr>
              <w:t>Site installation</w:t>
            </w:r>
          </w:p>
        </w:tc>
        <w:tc>
          <w:tcPr>
            <w:tcW w:w="810" w:type="dxa"/>
            <w:tcBorders>
              <w:top w:val="nil"/>
              <w:left w:val="nil"/>
              <w:bottom w:val="single" w:sz="4" w:space="0" w:color="auto"/>
              <w:right w:val="single" w:sz="4" w:space="0" w:color="auto"/>
            </w:tcBorders>
            <w:shd w:val="clear" w:color="auto" w:fill="auto"/>
            <w:vAlign w:val="bottom"/>
          </w:tcPr>
          <w:p w14:paraId="55CFBE81" w14:textId="77777777" w:rsidR="00FA5E26" w:rsidRPr="00F97691" w:rsidRDefault="00FA5E26" w:rsidP="00673E8E">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1DCC3109" w14:textId="77777777" w:rsidR="00FA5E26" w:rsidRPr="00F97691" w:rsidRDefault="00FA5E26" w:rsidP="00673E8E">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3D81D566" w14:textId="77777777" w:rsidR="00FA5E26" w:rsidRPr="00F97691" w:rsidRDefault="00FA5E26" w:rsidP="00673E8E">
            <w:pPr>
              <w:spacing w:after="0" w:line="240" w:lineRule="auto"/>
              <w:jc w:val="center"/>
            </w:pPr>
          </w:p>
        </w:tc>
      </w:tr>
      <w:tr w:rsidR="00FA5E26" w:rsidRPr="00F97691" w14:paraId="6CBBCD88" w14:textId="77777777" w:rsidTr="00776364">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3317892E" w14:textId="77777777" w:rsidR="00FA5E26" w:rsidRPr="00F97691" w:rsidRDefault="00FA5E26" w:rsidP="00673E8E">
            <w:pPr>
              <w:spacing w:after="0" w:line="240" w:lineRule="auto"/>
              <w:jc w:val="center"/>
              <w:rPr>
                <w:sz w:val="16"/>
                <w:szCs w:val="16"/>
              </w:rPr>
            </w:pPr>
            <w:r w:rsidRPr="009F68F0">
              <w:rPr>
                <w:sz w:val="28"/>
                <w:szCs w:val="28"/>
              </w:rPr>
              <w:t>10</w:t>
            </w:r>
            <w:r>
              <w:rPr>
                <w:sz w:val="28"/>
                <w:szCs w:val="28"/>
              </w:rPr>
              <w:t>2</w:t>
            </w:r>
          </w:p>
        </w:tc>
        <w:tc>
          <w:tcPr>
            <w:tcW w:w="5443" w:type="dxa"/>
            <w:tcBorders>
              <w:top w:val="nil"/>
              <w:left w:val="nil"/>
              <w:bottom w:val="single" w:sz="4" w:space="0" w:color="auto"/>
              <w:right w:val="single" w:sz="4" w:space="0" w:color="auto"/>
            </w:tcBorders>
            <w:shd w:val="clear" w:color="auto" w:fill="auto"/>
            <w:vAlign w:val="bottom"/>
          </w:tcPr>
          <w:p w14:paraId="28F68892" w14:textId="77777777" w:rsidR="00FA5E26" w:rsidRPr="00776364" w:rsidRDefault="00FA5E26" w:rsidP="00673E8E">
            <w:pPr>
              <w:spacing w:after="0" w:line="240" w:lineRule="auto"/>
            </w:pPr>
            <w:r w:rsidRPr="00776364">
              <w:rPr>
                <w:szCs w:val="28"/>
              </w:rPr>
              <w:t>Delivery and removal of equipment</w:t>
            </w:r>
          </w:p>
        </w:tc>
        <w:tc>
          <w:tcPr>
            <w:tcW w:w="810" w:type="dxa"/>
            <w:tcBorders>
              <w:top w:val="nil"/>
              <w:left w:val="nil"/>
              <w:bottom w:val="single" w:sz="4" w:space="0" w:color="auto"/>
              <w:right w:val="single" w:sz="4" w:space="0" w:color="auto"/>
            </w:tcBorders>
            <w:shd w:val="clear" w:color="auto" w:fill="auto"/>
            <w:vAlign w:val="bottom"/>
          </w:tcPr>
          <w:p w14:paraId="14E2213C" w14:textId="77777777" w:rsidR="00FA5E26" w:rsidRPr="00F97691" w:rsidRDefault="00FA5E26" w:rsidP="00673E8E">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4221A641" w14:textId="77777777" w:rsidR="00FA5E26" w:rsidRPr="00F97691" w:rsidRDefault="00FA5E26" w:rsidP="00673E8E">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1FF3F2F1" w14:textId="77777777" w:rsidR="00FA5E26" w:rsidRPr="00F97691" w:rsidRDefault="00FA5E26" w:rsidP="00673E8E">
            <w:pPr>
              <w:spacing w:after="0" w:line="240" w:lineRule="auto"/>
              <w:jc w:val="center"/>
            </w:pPr>
          </w:p>
        </w:tc>
      </w:tr>
      <w:tr w:rsidR="00FA5E26" w:rsidRPr="00F97691" w14:paraId="5BB389A7" w14:textId="77777777" w:rsidTr="00776364">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7BC8CD45" w14:textId="77777777" w:rsidR="00FA5E26" w:rsidRPr="00F97691" w:rsidRDefault="00FA5E26" w:rsidP="00673E8E">
            <w:pPr>
              <w:spacing w:after="0" w:line="240" w:lineRule="auto"/>
              <w:jc w:val="center"/>
              <w:rPr>
                <w:sz w:val="16"/>
                <w:szCs w:val="16"/>
              </w:rPr>
            </w:pPr>
            <w:r w:rsidRPr="009F68F0">
              <w:rPr>
                <w:sz w:val="28"/>
                <w:szCs w:val="28"/>
              </w:rPr>
              <w:t>10</w:t>
            </w:r>
            <w:r>
              <w:rPr>
                <w:sz w:val="28"/>
                <w:szCs w:val="28"/>
              </w:rPr>
              <w:t>3</w:t>
            </w:r>
          </w:p>
        </w:tc>
        <w:tc>
          <w:tcPr>
            <w:tcW w:w="5443" w:type="dxa"/>
            <w:tcBorders>
              <w:top w:val="nil"/>
              <w:left w:val="nil"/>
              <w:bottom w:val="single" w:sz="4" w:space="0" w:color="auto"/>
              <w:right w:val="single" w:sz="4" w:space="0" w:color="auto"/>
            </w:tcBorders>
            <w:shd w:val="clear" w:color="auto" w:fill="auto"/>
            <w:vAlign w:val="bottom"/>
          </w:tcPr>
          <w:p w14:paraId="6177BB70" w14:textId="77777777" w:rsidR="00FA5E26" w:rsidRPr="00776364" w:rsidRDefault="00FA5E26" w:rsidP="00673E8E">
            <w:pPr>
              <w:spacing w:after="0" w:line="240" w:lineRule="auto"/>
            </w:pPr>
            <w:r w:rsidRPr="00776364">
              <w:rPr>
                <w:szCs w:val="28"/>
              </w:rPr>
              <w:t>Electrical surveys and hydrogeological studies</w:t>
            </w:r>
          </w:p>
        </w:tc>
        <w:tc>
          <w:tcPr>
            <w:tcW w:w="810" w:type="dxa"/>
            <w:tcBorders>
              <w:top w:val="nil"/>
              <w:left w:val="nil"/>
              <w:bottom w:val="single" w:sz="4" w:space="0" w:color="auto"/>
              <w:right w:val="single" w:sz="4" w:space="0" w:color="auto"/>
            </w:tcBorders>
            <w:shd w:val="clear" w:color="auto" w:fill="auto"/>
            <w:vAlign w:val="bottom"/>
          </w:tcPr>
          <w:p w14:paraId="495E9CC4" w14:textId="77777777" w:rsidR="00FA5E26" w:rsidRPr="00F97691" w:rsidRDefault="00FA5E26" w:rsidP="00673E8E">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4DB0E651" w14:textId="77777777" w:rsidR="00FA5E26" w:rsidRPr="00F97691" w:rsidRDefault="00FA5E26" w:rsidP="00673E8E">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16808679" w14:textId="77777777" w:rsidR="00FA5E26" w:rsidRPr="00F97691" w:rsidRDefault="00FA5E26" w:rsidP="00673E8E">
            <w:pPr>
              <w:spacing w:after="0" w:line="240" w:lineRule="auto"/>
              <w:jc w:val="center"/>
            </w:pPr>
          </w:p>
        </w:tc>
      </w:tr>
      <w:tr w:rsidR="00FA5E26" w:rsidRPr="00F97691" w14:paraId="1F901AB9" w14:textId="77777777" w:rsidTr="00776364">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11B4A044" w14:textId="77777777" w:rsidR="00FA5E26" w:rsidRPr="00F97691" w:rsidRDefault="00FA5E26" w:rsidP="00673E8E">
            <w:pPr>
              <w:spacing w:after="0" w:line="240" w:lineRule="auto"/>
              <w:jc w:val="center"/>
              <w:rPr>
                <w:sz w:val="16"/>
                <w:szCs w:val="16"/>
              </w:rPr>
            </w:pPr>
            <w:r>
              <w:rPr>
                <w:sz w:val="28"/>
                <w:szCs w:val="28"/>
              </w:rPr>
              <w:t>104</w:t>
            </w:r>
          </w:p>
        </w:tc>
        <w:tc>
          <w:tcPr>
            <w:tcW w:w="5443" w:type="dxa"/>
            <w:tcBorders>
              <w:top w:val="nil"/>
              <w:left w:val="nil"/>
              <w:bottom w:val="single" w:sz="4" w:space="0" w:color="auto"/>
              <w:right w:val="single" w:sz="4" w:space="0" w:color="auto"/>
            </w:tcBorders>
            <w:shd w:val="clear" w:color="auto" w:fill="auto"/>
            <w:vAlign w:val="bottom"/>
          </w:tcPr>
          <w:p w14:paraId="597506F3" w14:textId="77777777" w:rsidR="00FA5E26" w:rsidRPr="00776364" w:rsidRDefault="00FA5E26" w:rsidP="00673E8E">
            <w:pPr>
              <w:spacing w:after="0" w:line="240" w:lineRule="auto"/>
            </w:pPr>
            <w:r w:rsidRPr="00776364">
              <w:rPr>
                <w:szCs w:val="28"/>
              </w:rPr>
              <w:t>Site clearance with setting out inclusive</w:t>
            </w:r>
          </w:p>
        </w:tc>
        <w:tc>
          <w:tcPr>
            <w:tcW w:w="810" w:type="dxa"/>
            <w:tcBorders>
              <w:top w:val="nil"/>
              <w:left w:val="nil"/>
              <w:bottom w:val="single" w:sz="4" w:space="0" w:color="auto"/>
              <w:right w:val="single" w:sz="4" w:space="0" w:color="auto"/>
            </w:tcBorders>
            <w:shd w:val="clear" w:color="auto" w:fill="auto"/>
            <w:vAlign w:val="bottom"/>
          </w:tcPr>
          <w:p w14:paraId="79988598" w14:textId="77777777" w:rsidR="00FA5E26" w:rsidRPr="00F97691" w:rsidRDefault="00FA5E26" w:rsidP="00673E8E">
            <w:pPr>
              <w:spacing w:after="0" w:line="240" w:lineRule="auto"/>
              <w:jc w:val="center"/>
            </w:pPr>
            <w:proofErr w:type="spellStart"/>
            <w:r w:rsidRPr="009F68F0">
              <w:rPr>
                <w:sz w:val="28"/>
                <w:szCs w:val="28"/>
              </w:rPr>
              <w:t>Ls</w:t>
            </w:r>
            <w:proofErr w:type="spellEnd"/>
          </w:p>
        </w:tc>
        <w:tc>
          <w:tcPr>
            <w:tcW w:w="1170" w:type="dxa"/>
            <w:gridSpan w:val="3"/>
            <w:tcBorders>
              <w:top w:val="nil"/>
              <w:left w:val="nil"/>
              <w:bottom w:val="single" w:sz="4" w:space="0" w:color="auto"/>
              <w:right w:val="single" w:sz="4" w:space="0" w:color="auto"/>
            </w:tcBorders>
            <w:shd w:val="clear" w:color="auto" w:fill="auto"/>
            <w:vAlign w:val="bottom"/>
          </w:tcPr>
          <w:p w14:paraId="6B4A18F1" w14:textId="77777777" w:rsidR="00FA5E26" w:rsidRPr="00F97691" w:rsidRDefault="00FA5E26" w:rsidP="00673E8E">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14ABD827" w14:textId="77777777" w:rsidR="00FA5E26" w:rsidRPr="00F97691" w:rsidRDefault="00FA5E26" w:rsidP="00673E8E">
            <w:pPr>
              <w:spacing w:after="0" w:line="240" w:lineRule="auto"/>
              <w:jc w:val="center"/>
            </w:pPr>
          </w:p>
        </w:tc>
      </w:tr>
      <w:tr w:rsidR="00FA5E26" w:rsidRPr="00F97691" w14:paraId="3CD5F323" w14:textId="77777777" w:rsidTr="00776364">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765DFAC7" w14:textId="77777777" w:rsidR="00FA5E26" w:rsidRPr="00F97691" w:rsidRDefault="00FA5E26" w:rsidP="00673E8E">
            <w:pPr>
              <w:spacing w:after="0" w:line="240" w:lineRule="auto"/>
              <w:jc w:val="center"/>
              <w:rPr>
                <w:sz w:val="16"/>
                <w:szCs w:val="16"/>
              </w:rPr>
            </w:pPr>
            <w:r w:rsidRPr="009F68F0">
              <w:rPr>
                <w:sz w:val="28"/>
                <w:szCs w:val="28"/>
              </w:rPr>
              <w:t>10</w:t>
            </w:r>
            <w:r>
              <w:rPr>
                <w:sz w:val="28"/>
                <w:szCs w:val="28"/>
              </w:rPr>
              <w:t>5</w:t>
            </w:r>
          </w:p>
        </w:tc>
        <w:tc>
          <w:tcPr>
            <w:tcW w:w="5443" w:type="dxa"/>
            <w:tcBorders>
              <w:top w:val="nil"/>
              <w:left w:val="nil"/>
              <w:bottom w:val="single" w:sz="4" w:space="0" w:color="auto"/>
              <w:right w:val="single" w:sz="4" w:space="0" w:color="auto"/>
            </w:tcBorders>
            <w:shd w:val="clear" w:color="auto" w:fill="auto"/>
            <w:vAlign w:val="bottom"/>
          </w:tcPr>
          <w:p w14:paraId="0E6AA0C1" w14:textId="77777777" w:rsidR="00FA5E26" w:rsidRPr="00776364" w:rsidRDefault="00FA5E26" w:rsidP="00673E8E">
            <w:pPr>
              <w:spacing w:after="0" w:line="240" w:lineRule="auto"/>
            </w:pPr>
            <w:r w:rsidRPr="00776364">
              <w:rPr>
                <w:szCs w:val="28"/>
              </w:rPr>
              <w:t>Works program/drawings</w:t>
            </w:r>
          </w:p>
        </w:tc>
        <w:tc>
          <w:tcPr>
            <w:tcW w:w="810" w:type="dxa"/>
            <w:tcBorders>
              <w:top w:val="nil"/>
              <w:left w:val="nil"/>
              <w:bottom w:val="single" w:sz="4" w:space="0" w:color="auto"/>
              <w:right w:val="single" w:sz="4" w:space="0" w:color="auto"/>
            </w:tcBorders>
            <w:shd w:val="clear" w:color="auto" w:fill="auto"/>
            <w:vAlign w:val="bottom"/>
          </w:tcPr>
          <w:p w14:paraId="2BA5B45A" w14:textId="77777777" w:rsidR="00FA5E26" w:rsidRPr="00F97691" w:rsidRDefault="00FA5E26" w:rsidP="00673E8E">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0F04A8EE" w14:textId="77777777" w:rsidR="00FA5E26" w:rsidRPr="00F97691" w:rsidRDefault="00FA5E26" w:rsidP="00673E8E">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40D169D5" w14:textId="77777777" w:rsidR="00FA5E26" w:rsidRPr="00F97691" w:rsidRDefault="00FA5E26" w:rsidP="00673E8E">
            <w:pPr>
              <w:spacing w:after="0" w:line="240" w:lineRule="auto"/>
              <w:jc w:val="center"/>
            </w:pPr>
          </w:p>
        </w:tc>
      </w:tr>
      <w:tr w:rsidR="00FA5E26" w:rsidRPr="00F97691" w14:paraId="70C1BA18" w14:textId="77777777" w:rsidTr="00776364">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76DD489F" w14:textId="77777777" w:rsidR="00FA5E26" w:rsidRPr="00F97691" w:rsidRDefault="00FA5E26" w:rsidP="00673E8E">
            <w:pPr>
              <w:spacing w:after="0" w:line="240" w:lineRule="auto"/>
              <w:jc w:val="center"/>
              <w:rPr>
                <w:sz w:val="16"/>
                <w:szCs w:val="16"/>
              </w:rPr>
            </w:pPr>
            <w:r w:rsidRPr="009F68F0">
              <w:rPr>
                <w:sz w:val="28"/>
                <w:szCs w:val="28"/>
              </w:rPr>
              <w:t>10</w:t>
            </w:r>
            <w:r>
              <w:rPr>
                <w:sz w:val="28"/>
                <w:szCs w:val="28"/>
              </w:rPr>
              <w:t>6</w:t>
            </w:r>
          </w:p>
        </w:tc>
        <w:tc>
          <w:tcPr>
            <w:tcW w:w="5443" w:type="dxa"/>
            <w:tcBorders>
              <w:top w:val="nil"/>
              <w:left w:val="nil"/>
              <w:bottom w:val="single" w:sz="4" w:space="0" w:color="auto"/>
              <w:right w:val="single" w:sz="4" w:space="0" w:color="auto"/>
            </w:tcBorders>
            <w:shd w:val="clear" w:color="auto" w:fill="auto"/>
            <w:vAlign w:val="bottom"/>
          </w:tcPr>
          <w:p w14:paraId="223803D5" w14:textId="77777777" w:rsidR="00FA5E26" w:rsidRPr="00776364" w:rsidRDefault="00FA5E26" w:rsidP="00673E8E">
            <w:pPr>
              <w:spacing w:after="0" w:line="240" w:lineRule="auto"/>
            </w:pPr>
            <w:r w:rsidRPr="00776364">
              <w:rPr>
                <w:szCs w:val="28"/>
              </w:rPr>
              <w:t>As-built drawings/plan</w:t>
            </w:r>
          </w:p>
        </w:tc>
        <w:tc>
          <w:tcPr>
            <w:tcW w:w="810" w:type="dxa"/>
            <w:tcBorders>
              <w:top w:val="nil"/>
              <w:left w:val="nil"/>
              <w:bottom w:val="single" w:sz="4" w:space="0" w:color="auto"/>
              <w:right w:val="single" w:sz="4" w:space="0" w:color="auto"/>
            </w:tcBorders>
            <w:shd w:val="clear" w:color="auto" w:fill="auto"/>
            <w:vAlign w:val="bottom"/>
          </w:tcPr>
          <w:p w14:paraId="59F7D6D2" w14:textId="77777777" w:rsidR="00FA5E26" w:rsidRPr="00F97691" w:rsidRDefault="00FA5E26" w:rsidP="00673E8E">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13F92B54" w14:textId="77777777" w:rsidR="00FA5E26" w:rsidRPr="00F97691" w:rsidRDefault="00FA5E26" w:rsidP="00673E8E">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590004B7" w14:textId="77777777" w:rsidR="00FA5E26" w:rsidRPr="00F97691" w:rsidRDefault="00FA5E26" w:rsidP="00673E8E">
            <w:pPr>
              <w:spacing w:after="0" w:line="240" w:lineRule="auto"/>
              <w:jc w:val="center"/>
            </w:pPr>
          </w:p>
        </w:tc>
      </w:tr>
      <w:tr w:rsidR="00FA5E26" w:rsidRPr="00B65A97" w14:paraId="4339DE77"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530D0DD9" w14:textId="77777777" w:rsidR="00FA5E26" w:rsidRPr="00B65A97" w:rsidRDefault="00FA5E26" w:rsidP="00673E8E">
            <w:pPr>
              <w:spacing w:after="0" w:line="240" w:lineRule="auto"/>
              <w:jc w:val="center"/>
              <w:rPr>
                <w:b/>
                <w:bCs/>
                <w:sz w:val="22"/>
              </w:rPr>
            </w:pPr>
            <w:r w:rsidRPr="00B65A97">
              <w:rPr>
                <w:b/>
                <w:bCs/>
                <w:sz w:val="22"/>
              </w:rPr>
              <w:t>200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36D923A9" w14:textId="77777777" w:rsidR="00FA5E26" w:rsidRPr="00776364" w:rsidRDefault="00FA5E26" w:rsidP="00673E8E">
            <w:pPr>
              <w:spacing w:after="0" w:line="240" w:lineRule="auto"/>
              <w:jc w:val="center"/>
              <w:rPr>
                <w:b/>
                <w:bCs/>
              </w:rPr>
            </w:pPr>
            <w:r w:rsidRPr="00776364">
              <w:rPr>
                <w:b/>
                <w:bCs/>
              </w:rPr>
              <w:t>DRILLING OF A BOREHOLE</w:t>
            </w:r>
          </w:p>
        </w:tc>
      </w:tr>
      <w:tr w:rsidR="00FA5E26" w:rsidRPr="00B65A97" w14:paraId="501D7129"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tcPr>
          <w:p w14:paraId="1E184D6E" w14:textId="77777777" w:rsidR="00FA5E26" w:rsidRPr="00B65A97" w:rsidRDefault="00FA5E26" w:rsidP="00673E8E">
            <w:pPr>
              <w:spacing w:after="0" w:line="240" w:lineRule="auto"/>
              <w:jc w:val="center"/>
              <w:rPr>
                <w:sz w:val="22"/>
              </w:rPr>
            </w:pPr>
            <w:r w:rsidRPr="00C63EED">
              <w:t>A</w:t>
            </w:r>
          </w:p>
        </w:tc>
        <w:tc>
          <w:tcPr>
            <w:tcW w:w="9673" w:type="dxa"/>
            <w:gridSpan w:val="6"/>
            <w:tcBorders>
              <w:top w:val="single" w:sz="4" w:space="0" w:color="auto"/>
              <w:left w:val="nil"/>
              <w:bottom w:val="single" w:sz="4" w:space="0" w:color="auto"/>
              <w:right w:val="single" w:sz="4" w:space="0" w:color="auto"/>
            </w:tcBorders>
            <w:shd w:val="clear" w:color="auto" w:fill="auto"/>
          </w:tcPr>
          <w:p w14:paraId="255F3267" w14:textId="77777777" w:rsidR="00FA5E26" w:rsidRPr="00776364" w:rsidRDefault="00FA5E26" w:rsidP="00673E8E">
            <w:pPr>
              <w:spacing w:after="0" w:line="240" w:lineRule="auto"/>
            </w:pPr>
            <w:r w:rsidRPr="00776364">
              <w:t>DRILLING</w:t>
            </w:r>
          </w:p>
        </w:tc>
      </w:tr>
      <w:tr w:rsidR="00FA5E26" w:rsidRPr="00B65A97" w14:paraId="6F5DE55D" w14:textId="77777777" w:rsidTr="00776364">
        <w:trPr>
          <w:trHeight w:val="540"/>
        </w:trPr>
        <w:tc>
          <w:tcPr>
            <w:tcW w:w="720" w:type="dxa"/>
            <w:tcBorders>
              <w:top w:val="nil"/>
              <w:left w:val="single" w:sz="4" w:space="0" w:color="auto"/>
              <w:bottom w:val="single" w:sz="4" w:space="0" w:color="auto"/>
              <w:right w:val="single" w:sz="4" w:space="0" w:color="auto"/>
            </w:tcBorders>
            <w:shd w:val="clear" w:color="auto" w:fill="auto"/>
          </w:tcPr>
          <w:p w14:paraId="148B0046" w14:textId="77777777" w:rsidR="00FA5E26" w:rsidRPr="00B65A97" w:rsidRDefault="00FA5E26" w:rsidP="00673E8E">
            <w:pPr>
              <w:spacing w:after="0" w:line="240" w:lineRule="auto"/>
              <w:jc w:val="center"/>
              <w:rPr>
                <w:sz w:val="22"/>
              </w:rPr>
            </w:pPr>
            <w:r w:rsidRPr="00C63EED">
              <w:t>201</w:t>
            </w:r>
          </w:p>
        </w:tc>
        <w:tc>
          <w:tcPr>
            <w:tcW w:w="5443" w:type="dxa"/>
            <w:tcBorders>
              <w:top w:val="nil"/>
              <w:left w:val="nil"/>
              <w:bottom w:val="single" w:sz="4" w:space="0" w:color="auto"/>
              <w:right w:val="single" w:sz="4" w:space="0" w:color="auto"/>
            </w:tcBorders>
            <w:shd w:val="clear" w:color="auto" w:fill="auto"/>
          </w:tcPr>
          <w:p w14:paraId="339630C2" w14:textId="77777777" w:rsidR="00FA5E26" w:rsidRPr="00776364" w:rsidRDefault="00FA5E26" w:rsidP="00673E8E">
            <w:pPr>
              <w:spacing w:after="0" w:line="240" w:lineRule="auto"/>
            </w:pPr>
            <w:r w:rsidRPr="00776364">
              <w:t>Rotary drilling in sedimentary formations to a diameter of 9 7/8“ or 12 1/4”</w:t>
            </w:r>
          </w:p>
        </w:tc>
        <w:tc>
          <w:tcPr>
            <w:tcW w:w="810" w:type="dxa"/>
            <w:tcBorders>
              <w:top w:val="nil"/>
              <w:left w:val="nil"/>
              <w:bottom w:val="single" w:sz="4" w:space="0" w:color="auto"/>
              <w:right w:val="single" w:sz="4" w:space="0" w:color="auto"/>
            </w:tcBorders>
            <w:shd w:val="clear" w:color="auto" w:fill="auto"/>
            <w:vAlign w:val="bottom"/>
          </w:tcPr>
          <w:p w14:paraId="23D94637" w14:textId="77777777" w:rsidR="00FA5E26" w:rsidRPr="00B65A97" w:rsidRDefault="00FA5E26" w:rsidP="00673E8E">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167673F"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6F0CFBA" w14:textId="77777777" w:rsidR="00FA5E26" w:rsidRPr="00B65A97" w:rsidRDefault="00FA5E26" w:rsidP="00673E8E">
            <w:pPr>
              <w:spacing w:after="0" w:line="240" w:lineRule="auto"/>
              <w:jc w:val="center"/>
              <w:rPr>
                <w:sz w:val="22"/>
              </w:rPr>
            </w:pPr>
          </w:p>
        </w:tc>
      </w:tr>
      <w:tr w:rsidR="00FA5E26" w:rsidRPr="00B65A97" w14:paraId="4241687C" w14:textId="77777777" w:rsidTr="00776364">
        <w:trPr>
          <w:trHeight w:val="552"/>
        </w:trPr>
        <w:tc>
          <w:tcPr>
            <w:tcW w:w="720" w:type="dxa"/>
            <w:tcBorders>
              <w:top w:val="nil"/>
              <w:left w:val="single" w:sz="4" w:space="0" w:color="auto"/>
              <w:bottom w:val="single" w:sz="4" w:space="0" w:color="auto"/>
              <w:right w:val="single" w:sz="4" w:space="0" w:color="auto"/>
            </w:tcBorders>
            <w:shd w:val="clear" w:color="auto" w:fill="auto"/>
          </w:tcPr>
          <w:p w14:paraId="003515FA" w14:textId="77777777" w:rsidR="00FA5E26" w:rsidRPr="00B65A97" w:rsidRDefault="00FA5E26" w:rsidP="00673E8E">
            <w:pPr>
              <w:spacing w:after="0" w:line="240" w:lineRule="auto"/>
              <w:jc w:val="center"/>
              <w:rPr>
                <w:sz w:val="22"/>
              </w:rPr>
            </w:pPr>
            <w:r w:rsidRPr="00C63EED">
              <w:t>202</w:t>
            </w:r>
          </w:p>
        </w:tc>
        <w:tc>
          <w:tcPr>
            <w:tcW w:w="5443" w:type="dxa"/>
            <w:tcBorders>
              <w:top w:val="nil"/>
              <w:left w:val="nil"/>
              <w:bottom w:val="single" w:sz="4" w:space="0" w:color="auto"/>
              <w:right w:val="single" w:sz="4" w:space="0" w:color="auto"/>
            </w:tcBorders>
            <w:shd w:val="clear" w:color="auto" w:fill="auto"/>
          </w:tcPr>
          <w:p w14:paraId="0F98CE99" w14:textId="77777777" w:rsidR="00FA5E26" w:rsidRPr="00776364" w:rsidRDefault="00FA5E26" w:rsidP="00673E8E">
            <w:pPr>
              <w:spacing w:after="0" w:line="240" w:lineRule="auto"/>
            </w:pPr>
            <w:r w:rsidRPr="00776364">
              <w:t>Installation and removal of temporary solid steel or PVC casing with a diameter of 175–195 mm</w:t>
            </w:r>
          </w:p>
        </w:tc>
        <w:tc>
          <w:tcPr>
            <w:tcW w:w="810" w:type="dxa"/>
            <w:tcBorders>
              <w:top w:val="nil"/>
              <w:left w:val="nil"/>
              <w:bottom w:val="single" w:sz="4" w:space="0" w:color="auto"/>
              <w:right w:val="single" w:sz="4" w:space="0" w:color="auto"/>
            </w:tcBorders>
            <w:shd w:val="clear" w:color="auto" w:fill="auto"/>
            <w:vAlign w:val="bottom"/>
          </w:tcPr>
          <w:p w14:paraId="743A6E97" w14:textId="77777777" w:rsidR="00FA5E26" w:rsidRPr="00B65A97" w:rsidRDefault="00FA5E26" w:rsidP="00673E8E">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0B1891B"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5E58C3A" w14:textId="77777777" w:rsidR="00FA5E26" w:rsidRPr="00B65A97" w:rsidRDefault="00FA5E26" w:rsidP="00673E8E">
            <w:pPr>
              <w:spacing w:after="0" w:line="240" w:lineRule="auto"/>
              <w:jc w:val="center"/>
              <w:rPr>
                <w:sz w:val="22"/>
              </w:rPr>
            </w:pPr>
          </w:p>
        </w:tc>
      </w:tr>
      <w:tr w:rsidR="00FA5E26" w:rsidRPr="00B65A97" w14:paraId="48B224EE" w14:textId="77777777" w:rsidTr="00776364">
        <w:trPr>
          <w:trHeight w:val="552"/>
        </w:trPr>
        <w:tc>
          <w:tcPr>
            <w:tcW w:w="720" w:type="dxa"/>
            <w:tcBorders>
              <w:top w:val="nil"/>
              <w:left w:val="single" w:sz="4" w:space="0" w:color="auto"/>
              <w:bottom w:val="single" w:sz="4" w:space="0" w:color="auto"/>
              <w:right w:val="single" w:sz="4" w:space="0" w:color="auto"/>
            </w:tcBorders>
            <w:shd w:val="clear" w:color="auto" w:fill="auto"/>
          </w:tcPr>
          <w:p w14:paraId="62523310" w14:textId="77777777" w:rsidR="00FA5E26" w:rsidRPr="00B65A97" w:rsidRDefault="00FA5E26" w:rsidP="00673E8E">
            <w:pPr>
              <w:spacing w:after="0" w:line="240" w:lineRule="auto"/>
              <w:jc w:val="center"/>
              <w:rPr>
                <w:sz w:val="22"/>
              </w:rPr>
            </w:pPr>
            <w:r w:rsidRPr="00C63EED">
              <w:t>203</w:t>
            </w:r>
          </w:p>
        </w:tc>
        <w:tc>
          <w:tcPr>
            <w:tcW w:w="5443" w:type="dxa"/>
            <w:tcBorders>
              <w:top w:val="nil"/>
              <w:left w:val="nil"/>
              <w:bottom w:val="single" w:sz="4" w:space="0" w:color="auto"/>
              <w:right w:val="single" w:sz="4" w:space="0" w:color="auto"/>
            </w:tcBorders>
            <w:shd w:val="clear" w:color="auto" w:fill="auto"/>
          </w:tcPr>
          <w:p w14:paraId="067DDABC" w14:textId="77777777" w:rsidR="00FA5E26" w:rsidRPr="00776364" w:rsidRDefault="00FA5E26" w:rsidP="00673E8E">
            <w:pPr>
              <w:spacing w:after="0" w:line="240" w:lineRule="auto"/>
            </w:pPr>
            <w:r w:rsidRPr="00776364">
              <w:t>Drilling of the foundation using a down-the-hole hammer (DTH) to a diameter of 6 1/2“ to 6 3/4”</w:t>
            </w:r>
          </w:p>
        </w:tc>
        <w:tc>
          <w:tcPr>
            <w:tcW w:w="810" w:type="dxa"/>
            <w:tcBorders>
              <w:top w:val="nil"/>
              <w:left w:val="nil"/>
              <w:bottom w:val="single" w:sz="4" w:space="0" w:color="auto"/>
              <w:right w:val="single" w:sz="4" w:space="0" w:color="auto"/>
            </w:tcBorders>
            <w:shd w:val="clear" w:color="auto" w:fill="auto"/>
            <w:vAlign w:val="bottom"/>
          </w:tcPr>
          <w:p w14:paraId="253D23AF" w14:textId="77777777" w:rsidR="00FA5E26" w:rsidRPr="00B65A97" w:rsidRDefault="00FA5E26" w:rsidP="00673E8E">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58EABB2"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D5D8B34" w14:textId="77777777" w:rsidR="00FA5E26" w:rsidRPr="00B65A97" w:rsidRDefault="00FA5E26" w:rsidP="00673E8E">
            <w:pPr>
              <w:spacing w:after="0" w:line="240" w:lineRule="auto"/>
              <w:jc w:val="center"/>
              <w:rPr>
                <w:sz w:val="22"/>
              </w:rPr>
            </w:pPr>
          </w:p>
        </w:tc>
      </w:tr>
      <w:tr w:rsidR="00FA5E26" w:rsidRPr="00B65A97" w14:paraId="59780992"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53F8C89" w14:textId="77777777" w:rsidR="00FA5E26" w:rsidRPr="00B65A97" w:rsidRDefault="00FA5E26" w:rsidP="00673E8E">
            <w:pPr>
              <w:spacing w:after="0" w:line="240" w:lineRule="auto"/>
              <w:jc w:val="center"/>
              <w:rPr>
                <w:b/>
                <w:bCs/>
                <w:sz w:val="22"/>
              </w:rPr>
            </w:pPr>
            <w:r w:rsidRPr="00B65A97">
              <w:rPr>
                <w:b/>
                <w:bCs/>
                <w:sz w:val="22"/>
              </w:rPr>
              <w:t>B</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21FF47F3" w14:textId="77777777" w:rsidR="00FA5E26" w:rsidRPr="00776364" w:rsidRDefault="00FA5E26" w:rsidP="00673E8E">
            <w:pPr>
              <w:spacing w:after="0" w:line="240" w:lineRule="auto"/>
              <w:rPr>
                <w:b/>
                <w:bCs/>
              </w:rPr>
            </w:pPr>
            <w:r w:rsidRPr="00776364">
              <w:rPr>
                <w:b/>
                <w:bCs/>
              </w:rPr>
              <w:t>EQUIPMENT-DEVELOPMENT-PUMPING</w:t>
            </w:r>
          </w:p>
        </w:tc>
      </w:tr>
      <w:tr w:rsidR="00FA5E26" w:rsidRPr="00B65A97" w14:paraId="26B7A6F3" w14:textId="77777777" w:rsidTr="00776364">
        <w:trPr>
          <w:trHeight w:val="540"/>
        </w:trPr>
        <w:tc>
          <w:tcPr>
            <w:tcW w:w="720" w:type="dxa"/>
            <w:tcBorders>
              <w:top w:val="nil"/>
              <w:left w:val="single" w:sz="4" w:space="0" w:color="auto"/>
              <w:bottom w:val="single" w:sz="4" w:space="0" w:color="auto"/>
              <w:right w:val="single" w:sz="4" w:space="0" w:color="auto"/>
            </w:tcBorders>
            <w:shd w:val="clear" w:color="auto" w:fill="auto"/>
          </w:tcPr>
          <w:p w14:paraId="6D140D23" w14:textId="77777777" w:rsidR="00FA5E26" w:rsidRPr="00B65A97" w:rsidRDefault="00FA5E26" w:rsidP="00673E8E">
            <w:pPr>
              <w:spacing w:after="0" w:line="240" w:lineRule="auto"/>
              <w:jc w:val="center"/>
              <w:rPr>
                <w:sz w:val="22"/>
              </w:rPr>
            </w:pPr>
            <w:r w:rsidRPr="0049526E">
              <w:t>204</w:t>
            </w:r>
          </w:p>
        </w:tc>
        <w:tc>
          <w:tcPr>
            <w:tcW w:w="5443" w:type="dxa"/>
            <w:tcBorders>
              <w:top w:val="nil"/>
              <w:left w:val="nil"/>
              <w:bottom w:val="single" w:sz="4" w:space="0" w:color="auto"/>
              <w:right w:val="single" w:sz="4" w:space="0" w:color="auto"/>
            </w:tcBorders>
            <w:shd w:val="clear" w:color="auto" w:fill="auto"/>
          </w:tcPr>
          <w:p w14:paraId="3548F585" w14:textId="77777777" w:rsidR="00FA5E26" w:rsidRPr="00776364" w:rsidRDefault="00FA5E26" w:rsidP="00673E8E">
            <w:pPr>
              <w:spacing w:after="0" w:line="240" w:lineRule="auto"/>
            </w:pPr>
            <w:r w:rsidRPr="00776364">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4AFFC842" w14:textId="77777777" w:rsidR="00FA5E26" w:rsidRPr="00B65A97" w:rsidRDefault="00FA5E26" w:rsidP="00673E8E">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51B256C1"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1B70E98" w14:textId="77777777" w:rsidR="00FA5E26" w:rsidRPr="00B65A97" w:rsidRDefault="00FA5E26" w:rsidP="00673E8E">
            <w:pPr>
              <w:spacing w:after="0" w:line="240" w:lineRule="auto"/>
              <w:jc w:val="center"/>
              <w:rPr>
                <w:sz w:val="22"/>
              </w:rPr>
            </w:pPr>
          </w:p>
        </w:tc>
      </w:tr>
      <w:tr w:rsidR="00FA5E26" w:rsidRPr="00B65A97" w14:paraId="6F7C17A5" w14:textId="77777777" w:rsidTr="00776364">
        <w:trPr>
          <w:trHeight w:val="570"/>
        </w:trPr>
        <w:tc>
          <w:tcPr>
            <w:tcW w:w="720" w:type="dxa"/>
            <w:tcBorders>
              <w:top w:val="nil"/>
              <w:left w:val="single" w:sz="4" w:space="0" w:color="auto"/>
              <w:bottom w:val="single" w:sz="4" w:space="0" w:color="auto"/>
              <w:right w:val="single" w:sz="4" w:space="0" w:color="auto"/>
            </w:tcBorders>
            <w:shd w:val="clear" w:color="auto" w:fill="auto"/>
          </w:tcPr>
          <w:p w14:paraId="6E8C87EC" w14:textId="77777777" w:rsidR="00FA5E26" w:rsidRPr="00B65A97" w:rsidRDefault="00FA5E26" w:rsidP="00673E8E">
            <w:pPr>
              <w:spacing w:after="0" w:line="240" w:lineRule="auto"/>
              <w:jc w:val="center"/>
              <w:rPr>
                <w:sz w:val="22"/>
              </w:rPr>
            </w:pPr>
            <w:r w:rsidRPr="0049526E">
              <w:t>205</w:t>
            </w:r>
          </w:p>
        </w:tc>
        <w:tc>
          <w:tcPr>
            <w:tcW w:w="5443" w:type="dxa"/>
            <w:tcBorders>
              <w:top w:val="nil"/>
              <w:left w:val="nil"/>
              <w:bottom w:val="single" w:sz="4" w:space="0" w:color="auto"/>
              <w:right w:val="single" w:sz="4" w:space="0" w:color="auto"/>
            </w:tcBorders>
            <w:shd w:val="clear" w:color="auto" w:fill="auto"/>
          </w:tcPr>
          <w:p w14:paraId="20476C29" w14:textId="77777777" w:rsidR="00FA5E26" w:rsidRPr="00776364" w:rsidRDefault="00FA5E26" w:rsidP="00673E8E">
            <w:pPr>
              <w:spacing w:after="0" w:line="240" w:lineRule="auto"/>
            </w:pPr>
            <w:r w:rsidRPr="00776364">
              <w:t>Supply and installation of perforated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6F0D2B72" w14:textId="77777777" w:rsidR="00FA5E26" w:rsidRPr="00B65A97" w:rsidRDefault="00FA5E26" w:rsidP="00673E8E">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6748AA59"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69BC14F0" w14:textId="77777777" w:rsidR="00FA5E26" w:rsidRPr="00B65A97" w:rsidRDefault="00FA5E26" w:rsidP="00673E8E">
            <w:pPr>
              <w:spacing w:after="0" w:line="240" w:lineRule="auto"/>
              <w:jc w:val="center"/>
              <w:rPr>
                <w:sz w:val="22"/>
              </w:rPr>
            </w:pPr>
          </w:p>
        </w:tc>
      </w:tr>
      <w:tr w:rsidR="00FA5E26" w:rsidRPr="00B65A97" w14:paraId="3B20E2B4" w14:textId="77777777" w:rsidTr="00776364">
        <w:trPr>
          <w:trHeight w:val="540"/>
        </w:trPr>
        <w:tc>
          <w:tcPr>
            <w:tcW w:w="720" w:type="dxa"/>
            <w:tcBorders>
              <w:top w:val="nil"/>
              <w:left w:val="single" w:sz="4" w:space="0" w:color="auto"/>
              <w:bottom w:val="single" w:sz="4" w:space="0" w:color="auto"/>
              <w:right w:val="single" w:sz="4" w:space="0" w:color="auto"/>
            </w:tcBorders>
            <w:shd w:val="clear" w:color="auto" w:fill="auto"/>
          </w:tcPr>
          <w:p w14:paraId="06A41AB1" w14:textId="77777777" w:rsidR="00FA5E26" w:rsidRPr="00B65A97" w:rsidRDefault="00FA5E26" w:rsidP="00673E8E">
            <w:pPr>
              <w:spacing w:after="0" w:line="240" w:lineRule="auto"/>
              <w:jc w:val="center"/>
              <w:rPr>
                <w:sz w:val="22"/>
              </w:rPr>
            </w:pPr>
            <w:r w:rsidRPr="0049526E">
              <w:t>206</w:t>
            </w:r>
          </w:p>
        </w:tc>
        <w:tc>
          <w:tcPr>
            <w:tcW w:w="5443" w:type="dxa"/>
            <w:tcBorders>
              <w:top w:val="nil"/>
              <w:left w:val="nil"/>
              <w:bottom w:val="single" w:sz="4" w:space="0" w:color="auto"/>
              <w:right w:val="single" w:sz="4" w:space="0" w:color="auto"/>
            </w:tcBorders>
            <w:shd w:val="clear" w:color="auto" w:fill="auto"/>
          </w:tcPr>
          <w:p w14:paraId="60A0B49E" w14:textId="77777777" w:rsidR="00FA5E26" w:rsidRPr="00776364" w:rsidRDefault="00FA5E26" w:rsidP="00673E8E">
            <w:pPr>
              <w:spacing w:after="0" w:line="240" w:lineRule="auto"/>
            </w:pPr>
            <w:r w:rsidRPr="00776364">
              <w:t>Supply and installation of a filter bed of river gravel, 1–3 mm in size</w:t>
            </w:r>
          </w:p>
        </w:tc>
        <w:tc>
          <w:tcPr>
            <w:tcW w:w="810" w:type="dxa"/>
            <w:tcBorders>
              <w:top w:val="nil"/>
              <w:left w:val="nil"/>
              <w:bottom w:val="single" w:sz="4" w:space="0" w:color="auto"/>
              <w:right w:val="single" w:sz="4" w:space="0" w:color="auto"/>
            </w:tcBorders>
            <w:shd w:val="clear" w:color="auto" w:fill="auto"/>
          </w:tcPr>
          <w:p w14:paraId="103DF3B5" w14:textId="77777777" w:rsidR="00FA5E26" w:rsidRPr="00B65A97" w:rsidRDefault="00FA5E26" w:rsidP="00673E8E">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33BB2638"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2DB6066A" w14:textId="77777777" w:rsidR="00FA5E26" w:rsidRPr="00B65A97" w:rsidRDefault="00FA5E26" w:rsidP="00673E8E">
            <w:pPr>
              <w:spacing w:after="0" w:line="240" w:lineRule="auto"/>
              <w:jc w:val="center"/>
              <w:rPr>
                <w:sz w:val="22"/>
              </w:rPr>
            </w:pPr>
          </w:p>
        </w:tc>
      </w:tr>
      <w:tr w:rsidR="00FA5E26" w:rsidRPr="00B65A97" w14:paraId="55B6FB62" w14:textId="77777777" w:rsidTr="00776364">
        <w:trPr>
          <w:trHeight w:val="184"/>
        </w:trPr>
        <w:tc>
          <w:tcPr>
            <w:tcW w:w="720" w:type="dxa"/>
            <w:tcBorders>
              <w:top w:val="nil"/>
              <w:left w:val="single" w:sz="4" w:space="0" w:color="auto"/>
              <w:bottom w:val="single" w:sz="4" w:space="0" w:color="auto"/>
              <w:right w:val="single" w:sz="4" w:space="0" w:color="auto"/>
            </w:tcBorders>
            <w:shd w:val="clear" w:color="auto" w:fill="auto"/>
          </w:tcPr>
          <w:p w14:paraId="77A5F731" w14:textId="77777777" w:rsidR="00FA5E26" w:rsidRPr="00B65A97" w:rsidRDefault="00FA5E26" w:rsidP="00673E8E">
            <w:pPr>
              <w:spacing w:after="0" w:line="240" w:lineRule="auto"/>
              <w:jc w:val="center"/>
              <w:rPr>
                <w:sz w:val="22"/>
              </w:rPr>
            </w:pPr>
            <w:r w:rsidRPr="0049526E">
              <w:t>207</w:t>
            </w:r>
          </w:p>
        </w:tc>
        <w:tc>
          <w:tcPr>
            <w:tcW w:w="5443" w:type="dxa"/>
            <w:tcBorders>
              <w:top w:val="nil"/>
              <w:left w:val="nil"/>
              <w:bottom w:val="single" w:sz="4" w:space="0" w:color="auto"/>
              <w:right w:val="single" w:sz="4" w:space="0" w:color="auto"/>
            </w:tcBorders>
            <w:shd w:val="clear" w:color="auto" w:fill="auto"/>
          </w:tcPr>
          <w:p w14:paraId="350910E8" w14:textId="77777777" w:rsidR="00FA5E26" w:rsidRPr="00776364" w:rsidRDefault="00FA5E26" w:rsidP="00673E8E">
            <w:pPr>
              <w:spacing w:after="0" w:line="240" w:lineRule="auto"/>
            </w:pPr>
            <w:r w:rsidRPr="00776364">
              <w:t>Supply and installation of a clay plug</w:t>
            </w:r>
          </w:p>
        </w:tc>
        <w:tc>
          <w:tcPr>
            <w:tcW w:w="810" w:type="dxa"/>
            <w:tcBorders>
              <w:top w:val="nil"/>
              <w:left w:val="nil"/>
              <w:bottom w:val="single" w:sz="4" w:space="0" w:color="auto"/>
              <w:right w:val="single" w:sz="4" w:space="0" w:color="auto"/>
            </w:tcBorders>
            <w:shd w:val="clear" w:color="auto" w:fill="auto"/>
          </w:tcPr>
          <w:p w14:paraId="37DA62BB" w14:textId="77777777" w:rsidR="00FA5E26" w:rsidRPr="00B65A97" w:rsidRDefault="00FA5E26" w:rsidP="00673E8E">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500A8097"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3DF406D5" w14:textId="77777777" w:rsidR="00FA5E26" w:rsidRPr="00B65A97" w:rsidRDefault="00FA5E26" w:rsidP="00673E8E">
            <w:pPr>
              <w:spacing w:after="0" w:line="240" w:lineRule="auto"/>
              <w:jc w:val="center"/>
              <w:rPr>
                <w:sz w:val="22"/>
              </w:rPr>
            </w:pPr>
          </w:p>
        </w:tc>
      </w:tr>
      <w:tr w:rsidR="00FA5E26" w:rsidRPr="00B65A97" w14:paraId="143C198E"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tcPr>
          <w:p w14:paraId="67D6CEEB" w14:textId="77777777" w:rsidR="00FA5E26" w:rsidRPr="00B65A97" w:rsidRDefault="00FA5E26" w:rsidP="00673E8E">
            <w:pPr>
              <w:spacing w:after="0" w:line="240" w:lineRule="auto"/>
              <w:jc w:val="center"/>
              <w:rPr>
                <w:sz w:val="22"/>
              </w:rPr>
            </w:pPr>
            <w:r w:rsidRPr="0049526E">
              <w:t>208</w:t>
            </w:r>
          </w:p>
        </w:tc>
        <w:tc>
          <w:tcPr>
            <w:tcW w:w="5443" w:type="dxa"/>
            <w:tcBorders>
              <w:top w:val="nil"/>
              <w:left w:val="nil"/>
              <w:bottom w:val="single" w:sz="4" w:space="0" w:color="auto"/>
              <w:right w:val="single" w:sz="4" w:space="0" w:color="auto"/>
            </w:tcBorders>
            <w:shd w:val="clear" w:color="auto" w:fill="auto"/>
          </w:tcPr>
          <w:p w14:paraId="36CCF1ED" w14:textId="77777777" w:rsidR="00FA5E26" w:rsidRPr="00776364" w:rsidRDefault="00FA5E26" w:rsidP="00673E8E">
            <w:pPr>
              <w:spacing w:after="0" w:line="240" w:lineRule="auto"/>
            </w:pPr>
            <w:r w:rsidRPr="00776364">
              <w:t>Cementing of the borehole head to a depth of 5 m</w:t>
            </w:r>
          </w:p>
        </w:tc>
        <w:tc>
          <w:tcPr>
            <w:tcW w:w="810" w:type="dxa"/>
            <w:tcBorders>
              <w:top w:val="nil"/>
              <w:left w:val="nil"/>
              <w:bottom w:val="single" w:sz="4" w:space="0" w:color="auto"/>
              <w:right w:val="single" w:sz="4" w:space="0" w:color="auto"/>
            </w:tcBorders>
            <w:shd w:val="clear" w:color="auto" w:fill="auto"/>
          </w:tcPr>
          <w:p w14:paraId="6F69E1CB" w14:textId="77777777" w:rsidR="00FA5E26" w:rsidRPr="00B65A97" w:rsidRDefault="00FA5E26" w:rsidP="00673E8E">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4C081AA3"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6DF2BCA6" w14:textId="77777777" w:rsidR="00FA5E26" w:rsidRPr="00B65A97" w:rsidRDefault="00FA5E26" w:rsidP="00673E8E">
            <w:pPr>
              <w:spacing w:after="0" w:line="240" w:lineRule="auto"/>
              <w:jc w:val="center"/>
              <w:rPr>
                <w:sz w:val="22"/>
              </w:rPr>
            </w:pPr>
          </w:p>
        </w:tc>
      </w:tr>
      <w:tr w:rsidR="00FA5E26" w:rsidRPr="00B65A97" w14:paraId="2EB19FAD" w14:textId="77777777" w:rsidTr="00776364">
        <w:trPr>
          <w:trHeight w:val="175"/>
        </w:trPr>
        <w:tc>
          <w:tcPr>
            <w:tcW w:w="720" w:type="dxa"/>
            <w:tcBorders>
              <w:top w:val="nil"/>
              <w:left w:val="single" w:sz="4" w:space="0" w:color="auto"/>
              <w:bottom w:val="single" w:sz="4" w:space="0" w:color="auto"/>
              <w:right w:val="single" w:sz="4" w:space="0" w:color="auto"/>
            </w:tcBorders>
            <w:shd w:val="clear" w:color="auto" w:fill="auto"/>
          </w:tcPr>
          <w:p w14:paraId="60AD09C4" w14:textId="77777777" w:rsidR="00FA5E26" w:rsidRPr="00B65A97" w:rsidRDefault="00FA5E26" w:rsidP="00673E8E">
            <w:pPr>
              <w:spacing w:after="0" w:line="240" w:lineRule="auto"/>
              <w:jc w:val="center"/>
              <w:rPr>
                <w:sz w:val="22"/>
              </w:rPr>
            </w:pPr>
            <w:r w:rsidRPr="0049526E">
              <w:t>209</w:t>
            </w:r>
          </w:p>
        </w:tc>
        <w:tc>
          <w:tcPr>
            <w:tcW w:w="5443" w:type="dxa"/>
            <w:tcBorders>
              <w:top w:val="nil"/>
              <w:left w:val="nil"/>
              <w:bottom w:val="single" w:sz="4" w:space="0" w:color="auto"/>
              <w:right w:val="single" w:sz="4" w:space="0" w:color="auto"/>
            </w:tcBorders>
            <w:shd w:val="clear" w:color="auto" w:fill="auto"/>
          </w:tcPr>
          <w:p w14:paraId="695C9258" w14:textId="77777777" w:rsidR="00FA5E26" w:rsidRPr="00776364" w:rsidRDefault="00FA5E26" w:rsidP="00673E8E">
            <w:pPr>
              <w:spacing w:after="0" w:line="240" w:lineRule="auto"/>
            </w:pPr>
            <w:r w:rsidRPr="00776364">
              <w:t>Backfilling with fill dirt</w:t>
            </w:r>
          </w:p>
        </w:tc>
        <w:tc>
          <w:tcPr>
            <w:tcW w:w="810" w:type="dxa"/>
            <w:tcBorders>
              <w:top w:val="nil"/>
              <w:left w:val="nil"/>
              <w:bottom w:val="single" w:sz="4" w:space="0" w:color="auto"/>
              <w:right w:val="single" w:sz="4" w:space="0" w:color="auto"/>
            </w:tcBorders>
            <w:shd w:val="clear" w:color="auto" w:fill="auto"/>
          </w:tcPr>
          <w:p w14:paraId="1F673A9F" w14:textId="77777777" w:rsidR="00FA5E26" w:rsidRPr="00B65A97" w:rsidRDefault="00FA5E26" w:rsidP="00673E8E">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5640BAE1"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0C4E30C5" w14:textId="77777777" w:rsidR="00FA5E26" w:rsidRPr="00B65A97" w:rsidRDefault="00FA5E26" w:rsidP="00673E8E">
            <w:pPr>
              <w:spacing w:after="0" w:line="240" w:lineRule="auto"/>
              <w:jc w:val="center"/>
              <w:rPr>
                <w:sz w:val="22"/>
              </w:rPr>
            </w:pPr>
          </w:p>
        </w:tc>
      </w:tr>
      <w:tr w:rsidR="00FA5E26" w:rsidRPr="00B65A97" w14:paraId="121AA704" w14:textId="77777777" w:rsidTr="00776364">
        <w:trPr>
          <w:trHeight w:val="283"/>
        </w:trPr>
        <w:tc>
          <w:tcPr>
            <w:tcW w:w="720" w:type="dxa"/>
            <w:tcBorders>
              <w:top w:val="nil"/>
              <w:left w:val="single" w:sz="4" w:space="0" w:color="auto"/>
              <w:bottom w:val="single" w:sz="4" w:space="0" w:color="auto"/>
              <w:right w:val="single" w:sz="4" w:space="0" w:color="auto"/>
            </w:tcBorders>
            <w:shd w:val="clear" w:color="auto" w:fill="auto"/>
          </w:tcPr>
          <w:p w14:paraId="6F478CD5" w14:textId="77777777" w:rsidR="00FA5E26" w:rsidRPr="00B65A97" w:rsidRDefault="00FA5E26" w:rsidP="00673E8E">
            <w:pPr>
              <w:spacing w:after="0" w:line="240" w:lineRule="auto"/>
              <w:jc w:val="center"/>
              <w:rPr>
                <w:sz w:val="22"/>
              </w:rPr>
            </w:pPr>
            <w:r w:rsidRPr="0049526E">
              <w:t>210</w:t>
            </w:r>
          </w:p>
        </w:tc>
        <w:tc>
          <w:tcPr>
            <w:tcW w:w="5443" w:type="dxa"/>
            <w:tcBorders>
              <w:top w:val="nil"/>
              <w:left w:val="nil"/>
              <w:bottom w:val="single" w:sz="4" w:space="0" w:color="auto"/>
              <w:right w:val="single" w:sz="4" w:space="0" w:color="auto"/>
            </w:tcBorders>
            <w:shd w:val="clear" w:color="auto" w:fill="auto"/>
          </w:tcPr>
          <w:p w14:paraId="26F2B12E" w14:textId="77777777" w:rsidR="00FA5E26" w:rsidRPr="00776364" w:rsidRDefault="00FA5E26" w:rsidP="00673E8E">
            <w:pPr>
              <w:spacing w:after="0" w:line="240" w:lineRule="auto"/>
            </w:pPr>
            <w:r w:rsidRPr="00776364">
              <w:t>Cleaning and development using air lift</w:t>
            </w:r>
          </w:p>
        </w:tc>
        <w:tc>
          <w:tcPr>
            <w:tcW w:w="810" w:type="dxa"/>
            <w:tcBorders>
              <w:top w:val="nil"/>
              <w:left w:val="nil"/>
              <w:bottom w:val="single" w:sz="4" w:space="0" w:color="auto"/>
              <w:right w:val="single" w:sz="4" w:space="0" w:color="auto"/>
            </w:tcBorders>
            <w:shd w:val="clear" w:color="auto" w:fill="auto"/>
          </w:tcPr>
          <w:p w14:paraId="4783F778" w14:textId="77777777" w:rsidR="00FA5E26" w:rsidRPr="00B65A97" w:rsidRDefault="00FA5E26" w:rsidP="00673E8E">
            <w:pPr>
              <w:spacing w:after="0" w:line="240" w:lineRule="auto"/>
              <w:jc w:val="center"/>
              <w:rPr>
                <w:sz w:val="22"/>
              </w:rPr>
            </w:pPr>
            <w:proofErr w:type="spellStart"/>
            <w:r w:rsidRPr="0049526E">
              <w:t>Hr</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tcPr>
          <w:p w14:paraId="2CB9948E"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6684DCE2" w14:textId="77777777" w:rsidR="00FA5E26" w:rsidRPr="00B65A97" w:rsidRDefault="00FA5E26" w:rsidP="00673E8E">
            <w:pPr>
              <w:spacing w:after="0" w:line="240" w:lineRule="auto"/>
              <w:jc w:val="center"/>
              <w:rPr>
                <w:sz w:val="22"/>
              </w:rPr>
            </w:pPr>
          </w:p>
        </w:tc>
      </w:tr>
      <w:tr w:rsidR="00FA5E26" w:rsidRPr="00B65A97" w14:paraId="0428A11E" w14:textId="77777777" w:rsidTr="00776364">
        <w:trPr>
          <w:trHeight w:val="247"/>
        </w:trPr>
        <w:tc>
          <w:tcPr>
            <w:tcW w:w="720" w:type="dxa"/>
            <w:tcBorders>
              <w:top w:val="nil"/>
              <w:left w:val="single" w:sz="4" w:space="0" w:color="auto"/>
              <w:bottom w:val="single" w:sz="4" w:space="0" w:color="auto"/>
              <w:right w:val="single" w:sz="4" w:space="0" w:color="auto"/>
            </w:tcBorders>
            <w:shd w:val="clear" w:color="auto" w:fill="auto"/>
          </w:tcPr>
          <w:p w14:paraId="238600EC" w14:textId="77777777" w:rsidR="00FA5E26" w:rsidRPr="00B65A97" w:rsidRDefault="00FA5E26" w:rsidP="00673E8E">
            <w:pPr>
              <w:spacing w:after="0" w:line="240" w:lineRule="auto"/>
              <w:jc w:val="center"/>
              <w:rPr>
                <w:sz w:val="22"/>
              </w:rPr>
            </w:pPr>
            <w:r w:rsidRPr="0049526E">
              <w:t>211</w:t>
            </w:r>
          </w:p>
        </w:tc>
        <w:tc>
          <w:tcPr>
            <w:tcW w:w="5443" w:type="dxa"/>
            <w:tcBorders>
              <w:top w:val="nil"/>
              <w:left w:val="nil"/>
              <w:bottom w:val="single" w:sz="4" w:space="0" w:color="auto"/>
              <w:right w:val="single" w:sz="4" w:space="0" w:color="auto"/>
            </w:tcBorders>
            <w:shd w:val="clear" w:color="auto" w:fill="auto"/>
          </w:tcPr>
          <w:p w14:paraId="66DE279D" w14:textId="77777777" w:rsidR="00FA5E26" w:rsidRPr="00776364" w:rsidRDefault="00FA5E26" w:rsidP="00673E8E">
            <w:pPr>
              <w:spacing w:after="0" w:line="240" w:lineRule="auto"/>
            </w:pPr>
            <w:r w:rsidRPr="00776364">
              <w:t>Long-term pumping test (C.I.E.H. type)</w:t>
            </w:r>
          </w:p>
        </w:tc>
        <w:tc>
          <w:tcPr>
            <w:tcW w:w="810" w:type="dxa"/>
            <w:tcBorders>
              <w:top w:val="nil"/>
              <w:left w:val="nil"/>
              <w:bottom w:val="single" w:sz="4" w:space="0" w:color="auto"/>
              <w:right w:val="single" w:sz="4" w:space="0" w:color="auto"/>
            </w:tcBorders>
            <w:shd w:val="clear" w:color="auto" w:fill="auto"/>
          </w:tcPr>
          <w:p w14:paraId="73A28F9E" w14:textId="77777777" w:rsidR="00FA5E26" w:rsidRPr="00B65A97" w:rsidRDefault="00FA5E26" w:rsidP="00673E8E">
            <w:pPr>
              <w:spacing w:after="0" w:line="240" w:lineRule="auto"/>
              <w:jc w:val="center"/>
              <w:rPr>
                <w:sz w:val="22"/>
              </w:rPr>
            </w:pPr>
            <w:proofErr w:type="spellStart"/>
            <w:r w:rsidRPr="0049526E">
              <w:t>Hr</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tcPr>
          <w:p w14:paraId="3E6C9B95"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67996E48" w14:textId="77777777" w:rsidR="00FA5E26" w:rsidRPr="00B65A97" w:rsidRDefault="00FA5E26" w:rsidP="00673E8E">
            <w:pPr>
              <w:spacing w:after="0" w:line="240" w:lineRule="auto"/>
              <w:jc w:val="center"/>
              <w:rPr>
                <w:sz w:val="22"/>
              </w:rPr>
            </w:pPr>
          </w:p>
        </w:tc>
      </w:tr>
      <w:tr w:rsidR="00FA5E26" w:rsidRPr="00B65A97" w14:paraId="731790E5" w14:textId="77777777" w:rsidTr="00776364">
        <w:trPr>
          <w:trHeight w:val="265"/>
        </w:trPr>
        <w:tc>
          <w:tcPr>
            <w:tcW w:w="720" w:type="dxa"/>
            <w:tcBorders>
              <w:top w:val="nil"/>
              <w:left w:val="single" w:sz="4" w:space="0" w:color="auto"/>
              <w:bottom w:val="single" w:sz="4" w:space="0" w:color="auto"/>
              <w:right w:val="single" w:sz="4" w:space="0" w:color="auto"/>
            </w:tcBorders>
            <w:shd w:val="clear" w:color="auto" w:fill="auto"/>
          </w:tcPr>
          <w:p w14:paraId="25B9B106" w14:textId="77777777" w:rsidR="00FA5E26" w:rsidRPr="00B65A97" w:rsidRDefault="00FA5E26" w:rsidP="00673E8E">
            <w:pPr>
              <w:spacing w:after="0" w:line="240" w:lineRule="auto"/>
              <w:jc w:val="center"/>
              <w:rPr>
                <w:sz w:val="22"/>
              </w:rPr>
            </w:pPr>
            <w:r w:rsidRPr="0049526E">
              <w:t>212</w:t>
            </w:r>
          </w:p>
        </w:tc>
        <w:tc>
          <w:tcPr>
            <w:tcW w:w="5443" w:type="dxa"/>
            <w:tcBorders>
              <w:top w:val="nil"/>
              <w:left w:val="nil"/>
              <w:bottom w:val="single" w:sz="4" w:space="0" w:color="auto"/>
              <w:right w:val="single" w:sz="4" w:space="0" w:color="auto"/>
            </w:tcBorders>
            <w:shd w:val="clear" w:color="auto" w:fill="auto"/>
          </w:tcPr>
          <w:p w14:paraId="5FC904B3" w14:textId="77777777" w:rsidR="00FA5E26" w:rsidRPr="00776364" w:rsidRDefault="00FA5E26" w:rsidP="00673E8E">
            <w:pPr>
              <w:spacing w:after="0" w:line="240" w:lineRule="auto"/>
            </w:pPr>
            <w:r w:rsidRPr="00776364">
              <w:t xml:space="preserve">Treatment and Disinfection </w:t>
            </w:r>
          </w:p>
        </w:tc>
        <w:tc>
          <w:tcPr>
            <w:tcW w:w="810" w:type="dxa"/>
            <w:tcBorders>
              <w:top w:val="nil"/>
              <w:left w:val="nil"/>
              <w:bottom w:val="single" w:sz="4" w:space="0" w:color="auto"/>
              <w:right w:val="single" w:sz="4" w:space="0" w:color="auto"/>
            </w:tcBorders>
            <w:shd w:val="clear" w:color="auto" w:fill="auto"/>
          </w:tcPr>
          <w:p w14:paraId="3DC638D8" w14:textId="77777777" w:rsidR="00FA5E26" w:rsidRPr="00B65A97" w:rsidRDefault="00FA5E26" w:rsidP="00673E8E">
            <w:pPr>
              <w:spacing w:after="0" w:line="240" w:lineRule="auto"/>
              <w:jc w:val="center"/>
              <w:rPr>
                <w:sz w:val="22"/>
              </w:rPr>
            </w:pPr>
            <w:r w:rsidRPr="0049526E">
              <w:t>FF</w:t>
            </w:r>
          </w:p>
        </w:tc>
        <w:tc>
          <w:tcPr>
            <w:tcW w:w="1170" w:type="dxa"/>
            <w:gridSpan w:val="3"/>
            <w:tcBorders>
              <w:top w:val="single" w:sz="4" w:space="0" w:color="auto"/>
              <w:left w:val="nil"/>
              <w:bottom w:val="single" w:sz="4" w:space="0" w:color="auto"/>
              <w:right w:val="single" w:sz="4" w:space="0" w:color="auto"/>
            </w:tcBorders>
            <w:shd w:val="clear" w:color="auto" w:fill="auto"/>
          </w:tcPr>
          <w:p w14:paraId="787F8CEF"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04E9E31" w14:textId="77777777" w:rsidR="00FA5E26" w:rsidRPr="00B65A97" w:rsidRDefault="00FA5E26" w:rsidP="00673E8E">
            <w:pPr>
              <w:spacing w:after="0" w:line="240" w:lineRule="auto"/>
              <w:jc w:val="center"/>
              <w:rPr>
                <w:sz w:val="22"/>
              </w:rPr>
            </w:pPr>
          </w:p>
        </w:tc>
      </w:tr>
      <w:tr w:rsidR="00FA5E26" w:rsidRPr="00B65A97" w14:paraId="473E895C" w14:textId="77777777" w:rsidTr="00776364">
        <w:trPr>
          <w:trHeight w:val="337"/>
        </w:trPr>
        <w:tc>
          <w:tcPr>
            <w:tcW w:w="720" w:type="dxa"/>
            <w:tcBorders>
              <w:top w:val="nil"/>
              <w:left w:val="single" w:sz="4" w:space="0" w:color="auto"/>
              <w:bottom w:val="single" w:sz="4" w:space="0" w:color="auto"/>
              <w:right w:val="single" w:sz="4" w:space="0" w:color="auto"/>
            </w:tcBorders>
            <w:shd w:val="clear" w:color="auto" w:fill="auto"/>
          </w:tcPr>
          <w:p w14:paraId="6A1E8BE3" w14:textId="77777777" w:rsidR="00FA5E26" w:rsidRPr="00B65A97" w:rsidRDefault="00FA5E26" w:rsidP="00673E8E">
            <w:pPr>
              <w:spacing w:after="0" w:line="240" w:lineRule="auto"/>
              <w:jc w:val="center"/>
              <w:rPr>
                <w:sz w:val="22"/>
              </w:rPr>
            </w:pPr>
            <w:r w:rsidRPr="0049526E">
              <w:t>21</w:t>
            </w:r>
            <w:r>
              <w:t>3</w:t>
            </w:r>
          </w:p>
        </w:tc>
        <w:tc>
          <w:tcPr>
            <w:tcW w:w="5443" w:type="dxa"/>
            <w:tcBorders>
              <w:top w:val="nil"/>
              <w:left w:val="nil"/>
              <w:bottom w:val="single" w:sz="4" w:space="0" w:color="auto"/>
              <w:right w:val="single" w:sz="4" w:space="0" w:color="auto"/>
            </w:tcBorders>
            <w:shd w:val="clear" w:color="auto" w:fill="auto"/>
          </w:tcPr>
          <w:p w14:paraId="30E9767B" w14:textId="77777777" w:rsidR="00FA5E26" w:rsidRPr="00776364" w:rsidRDefault="00FA5E26" w:rsidP="00673E8E">
            <w:pPr>
              <w:spacing w:after="0" w:line="240" w:lineRule="auto"/>
            </w:pPr>
            <w:r w:rsidRPr="00776364">
              <w:t>Construction of the wellhead using 20x20x40 cm concrete blocks arranged in a 1m x 1m x 1m grid, covered with a 6 cm thick slab</w:t>
            </w:r>
          </w:p>
        </w:tc>
        <w:tc>
          <w:tcPr>
            <w:tcW w:w="810" w:type="dxa"/>
            <w:tcBorders>
              <w:top w:val="nil"/>
              <w:left w:val="nil"/>
              <w:bottom w:val="single" w:sz="4" w:space="0" w:color="auto"/>
              <w:right w:val="single" w:sz="4" w:space="0" w:color="auto"/>
            </w:tcBorders>
            <w:shd w:val="clear" w:color="auto" w:fill="auto"/>
          </w:tcPr>
          <w:p w14:paraId="07731F8F" w14:textId="77777777" w:rsidR="00FA5E26" w:rsidRPr="00B65A97" w:rsidRDefault="00FA5E26" w:rsidP="00673E8E">
            <w:pPr>
              <w:spacing w:after="0" w:line="240" w:lineRule="auto"/>
              <w:jc w:val="center"/>
              <w:rPr>
                <w:sz w:val="22"/>
              </w:rPr>
            </w:pPr>
            <w:r w:rsidRPr="0049526E">
              <w:t>FF</w:t>
            </w:r>
          </w:p>
        </w:tc>
        <w:tc>
          <w:tcPr>
            <w:tcW w:w="1170" w:type="dxa"/>
            <w:gridSpan w:val="3"/>
            <w:tcBorders>
              <w:top w:val="single" w:sz="4" w:space="0" w:color="auto"/>
              <w:left w:val="nil"/>
              <w:bottom w:val="single" w:sz="4" w:space="0" w:color="auto"/>
              <w:right w:val="single" w:sz="4" w:space="0" w:color="auto"/>
            </w:tcBorders>
            <w:shd w:val="clear" w:color="auto" w:fill="auto"/>
          </w:tcPr>
          <w:p w14:paraId="668E6060"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7F144240" w14:textId="77777777" w:rsidR="00FA5E26" w:rsidRPr="00B65A97" w:rsidRDefault="00FA5E26" w:rsidP="00673E8E">
            <w:pPr>
              <w:spacing w:after="0" w:line="240" w:lineRule="auto"/>
              <w:jc w:val="center"/>
              <w:rPr>
                <w:sz w:val="22"/>
              </w:rPr>
            </w:pPr>
          </w:p>
        </w:tc>
      </w:tr>
      <w:tr w:rsidR="00FA5E26" w:rsidRPr="00B65A97" w14:paraId="5406AEDF" w14:textId="77777777" w:rsidTr="00776364">
        <w:trPr>
          <w:trHeight w:val="553"/>
        </w:trPr>
        <w:tc>
          <w:tcPr>
            <w:tcW w:w="720" w:type="dxa"/>
            <w:tcBorders>
              <w:top w:val="nil"/>
              <w:left w:val="single" w:sz="4" w:space="0" w:color="auto"/>
              <w:bottom w:val="single" w:sz="4" w:space="0" w:color="auto"/>
              <w:right w:val="single" w:sz="4" w:space="0" w:color="auto"/>
            </w:tcBorders>
            <w:shd w:val="clear" w:color="auto" w:fill="auto"/>
          </w:tcPr>
          <w:p w14:paraId="45286EDB" w14:textId="77777777" w:rsidR="00FA5E26" w:rsidRPr="00B65A97" w:rsidRDefault="00FA5E26" w:rsidP="00673E8E">
            <w:pPr>
              <w:spacing w:after="0" w:line="240" w:lineRule="auto"/>
              <w:jc w:val="center"/>
              <w:rPr>
                <w:sz w:val="22"/>
              </w:rPr>
            </w:pPr>
            <w:r w:rsidRPr="0049526E">
              <w:t>2</w:t>
            </w:r>
            <w:r>
              <w:t>14</w:t>
            </w:r>
          </w:p>
        </w:tc>
        <w:tc>
          <w:tcPr>
            <w:tcW w:w="5443" w:type="dxa"/>
            <w:tcBorders>
              <w:top w:val="nil"/>
              <w:left w:val="nil"/>
              <w:bottom w:val="single" w:sz="4" w:space="0" w:color="auto"/>
              <w:right w:val="single" w:sz="4" w:space="0" w:color="auto"/>
            </w:tcBorders>
            <w:shd w:val="clear" w:color="auto" w:fill="auto"/>
          </w:tcPr>
          <w:p w14:paraId="3B3198A2" w14:textId="77777777" w:rsidR="00FA5E26" w:rsidRPr="00776364" w:rsidRDefault="00FA5E26" w:rsidP="00673E8E">
            <w:pPr>
              <w:spacing w:after="0" w:line="240" w:lineRule="auto"/>
            </w:pPr>
            <w:r w:rsidRPr="00776364">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78B946DB" w14:textId="77777777" w:rsidR="00FA5E26" w:rsidRPr="00B65A97" w:rsidRDefault="00FA5E26" w:rsidP="00673E8E">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76E02EC0"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16E6ADF" w14:textId="77777777" w:rsidR="00FA5E26" w:rsidRPr="00B65A97" w:rsidRDefault="00FA5E26" w:rsidP="00673E8E">
            <w:pPr>
              <w:spacing w:after="0" w:line="240" w:lineRule="auto"/>
              <w:jc w:val="center"/>
              <w:rPr>
                <w:sz w:val="22"/>
              </w:rPr>
            </w:pPr>
          </w:p>
        </w:tc>
      </w:tr>
      <w:tr w:rsidR="00FA5E26" w:rsidRPr="00B65A97" w14:paraId="43F32CF9"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1F6F9441" w14:textId="77777777" w:rsidR="00FA5E26" w:rsidRPr="00B65A97" w:rsidRDefault="00FA5E26" w:rsidP="00673E8E">
            <w:pPr>
              <w:spacing w:after="0" w:line="240" w:lineRule="auto"/>
              <w:jc w:val="center"/>
              <w:rPr>
                <w:b/>
                <w:bCs/>
                <w:sz w:val="22"/>
              </w:rPr>
            </w:pPr>
            <w:r w:rsidRPr="00B65A97">
              <w:rPr>
                <w:b/>
                <w:bCs/>
                <w:sz w:val="22"/>
              </w:rPr>
              <w:t>300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16974307" w14:textId="77777777" w:rsidR="00FA5E26" w:rsidRPr="00776364" w:rsidRDefault="00FA5E26" w:rsidP="00673E8E">
            <w:pPr>
              <w:spacing w:after="0" w:line="240" w:lineRule="auto"/>
              <w:jc w:val="center"/>
              <w:rPr>
                <w:b/>
                <w:bCs/>
              </w:rPr>
            </w:pPr>
            <w:r w:rsidRPr="00776364">
              <w:rPr>
                <w:b/>
                <w:bCs/>
              </w:rPr>
              <w:t>SUPPLY AND INSTALLATION OF BOREHOLE SYSTEMS</w:t>
            </w:r>
          </w:p>
        </w:tc>
      </w:tr>
      <w:tr w:rsidR="00FA5E26" w:rsidRPr="00B65A97" w14:paraId="219D44FE" w14:textId="77777777" w:rsidTr="00776364">
        <w:trPr>
          <w:trHeight w:val="157"/>
        </w:trPr>
        <w:tc>
          <w:tcPr>
            <w:tcW w:w="720" w:type="dxa"/>
            <w:tcBorders>
              <w:top w:val="nil"/>
              <w:left w:val="single" w:sz="4" w:space="0" w:color="auto"/>
              <w:bottom w:val="single" w:sz="4" w:space="0" w:color="auto"/>
              <w:right w:val="single" w:sz="4" w:space="0" w:color="auto"/>
            </w:tcBorders>
            <w:shd w:val="clear" w:color="auto" w:fill="auto"/>
            <w:vAlign w:val="bottom"/>
          </w:tcPr>
          <w:p w14:paraId="63112698" w14:textId="77777777" w:rsidR="00FA5E26" w:rsidRPr="00B65A97" w:rsidRDefault="00FA5E26" w:rsidP="00673E8E">
            <w:pPr>
              <w:spacing w:after="0" w:line="240" w:lineRule="auto"/>
              <w:jc w:val="center"/>
              <w:rPr>
                <w:sz w:val="22"/>
              </w:rPr>
            </w:pPr>
            <w:r w:rsidRPr="009F68F0">
              <w:rPr>
                <w:sz w:val="28"/>
                <w:szCs w:val="28"/>
              </w:rPr>
              <w:t>301</w:t>
            </w:r>
          </w:p>
        </w:tc>
        <w:tc>
          <w:tcPr>
            <w:tcW w:w="5443" w:type="dxa"/>
            <w:tcBorders>
              <w:top w:val="nil"/>
              <w:left w:val="nil"/>
              <w:bottom w:val="single" w:sz="4" w:space="0" w:color="auto"/>
              <w:right w:val="single" w:sz="4" w:space="0" w:color="auto"/>
            </w:tcBorders>
            <w:shd w:val="clear" w:color="auto" w:fill="auto"/>
            <w:vAlign w:val="bottom"/>
          </w:tcPr>
          <w:p w14:paraId="240282C4" w14:textId="77777777" w:rsidR="00FA5E26" w:rsidRPr="00776364" w:rsidRDefault="00FA5E26" w:rsidP="00673E8E">
            <w:pPr>
              <w:spacing w:after="0" w:line="240" w:lineRule="auto"/>
            </w:pPr>
            <w:r w:rsidRPr="00776364">
              <w:rPr>
                <w:szCs w:val="28"/>
              </w:rPr>
              <w:t>Supply and installation of a GRUNDFOS SQF1.2-2 solar submersible pump and a GRUNDFOS automated electrical control panel with a CU200 float switch, IO 100-IO-101 switch, including a sensor and all necessary installation components</w:t>
            </w:r>
          </w:p>
        </w:tc>
        <w:tc>
          <w:tcPr>
            <w:tcW w:w="810" w:type="dxa"/>
            <w:tcBorders>
              <w:top w:val="nil"/>
              <w:left w:val="nil"/>
              <w:bottom w:val="single" w:sz="4" w:space="0" w:color="auto"/>
              <w:right w:val="single" w:sz="4" w:space="0" w:color="auto"/>
            </w:tcBorders>
            <w:shd w:val="clear" w:color="auto" w:fill="auto"/>
            <w:vAlign w:val="bottom"/>
          </w:tcPr>
          <w:p w14:paraId="0F5F621D" w14:textId="77777777" w:rsidR="00FA5E26" w:rsidRPr="00B65A97" w:rsidRDefault="00FA5E26" w:rsidP="00673E8E">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9439BE5"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1C08439" w14:textId="77777777" w:rsidR="00FA5E26" w:rsidRPr="00B65A97" w:rsidRDefault="00FA5E26" w:rsidP="00673E8E">
            <w:pPr>
              <w:spacing w:after="0" w:line="240" w:lineRule="auto"/>
              <w:jc w:val="center"/>
              <w:rPr>
                <w:sz w:val="22"/>
              </w:rPr>
            </w:pPr>
          </w:p>
        </w:tc>
      </w:tr>
      <w:tr w:rsidR="00FA5E26" w:rsidRPr="00B65A97" w14:paraId="60B6859A"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296C8649" w14:textId="77777777" w:rsidR="00FA5E26" w:rsidRPr="00B65A97" w:rsidRDefault="00FA5E26" w:rsidP="00673E8E">
            <w:pPr>
              <w:spacing w:after="0" w:line="240" w:lineRule="auto"/>
              <w:jc w:val="center"/>
              <w:rPr>
                <w:sz w:val="22"/>
              </w:rPr>
            </w:pPr>
            <w:r w:rsidRPr="009F68F0">
              <w:rPr>
                <w:sz w:val="28"/>
                <w:szCs w:val="28"/>
              </w:rPr>
              <w:t>302</w:t>
            </w:r>
          </w:p>
        </w:tc>
        <w:tc>
          <w:tcPr>
            <w:tcW w:w="5443" w:type="dxa"/>
            <w:tcBorders>
              <w:top w:val="nil"/>
              <w:left w:val="nil"/>
              <w:bottom w:val="single" w:sz="4" w:space="0" w:color="auto"/>
              <w:right w:val="single" w:sz="4" w:space="0" w:color="auto"/>
            </w:tcBorders>
            <w:shd w:val="clear" w:color="auto" w:fill="auto"/>
            <w:vAlign w:val="bottom"/>
          </w:tcPr>
          <w:p w14:paraId="43687955" w14:textId="77777777" w:rsidR="00FA5E26" w:rsidRPr="00776364" w:rsidRDefault="00FA5E26" w:rsidP="00673E8E">
            <w:pPr>
              <w:spacing w:after="0" w:line="240" w:lineRule="auto"/>
            </w:pPr>
            <w:r w:rsidRPr="00776364">
              <w:rPr>
                <w:szCs w:val="28"/>
              </w:rPr>
              <w:t>Supply and installation of a pressure gauge</w:t>
            </w:r>
          </w:p>
        </w:tc>
        <w:tc>
          <w:tcPr>
            <w:tcW w:w="810" w:type="dxa"/>
            <w:tcBorders>
              <w:top w:val="nil"/>
              <w:left w:val="nil"/>
              <w:bottom w:val="single" w:sz="4" w:space="0" w:color="auto"/>
              <w:right w:val="single" w:sz="4" w:space="0" w:color="auto"/>
            </w:tcBorders>
            <w:shd w:val="clear" w:color="auto" w:fill="auto"/>
            <w:vAlign w:val="bottom"/>
          </w:tcPr>
          <w:p w14:paraId="1A03916A" w14:textId="77777777" w:rsidR="00FA5E26" w:rsidRPr="00B65A97" w:rsidRDefault="00FA5E26" w:rsidP="00673E8E">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5EE59B1"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3F38808" w14:textId="77777777" w:rsidR="00FA5E26" w:rsidRPr="00B65A97" w:rsidRDefault="00FA5E26" w:rsidP="00673E8E">
            <w:pPr>
              <w:spacing w:after="0" w:line="240" w:lineRule="auto"/>
              <w:jc w:val="center"/>
              <w:rPr>
                <w:sz w:val="22"/>
              </w:rPr>
            </w:pPr>
          </w:p>
        </w:tc>
      </w:tr>
      <w:tr w:rsidR="00FA5E26" w:rsidRPr="00B65A97" w14:paraId="64F781A6" w14:textId="77777777" w:rsidTr="00776364">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553057F6" w14:textId="77777777" w:rsidR="00FA5E26" w:rsidRPr="00B65A97" w:rsidRDefault="00FA5E26" w:rsidP="00673E8E">
            <w:pPr>
              <w:spacing w:after="0" w:line="240" w:lineRule="auto"/>
              <w:jc w:val="center"/>
              <w:rPr>
                <w:sz w:val="22"/>
              </w:rPr>
            </w:pPr>
            <w:r w:rsidRPr="009F68F0">
              <w:rPr>
                <w:sz w:val="28"/>
                <w:szCs w:val="28"/>
              </w:rPr>
              <w:t>303</w:t>
            </w:r>
          </w:p>
        </w:tc>
        <w:tc>
          <w:tcPr>
            <w:tcW w:w="5443" w:type="dxa"/>
            <w:tcBorders>
              <w:top w:val="nil"/>
              <w:left w:val="nil"/>
              <w:bottom w:val="single" w:sz="4" w:space="0" w:color="auto"/>
              <w:right w:val="single" w:sz="4" w:space="0" w:color="auto"/>
            </w:tcBorders>
            <w:shd w:val="clear" w:color="auto" w:fill="auto"/>
            <w:vAlign w:val="bottom"/>
          </w:tcPr>
          <w:p w14:paraId="3AAB4B3D" w14:textId="77777777" w:rsidR="00FA5E26" w:rsidRPr="00776364" w:rsidRDefault="00FA5E26" w:rsidP="00673E8E">
            <w:pPr>
              <w:spacing w:after="0" w:line="240" w:lineRule="auto"/>
            </w:pPr>
            <w:r w:rsidRPr="00776364">
              <w:rPr>
                <w:szCs w:val="28"/>
              </w:rPr>
              <w:t>Supply and installation of a check valve at the borehole outlet</w:t>
            </w:r>
          </w:p>
        </w:tc>
        <w:tc>
          <w:tcPr>
            <w:tcW w:w="810" w:type="dxa"/>
            <w:tcBorders>
              <w:top w:val="nil"/>
              <w:left w:val="nil"/>
              <w:bottom w:val="single" w:sz="4" w:space="0" w:color="auto"/>
              <w:right w:val="single" w:sz="4" w:space="0" w:color="auto"/>
            </w:tcBorders>
            <w:shd w:val="clear" w:color="auto" w:fill="auto"/>
            <w:vAlign w:val="bottom"/>
          </w:tcPr>
          <w:p w14:paraId="587238F4" w14:textId="77777777" w:rsidR="00FA5E26" w:rsidRPr="00B65A97" w:rsidRDefault="00FA5E26" w:rsidP="00673E8E">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0FFC1A8"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EB51BC7" w14:textId="77777777" w:rsidR="00FA5E26" w:rsidRPr="00B65A97" w:rsidRDefault="00FA5E26" w:rsidP="00673E8E">
            <w:pPr>
              <w:spacing w:after="0" w:line="240" w:lineRule="auto"/>
              <w:jc w:val="center"/>
              <w:rPr>
                <w:sz w:val="22"/>
              </w:rPr>
            </w:pPr>
          </w:p>
        </w:tc>
      </w:tr>
      <w:tr w:rsidR="00FA5E26" w:rsidRPr="00B65A97" w14:paraId="00C0FC02" w14:textId="77777777" w:rsidTr="00776364">
        <w:trPr>
          <w:trHeight w:val="697"/>
        </w:trPr>
        <w:tc>
          <w:tcPr>
            <w:tcW w:w="720" w:type="dxa"/>
            <w:tcBorders>
              <w:top w:val="nil"/>
              <w:left w:val="single" w:sz="4" w:space="0" w:color="auto"/>
              <w:bottom w:val="single" w:sz="4" w:space="0" w:color="auto"/>
              <w:right w:val="single" w:sz="4" w:space="0" w:color="auto"/>
            </w:tcBorders>
            <w:shd w:val="clear" w:color="auto" w:fill="auto"/>
            <w:vAlign w:val="bottom"/>
          </w:tcPr>
          <w:p w14:paraId="0635ADC7" w14:textId="77777777" w:rsidR="00FA5E26" w:rsidRPr="00B65A97" w:rsidRDefault="00FA5E26" w:rsidP="00673E8E">
            <w:pPr>
              <w:spacing w:after="0" w:line="240" w:lineRule="auto"/>
              <w:jc w:val="center"/>
              <w:rPr>
                <w:sz w:val="22"/>
              </w:rPr>
            </w:pPr>
            <w:r w:rsidRPr="009F68F0">
              <w:rPr>
                <w:sz w:val="28"/>
                <w:szCs w:val="28"/>
              </w:rPr>
              <w:lastRenderedPageBreak/>
              <w:t>304</w:t>
            </w:r>
          </w:p>
        </w:tc>
        <w:tc>
          <w:tcPr>
            <w:tcW w:w="5443" w:type="dxa"/>
            <w:tcBorders>
              <w:top w:val="nil"/>
              <w:left w:val="nil"/>
              <w:bottom w:val="single" w:sz="4" w:space="0" w:color="auto"/>
              <w:right w:val="single" w:sz="4" w:space="0" w:color="auto"/>
            </w:tcBorders>
            <w:shd w:val="clear" w:color="auto" w:fill="auto"/>
            <w:vAlign w:val="bottom"/>
          </w:tcPr>
          <w:p w14:paraId="5458510E" w14:textId="77777777" w:rsidR="00FA5E26" w:rsidRPr="00776364" w:rsidRDefault="00FA5E26" w:rsidP="00673E8E">
            <w:pPr>
              <w:spacing w:after="0" w:line="240" w:lineRule="auto"/>
            </w:pPr>
            <w:r w:rsidRPr="00776364">
              <w:rPr>
                <w:szCs w:val="28"/>
              </w:rPr>
              <w:t>Supply and installation of HDPE drainage pipes, 32 mm diameter, PN10, with connection fittings (safety rope, safety clamp, sleeves, pipe couplings),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5B2A74E7" w14:textId="77777777" w:rsidR="00FA5E26" w:rsidRPr="00B65A97" w:rsidRDefault="00FA5E26" w:rsidP="00673E8E">
            <w:pPr>
              <w:spacing w:after="0" w:line="240" w:lineRule="auto"/>
              <w:jc w:val="center"/>
              <w:rPr>
                <w:sz w:val="22"/>
              </w:rPr>
            </w:pPr>
            <w:r w:rsidRPr="009F68F0">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6D3B490"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2C2A858" w14:textId="77777777" w:rsidR="00FA5E26" w:rsidRPr="00B65A97" w:rsidRDefault="00FA5E26" w:rsidP="00673E8E">
            <w:pPr>
              <w:spacing w:after="0" w:line="240" w:lineRule="auto"/>
              <w:jc w:val="center"/>
              <w:rPr>
                <w:sz w:val="22"/>
              </w:rPr>
            </w:pPr>
          </w:p>
        </w:tc>
      </w:tr>
      <w:tr w:rsidR="00FA5E26" w:rsidRPr="00B65A97" w14:paraId="751709B1" w14:textId="77777777" w:rsidTr="00776364">
        <w:trPr>
          <w:trHeight w:val="552"/>
        </w:trPr>
        <w:tc>
          <w:tcPr>
            <w:tcW w:w="720" w:type="dxa"/>
            <w:tcBorders>
              <w:top w:val="nil"/>
              <w:left w:val="single" w:sz="4" w:space="0" w:color="auto"/>
              <w:bottom w:val="single" w:sz="4" w:space="0" w:color="auto"/>
              <w:right w:val="single" w:sz="4" w:space="0" w:color="auto"/>
            </w:tcBorders>
            <w:shd w:val="clear" w:color="auto" w:fill="auto"/>
            <w:vAlign w:val="bottom"/>
          </w:tcPr>
          <w:p w14:paraId="06908983" w14:textId="77777777" w:rsidR="00FA5E26" w:rsidRPr="00B65A97" w:rsidRDefault="00FA5E26" w:rsidP="00673E8E">
            <w:pPr>
              <w:spacing w:after="0" w:line="240" w:lineRule="auto"/>
              <w:jc w:val="center"/>
              <w:rPr>
                <w:sz w:val="22"/>
              </w:rPr>
            </w:pPr>
            <w:r w:rsidRPr="009F68F0">
              <w:rPr>
                <w:sz w:val="28"/>
                <w:szCs w:val="28"/>
              </w:rPr>
              <w:t>305</w:t>
            </w:r>
          </w:p>
        </w:tc>
        <w:tc>
          <w:tcPr>
            <w:tcW w:w="5443" w:type="dxa"/>
            <w:tcBorders>
              <w:top w:val="nil"/>
              <w:left w:val="nil"/>
              <w:bottom w:val="single" w:sz="4" w:space="0" w:color="auto"/>
              <w:right w:val="single" w:sz="4" w:space="0" w:color="auto"/>
            </w:tcBorders>
            <w:shd w:val="clear" w:color="auto" w:fill="auto"/>
            <w:vAlign w:val="bottom"/>
          </w:tcPr>
          <w:p w14:paraId="71F81436" w14:textId="77777777" w:rsidR="00FA5E26" w:rsidRPr="00776364" w:rsidRDefault="00FA5E26" w:rsidP="00673E8E">
            <w:pPr>
              <w:spacing w:after="0" w:line="240" w:lineRule="auto"/>
            </w:pPr>
            <w:r w:rsidRPr="00776364">
              <w:rPr>
                <w:szCs w:val="28"/>
              </w:rPr>
              <w:t>Supply and installation of a three-cartridge water filter,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552C6072" w14:textId="77777777" w:rsidR="00FA5E26" w:rsidRPr="00B65A97" w:rsidRDefault="00FA5E26" w:rsidP="00673E8E">
            <w:pPr>
              <w:spacing w:after="0" w:line="240" w:lineRule="auto"/>
              <w:jc w:val="center"/>
              <w:rPr>
                <w:sz w:val="22"/>
              </w:rPr>
            </w:pPr>
            <w:r w:rsidRPr="009F68F0">
              <w:rPr>
                <w:sz w:val="28"/>
                <w:szCs w:val="28"/>
              </w:rPr>
              <w:t>FF</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27CD8FF"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A9D7179" w14:textId="77777777" w:rsidR="00FA5E26" w:rsidRPr="00B65A97" w:rsidRDefault="00FA5E26" w:rsidP="00673E8E">
            <w:pPr>
              <w:spacing w:after="0" w:line="240" w:lineRule="auto"/>
              <w:jc w:val="center"/>
              <w:rPr>
                <w:sz w:val="22"/>
              </w:rPr>
            </w:pPr>
          </w:p>
        </w:tc>
      </w:tr>
      <w:tr w:rsidR="00FA5E26" w:rsidRPr="00B65A97" w14:paraId="22FC288B" w14:textId="77777777" w:rsidTr="00776364">
        <w:trPr>
          <w:trHeight w:val="490"/>
        </w:trPr>
        <w:tc>
          <w:tcPr>
            <w:tcW w:w="720" w:type="dxa"/>
            <w:tcBorders>
              <w:top w:val="nil"/>
              <w:left w:val="single" w:sz="4" w:space="0" w:color="auto"/>
              <w:bottom w:val="single" w:sz="4" w:space="0" w:color="auto"/>
              <w:right w:val="single" w:sz="4" w:space="0" w:color="auto"/>
            </w:tcBorders>
            <w:shd w:val="clear" w:color="auto" w:fill="auto"/>
            <w:vAlign w:val="bottom"/>
          </w:tcPr>
          <w:p w14:paraId="0FDBCA3C" w14:textId="77777777" w:rsidR="00FA5E26" w:rsidRPr="00B65A97" w:rsidRDefault="00FA5E26" w:rsidP="00673E8E">
            <w:pPr>
              <w:spacing w:after="0" w:line="240" w:lineRule="auto"/>
              <w:jc w:val="center"/>
              <w:rPr>
                <w:sz w:val="22"/>
              </w:rPr>
            </w:pPr>
            <w:r w:rsidRPr="009F68F0">
              <w:rPr>
                <w:sz w:val="28"/>
                <w:szCs w:val="28"/>
              </w:rPr>
              <w:t>306</w:t>
            </w:r>
          </w:p>
        </w:tc>
        <w:tc>
          <w:tcPr>
            <w:tcW w:w="5443" w:type="dxa"/>
            <w:tcBorders>
              <w:top w:val="nil"/>
              <w:left w:val="nil"/>
              <w:bottom w:val="single" w:sz="4" w:space="0" w:color="auto"/>
              <w:right w:val="single" w:sz="4" w:space="0" w:color="auto"/>
            </w:tcBorders>
            <w:shd w:val="clear" w:color="auto" w:fill="auto"/>
            <w:vAlign w:val="bottom"/>
          </w:tcPr>
          <w:p w14:paraId="7DEA07E1" w14:textId="77777777" w:rsidR="00FA5E26" w:rsidRPr="00776364" w:rsidRDefault="00FA5E26" w:rsidP="00673E8E">
            <w:pPr>
              <w:spacing w:after="0" w:line="240" w:lineRule="auto"/>
            </w:pPr>
            <w:r w:rsidRPr="00776364">
              <w:rPr>
                <w:szCs w:val="28"/>
              </w:rPr>
              <w:t>Supply and installation of connection and plumbing accessories (T-fittings, elbows, sleeves, connection resin, etc.),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163D49C3" w14:textId="77777777" w:rsidR="00FA5E26" w:rsidRPr="00B65A97" w:rsidRDefault="00FA5E26" w:rsidP="00673E8E">
            <w:pPr>
              <w:spacing w:after="0" w:line="240" w:lineRule="auto"/>
              <w:jc w:val="center"/>
              <w:rPr>
                <w:sz w:val="22"/>
              </w:rPr>
            </w:pPr>
            <w:proofErr w:type="spellStart"/>
            <w:r w:rsidRPr="009F68F0">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8437D9B"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0366CE3" w14:textId="77777777" w:rsidR="00FA5E26" w:rsidRPr="00B65A97" w:rsidRDefault="00FA5E26" w:rsidP="00673E8E">
            <w:pPr>
              <w:spacing w:after="0" w:line="240" w:lineRule="auto"/>
              <w:jc w:val="center"/>
              <w:rPr>
                <w:sz w:val="22"/>
              </w:rPr>
            </w:pPr>
          </w:p>
        </w:tc>
      </w:tr>
      <w:tr w:rsidR="00FA5E26" w:rsidRPr="00B65A97" w14:paraId="429435A6"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3EAC1B70" w14:textId="77777777" w:rsidR="00FA5E26" w:rsidRPr="00832173" w:rsidRDefault="00FA5E26" w:rsidP="00673E8E">
            <w:pPr>
              <w:spacing w:after="0" w:line="240" w:lineRule="auto"/>
              <w:jc w:val="center"/>
              <w:rPr>
                <w:bCs/>
                <w:sz w:val="22"/>
              </w:rPr>
            </w:pPr>
            <w:r w:rsidRPr="00832173">
              <w:rPr>
                <w:bCs/>
                <w:sz w:val="22"/>
              </w:rPr>
              <w:t>400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6BA56157" w14:textId="77777777" w:rsidR="00FA5E26" w:rsidRPr="00776364" w:rsidRDefault="00FA5E26" w:rsidP="00673E8E">
            <w:pPr>
              <w:spacing w:after="0" w:line="240" w:lineRule="auto"/>
              <w:jc w:val="center"/>
              <w:rPr>
                <w:b/>
                <w:bCs/>
              </w:rPr>
            </w:pPr>
            <w:r w:rsidRPr="00776364">
              <w:rPr>
                <w:b/>
                <w:szCs w:val="28"/>
              </w:rPr>
              <w:t>CONSTRUCTION OF A TOWER WITH 10,000M3 PLASTIC TANK</w:t>
            </w:r>
          </w:p>
        </w:tc>
      </w:tr>
      <w:tr w:rsidR="00FA5E26" w:rsidRPr="00B65A97" w14:paraId="5A9DC4E7" w14:textId="77777777" w:rsidTr="00776364">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4ADB02A3" w14:textId="77777777" w:rsidR="00FA5E26" w:rsidRPr="00832173" w:rsidRDefault="00FA5E26" w:rsidP="00673E8E">
            <w:pPr>
              <w:spacing w:after="0" w:line="240" w:lineRule="auto"/>
              <w:jc w:val="center"/>
              <w:rPr>
                <w:sz w:val="22"/>
              </w:rPr>
            </w:pPr>
            <w:r>
              <w:rPr>
                <w:sz w:val="22"/>
              </w:rPr>
              <w:t>401</w:t>
            </w:r>
          </w:p>
        </w:tc>
        <w:tc>
          <w:tcPr>
            <w:tcW w:w="5443" w:type="dxa"/>
            <w:tcBorders>
              <w:top w:val="nil"/>
              <w:left w:val="nil"/>
              <w:bottom w:val="single" w:sz="4" w:space="0" w:color="auto"/>
              <w:right w:val="single" w:sz="4" w:space="0" w:color="auto"/>
            </w:tcBorders>
            <w:shd w:val="clear" w:color="auto" w:fill="auto"/>
            <w:vAlign w:val="bottom"/>
          </w:tcPr>
          <w:p w14:paraId="4F00FF2E" w14:textId="77777777" w:rsidR="00FA5E26" w:rsidRPr="00776364" w:rsidRDefault="00FA5E26" w:rsidP="00673E8E">
            <w:pPr>
              <w:spacing w:after="0" w:line="240" w:lineRule="auto"/>
            </w:pPr>
            <w:r w:rsidRPr="00776364">
              <w:rPr>
                <w:szCs w:val="28"/>
              </w:rPr>
              <w:t>Excavation of foundation footings and trenches</w:t>
            </w:r>
          </w:p>
        </w:tc>
        <w:tc>
          <w:tcPr>
            <w:tcW w:w="810" w:type="dxa"/>
            <w:tcBorders>
              <w:top w:val="nil"/>
              <w:left w:val="nil"/>
              <w:bottom w:val="single" w:sz="4" w:space="0" w:color="auto"/>
              <w:right w:val="single" w:sz="4" w:space="0" w:color="auto"/>
            </w:tcBorders>
            <w:shd w:val="clear" w:color="auto" w:fill="auto"/>
            <w:vAlign w:val="bottom"/>
          </w:tcPr>
          <w:p w14:paraId="744A6AFD"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5F75F99"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E1B5BCE" w14:textId="77777777" w:rsidR="00FA5E26" w:rsidRPr="00B65A97" w:rsidRDefault="00FA5E26" w:rsidP="00673E8E">
            <w:pPr>
              <w:spacing w:after="0" w:line="240" w:lineRule="auto"/>
              <w:jc w:val="center"/>
              <w:rPr>
                <w:sz w:val="22"/>
              </w:rPr>
            </w:pPr>
          </w:p>
        </w:tc>
      </w:tr>
      <w:tr w:rsidR="00FA5E26" w:rsidRPr="00B65A97" w14:paraId="0659526E" w14:textId="77777777" w:rsidTr="00776364">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7197AE4D" w14:textId="77777777" w:rsidR="00FA5E26" w:rsidRPr="00832173" w:rsidRDefault="00FA5E26" w:rsidP="00673E8E">
            <w:pPr>
              <w:spacing w:after="0" w:line="240" w:lineRule="auto"/>
              <w:jc w:val="center"/>
              <w:rPr>
                <w:sz w:val="22"/>
              </w:rPr>
            </w:pPr>
            <w:r w:rsidRPr="00832173">
              <w:rPr>
                <w:sz w:val="22"/>
              </w:rPr>
              <w:t>402</w:t>
            </w:r>
          </w:p>
        </w:tc>
        <w:tc>
          <w:tcPr>
            <w:tcW w:w="5443" w:type="dxa"/>
            <w:tcBorders>
              <w:top w:val="nil"/>
              <w:left w:val="nil"/>
              <w:bottom w:val="single" w:sz="4" w:space="0" w:color="auto"/>
              <w:right w:val="single" w:sz="4" w:space="0" w:color="auto"/>
            </w:tcBorders>
            <w:shd w:val="clear" w:color="auto" w:fill="auto"/>
            <w:vAlign w:val="bottom"/>
          </w:tcPr>
          <w:p w14:paraId="6306BEC0" w14:textId="77777777" w:rsidR="00FA5E26" w:rsidRPr="00776364" w:rsidRDefault="00FA5E26" w:rsidP="00673E8E">
            <w:pPr>
              <w:spacing w:after="0" w:line="240" w:lineRule="auto"/>
            </w:pPr>
            <w:r w:rsidRPr="00776364">
              <w:rPr>
                <w:szCs w:val="28"/>
              </w:rPr>
              <w:t>back filling</w:t>
            </w:r>
          </w:p>
        </w:tc>
        <w:tc>
          <w:tcPr>
            <w:tcW w:w="810" w:type="dxa"/>
            <w:tcBorders>
              <w:top w:val="nil"/>
              <w:left w:val="nil"/>
              <w:bottom w:val="single" w:sz="4" w:space="0" w:color="auto"/>
              <w:right w:val="single" w:sz="4" w:space="0" w:color="auto"/>
            </w:tcBorders>
            <w:shd w:val="clear" w:color="auto" w:fill="auto"/>
            <w:vAlign w:val="bottom"/>
          </w:tcPr>
          <w:p w14:paraId="14D0B27B"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55BCD49"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DDF30A0" w14:textId="77777777" w:rsidR="00FA5E26" w:rsidRPr="00B65A97" w:rsidRDefault="00FA5E26" w:rsidP="00673E8E">
            <w:pPr>
              <w:spacing w:after="0" w:line="240" w:lineRule="auto"/>
              <w:jc w:val="center"/>
              <w:rPr>
                <w:sz w:val="22"/>
              </w:rPr>
            </w:pPr>
          </w:p>
        </w:tc>
      </w:tr>
      <w:tr w:rsidR="00FA5E26" w:rsidRPr="00B65A97" w14:paraId="3FBB392D" w14:textId="77777777" w:rsidTr="00776364">
        <w:trPr>
          <w:trHeight w:val="409"/>
        </w:trPr>
        <w:tc>
          <w:tcPr>
            <w:tcW w:w="720" w:type="dxa"/>
            <w:tcBorders>
              <w:top w:val="nil"/>
              <w:left w:val="single" w:sz="4" w:space="0" w:color="auto"/>
              <w:bottom w:val="single" w:sz="4" w:space="0" w:color="auto"/>
              <w:right w:val="single" w:sz="4" w:space="0" w:color="auto"/>
            </w:tcBorders>
            <w:shd w:val="clear" w:color="auto" w:fill="auto"/>
            <w:vAlign w:val="center"/>
          </w:tcPr>
          <w:p w14:paraId="2BBBF372" w14:textId="77777777" w:rsidR="00FA5E26" w:rsidRPr="00832173" w:rsidRDefault="00FA5E26" w:rsidP="00673E8E">
            <w:pPr>
              <w:spacing w:after="0" w:line="240" w:lineRule="auto"/>
              <w:jc w:val="center"/>
              <w:rPr>
                <w:sz w:val="22"/>
              </w:rPr>
            </w:pPr>
            <w:r w:rsidRPr="00832173">
              <w:rPr>
                <w:sz w:val="22"/>
              </w:rPr>
              <w:t>403</w:t>
            </w:r>
          </w:p>
        </w:tc>
        <w:tc>
          <w:tcPr>
            <w:tcW w:w="5443" w:type="dxa"/>
            <w:tcBorders>
              <w:top w:val="nil"/>
              <w:left w:val="nil"/>
              <w:bottom w:val="single" w:sz="4" w:space="0" w:color="auto"/>
              <w:right w:val="single" w:sz="4" w:space="0" w:color="auto"/>
            </w:tcBorders>
            <w:shd w:val="clear" w:color="auto" w:fill="auto"/>
            <w:vAlign w:val="bottom"/>
          </w:tcPr>
          <w:p w14:paraId="647719B4" w14:textId="77777777" w:rsidR="00FA5E26" w:rsidRPr="00776364" w:rsidRDefault="00FA5E26" w:rsidP="00673E8E">
            <w:pPr>
              <w:spacing w:after="0" w:line="240" w:lineRule="auto"/>
            </w:pPr>
            <w:r w:rsidRPr="00776364">
              <w:rPr>
                <w:szCs w:val="28"/>
              </w:rPr>
              <w:t>Lean concrete dosed at 150kg/m3</w:t>
            </w:r>
          </w:p>
        </w:tc>
        <w:tc>
          <w:tcPr>
            <w:tcW w:w="810" w:type="dxa"/>
            <w:tcBorders>
              <w:top w:val="nil"/>
              <w:left w:val="nil"/>
              <w:bottom w:val="single" w:sz="4" w:space="0" w:color="auto"/>
              <w:right w:val="single" w:sz="4" w:space="0" w:color="auto"/>
            </w:tcBorders>
            <w:shd w:val="clear" w:color="auto" w:fill="auto"/>
            <w:vAlign w:val="bottom"/>
          </w:tcPr>
          <w:p w14:paraId="4821FE8F"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B2F8A91"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9E3B59E" w14:textId="77777777" w:rsidR="00FA5E26" w:rsidRPr="00B65A97" w:rsidRDefault="00FA5E26" w:rsidP="00673E8E">
            <w:pPr>
              <w:spacing w:after="0" w:line="240" w:lineRule="auto"/>
              <w:jc w:val="center"/>
              <w:rPr>
                <w:sz w:val="22"/>
              </w:rPr>
            </w:pPr>
          </w:p>
        </w:tc>
      </w:tr>
      <w:tr w:rsidR="00FA5E26" w:rsidRPr="00B65A97" w14:paraId="1034C729" w14:textId="77777777" w:rsidTr="00776364">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0C8D57D4" w14:textId="77777777" w:rsidR="00FA5E26" w:rsidRPr="00B65A97" w:rsidRDefault="00FA5E26" w:rsidP="00673E8E">
            <w:pPr>
              <w:spacing w:after="0" w:line="240" w:lineRule="auto"/>
              <w:jc w:val="center"/>
              <w:rPr>
                <w:sz w:val="22"/>
              </w:rPr>
            </w:pPr>
            <w:r w:rsidRPr="00B65A97">
              <w:rPr>
                <w:sz w:val="22"/>
              </w:rPr>
              <w:t>404</w:t>
            </w:r>
          </w:p>
        </w:tc>
        <w:tc>
          <w:tcPr>
            <w:tcW w:w="5443" w:type="dxa"/>
            <w:tcBorders>
              <w:top w:val="nil"/>
              <w:left w:val="nil"/>
              <w:bottom w:val="single" w:sz="4" w:space="0" w:color="auto"/>
              <w:right w:val="single" w:sz="4" w:space="0" w:color="auto"/>
            </w:tcBorders>
            <w:shd w:val="clear" w:color="auto" w:fill="auto"/>
            <w:vAlign w:val="bottom"/>
          </w:tcPr>
          <w:p w14:paraId="256F29BF" w14:textId="77777777" w:rsidR="00FA5E26" w:rsidRPr="00776364" w:rsidRDefault="00FA5E26" w:rsidP="00673E8E">
            <w:pPr>
              <w:spacing w:after="0" w:line="240" w:lineRule="auto"/>
            </w:pPr>
            <w:r w:rsidRPr="00776364">
              <w:rPr>
                <w:szCs w:val="28"/>
              </w:rPr>
              <w:t xml:space="preserve">Reinforced concrete dosed at 400kg/m3 for the footings, ground beams and </w:t>
            </w:r>
            <w:proofErr w:type="spellStart"/>
            <w:r w:rsidRPr="00776364">
              <w:rPr>
                <w:szCs w:val="28"/>
              </w:rPr>
              <w:t>pilars</w:t>
            </w:r>
            <w:proofErr w:type="spellEnd"/>
            <w:r w:rsidRPr="00776364">
              <w:rPr>
                <w:szCs w:val="28"/>
              </w:rPr>
              <w:t>.</w:t>
            </w:r>
          </w:p>
        </w:tc>
        <w:tc>
          <w:tcPr>
            <w:tcW w:w="810" w:type="dxa"/>
            <w:tcBorders>
              <w:top w:val="nil"/>
              <w:left w:val="nil"/>
              <w:bottom w:val="single" w:sz="4" w:space="0" w:color="auto"/>
              <w:right w:val="single" w:sz="4" w:space="0" w:color="auto"/>
            </w:tcBorders>
            <w:shd w:val="clear" w:color="auto" w:fill="auto"/>
            <w:vAlign w:val="bottom"/>
          </w:tcPr>
          <w:p w14:paraId="34A15409"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C21BA55"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4F61949" w14:textId="77777777" w:rsidR="00FA5E26" w:rsidRPr="00B65A97" w:rsidRDefault="00FA5E26" w:rsidP="00673E8E">
            <w:pPr>
              <w:spacing w:after="0" w:line="240" w:lineRule="auto"/>
              <w:jc w:val="center"/>
              <w:rPr>
                <w:sz w:val="22"/>
              </w:rPr>
            </w:pPr>
          </w:p>
        </w:tc>
      </w:tr>
      <w:tr w:rsidR="00FA5E26" w:rsidRPr="00B65A97" w14:paraId="4615266A" w14:textId="77777777" w:rsidTr="00776364">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53C927DD" w14:textId="77777777" w:rsidR="00FA5E26" w:rsidRPr="00B65A97" w:rsidRDefault="00FA5E26" w:rsidP="00673E8E">
            <w:pPr>
              <w:spacing w:after="0" w:line="240" w:lineRule="auto"/>
              <w:jc w:val="center"/>
              <w:rPr>
                <w:sz w:val="22"/>
              </w:rPr>
            </w:pPr>
            <w:r w:rsidRPr="00B65A97">
              <w:rPr>
                <w:sz w:val="22"/>
              </w:rPr>
              <w:t>405</w:t>
            </w:r>
          </w:p>
        </w:tc>
        <w:tc>
          <w:tcPr>
            <w:tcW w:w="5443" w:type="dxa"/>
            <w:tcBorders>
              <w:top w:val="nil"/>
              <w:left w:val="nil"/>
              <w:bottom w:val="single" w:sz="4" w:space="0" w:color="auto"/>
              <w:right w:val="single" w:sz="4" w:space="0" w:color="auto"/>
            </w:tcBorders>
            <w:shd w:val="clear" w:color="auto" w:fill="auto"/>
            <w:vAlign w:val="bottom"/>
          </w:tcPr>
          <w:p w14:paraId="670B3D6C" w14:textId="77777777" w:rsidR="00FA5E26" w:rsidRPr="00776364" w:rsidRDefault="00FA5E26" w:rsidP="00673E8E">
            <w:pPr>
              <w:spacing w:after="0" w:line="240" w:lineRule="auto"/>
            </w:pPr>
            <w:r w:rsidRPr="00776364">
              <w:rPr>
                <w:szCs w:val="28"/>
              </w:rPr>
              <w:t xml:space="preserve">Reinforced concrete dosed at 400kg/m3 for the elevation </w:t>
            </w:r>
            <w:proofErr w:type="spellStart"/>
            <w:r w:rsidRPr="00776364">
              <w:rPr>
                <w:szCs w:val="28"/>
              </w:rPr>
              <w:t>pilars</w:t>
            </w:r>
            <w:proofErr w:type="spellEnd"/>
            <w:r w:rsidRPr="00776364">
              <w:rPr>
                <w:szCs w:val="28"/>
              </w:rPr>
              <w:t>, beams and decking.</w:t>
            </w:r>
          </w:p>
        </w:tc>
        <w:tc>
          <w:tcPr>
            <w:tcW w:w="810" w:type="dxa"/>
            <w:tcBorders>
              <w:top w:val="nil"/>
              <w:left w:val="nil"/>
              <w:bottom w:val="single" w:sz="4" w:space="0" w:color="auto"/>
              <w:right w:val="single" w:sz="4" w:space="0" w:color="auto"/>
            </w:tcBorders>
            <w:shd w:val="clear" w:color="auto" w:fill="auto"/>
            <w:vAlign w:val="bottom"/>
          </w:tcPr>
          <w:p w14:paraId="354046E8"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DECF09E"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5D7E266" w14:textId="77777777" w:rsidR="00FA5E26" w:rsidRPr="00B65A97" w:rsidRDefault="00FA5E26" w:rsidP="00673E8E">
            <w:pPr>
              <w:spacing w:after="0" w:line="240" w:lineRule="auto"/>
              <w:jc w:val="center"/>
              <w:rPr>
                <w:sz w:val="22"/>
              </w:rPr>
            </w:pPr>
          </w:p>
        </w:tc>
      </w:tr>
      <w:tr w:rsidR="00FA5E26" w:rsidRPr="00B65A97" w14:paraId="2807DC46" w14:textId="77777777" w:rsidTr="00776364">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346F95A9" w14:textId="77777777" w:rsidR="00FA5E26" w:rsidRPr="00B65A97" w:rsidRDefault="00FA5E26" w:rsidP="00673E8E">
            <w:pPr>
              <w:spacing w:after="0" w:line="240" w:lineRule="auto"/>
              <w:jc w:val="center"/>
              <w:rPr>
                <w:sz w:val="22"/>
              </w:rPr>
            </w:pPr>
            <w:r w:rsidRPr="00B65A97">
              <w:rPr>
                <w:sz w:val="22"/>
              </w:rPr>
              <w:t>406</w:t>
            </w:r>
          </w:p>
        </w:tc>
        <w:tc>
          <w:tcPr>
            <w:tcW w:w="5443" w:type="dxa"/>
            <w:tcBorders>
              <w:top w:val="nil"/>
              <w:left w:val="nil"/>
              <w:bottom w:val="single" w:sz="4" w:space="0" w:color="auto"/>
              <w:right w:val="single" w:sz="4" w:space="0" w:color="auto"/>
            </w:tcBorders>
            <w:shd w:val="clear" w:color="auto" w:fill="auto"/>
            <w:vAlign w:val="bottom"/>
          </w:tcPr>
          <w:p w14:paraId="37CD567A" w14:textId="77777777" w:rsidR="00FA5E26" w:rsidRPr="00776364" w:rsidRDefault="00FA5E26" w:rsidP="00673E8E">
            <w:pPr>
              <w:spacing w:after="0" w:line="240" w:lineRule="auto"/>
            </w:pPr>
            <w:r w:rsidRPr="00776364">
              <w:rPr>
                <w:szCs w:val="28"/>
              </w:rPr>
              <w:t>Foundation block frog filled 20x20x40</w:t>
            </w:r>
          </w:p>
        </w:tc>
        <w:tc>
          <w:tcPr>
            <w:tcW w:w="810" w:type="dxa"/>
            <w:tcBorders>
              <w:top w:val="nil"/>
              <w:left w:val="nil"/>
              <w:bottom w:val="single" w:sz="4" w:space="0" w:color="auto"/>
              <w:right w:val="single" w:sz="4" w:space="0" w:color="auto"/>
            </w:tcBorders>
            <w:shd w:val="clear" w:color="auto" w:fill="auto"/>
            <w:vAlign w:val="bottom"/>
          </w:tcPr>
          <w:p w14:paraId="5B7B573E" w14:textId="77777777" w:rsidR="00FA5E26" w:rsidRPr="00B65A97" w:rsidRDefault="00FA5E26" w:rsidP="00673E8E">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5CEC5F5"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88D1914" w14:textId="77777777" w:rsidR="00FA5E26" w:rsidRPr="00B65A97" w:rsidRDefault="00FA5E26" w:rsidP="00673E8E">
            <w:pPr>
              <w:spacing w:after="0" w:line="240" w:lineRule="auto"/>
              <w:jc w:val="center"/>
              <w:rPr>
                <w:sz w:val="22"/>
              </w:rPr>
            </w:pPr>
          </w:p>
        </w:tc>
      </w:tr>
      <w:tr w:rsidR="00FA5E26" w:rsidRPr="00B65A97" w14:paraId="50CB941F" w14:textId="77777777" w:rsidTr="00776364">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509A3242" w14:textId="77777777" w:rsidR="00FA5E26" w:rsidRPr="00B65A97" w:rsidRDefault="00FA5E26" w:rsidP="00673E8E">
            <w:pPr>
              <w:spacing w:after="0" w:line="240" w:lineRule="auto"/>
              <w:jc w:val="center"/>
              <w:rPr>
                <w:sz w:val="22"/>
              </w:rPr>
            </w:pPr>
            <w:r w:rsidRPr="00B65A97">
              <w:rPr>
                <w:sz w:val="22"/>
              </w:rPr>
              <w:t>407</w:t>
            </w:r>
          </w:p>
        </w:tc>
        <w:tc>
          <w:tcPr>
            <w:tcW w:w="5443" w:type="dxa"/>
            <w:tcBorders>
              <w:top w:val="nil"/>
              <w:left w:val="nil"/>
              <w:bottom w:val="single" w:sz="4" w:space="0" w:color="auto"/>
              <w:right w:val="single" w:sz="4" w:space="0" w:color="auto"/>
            </w:tcBorders>
            <w:shd w:val="clear" w:color="auto" w:fill="auto"/>
            <w:vAlign w:val="bottom"/>
          </w:tcPr>
          <w:p w14:paraId="4686FD18" w14:textId="77777777" w:rsidR="00FA5E26" w:rsidRPr="00776364" w:rsidRDefault="00FA5E26" w:rsidP="00673E8E">
            <w:pPr>
              <w:spacing w:after="0" w:line="240" w:lineRule="auto"/>
            </w:pPr>
            <w:r w:rsidRPr="00776364">
              <w:rPr>
                <w:szCs w:val="28"/>
              </w:rPr>
              <w:t>Elevation in blocks 15x20x40</w:t>
            </w:r>
          </w:p>
        </w:tc>
        <w:tc>
          <w:tcPr>
            <w:tcW w:w="810" w:type="dxa"/>
            <w:tcBorders>
              <w:top w:val="nil"/>
              <w:left w:val="nil"/>
              <w:bottom w:val="single" w:sz="4" w:space="0" w:color="auto"/>
              <w:right w:val="single" w:sz="4" w:space="0" w:color="auto"/>
            </w:tcBorders>
            <w:shd w:val="clear" w:color="auto" w:fill="auto"/>
            <w:vAlign w:val="bottom"/>
          </w:tcPr>
          <w:p w14:paraId="43A869DF" w14:textId="77777777" w:rsidR="00FA5E26" w:rsidRPr="00B65A97" w:rsidRDefault="00FA5E26" w:rsidP="00673E8E">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EF255EC"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1D70445" w14:textId="77777777" w:rsidR="00FA5E26" w:rsidRPr="00B65A97" w:rsidRDefault="00FA5E26" w:rsidP="00673E8E">
            <w:pPr>
              <w:spacing w:after="0" w:line="240" w:lineRule="auto"/>
              <w:jc w:val="center"/>
              <w:rPr>
                <w:sz w:val="22"/>
              </w:rPr>
            </w:pPr>
          </w:p>
        </w:tc>
      </w:tr>
      <w:tr w:rsidR="00FA5E26" w:rsidRPr="00B65A97" w14:paraId="6015602C" w14:textId="77777777" w:rsidTr="00776364">
        <w:trPr>
          <w:trHeight w:val="400"/>
        </w:trPr>
        <w:tc>
          <w:tcPr>
            <w:tcW w:w="720" w:type="dxa"/>
            <w:tcBorders>
              <w:top w:val="nil"/>
              <w:left w:val="single" w:sz="4" w:space="0" w:color="auto"/>
              <w:bottom w:val="single" w:sz="4" w:space="0" w:color="auto"/>
              <w:right w:val="single" w:sz="4" w:space="0" w:color="auto"/>
            </w:tcBorders>
            <w:shd w:val="clear" w:color="auto" w:fill="auto"/>
            <w:vAlign w:val="center"/>
          </w:tcPr>
          <w:p w14:paraId="2CFE46EC" w14:textId="77777777" w:rsidR="00FA5E26" w:rsidRPr="00B65A97" w:rsidRDefault="00FA5E26" w:rsidP="00673E8E">
            <w:pPr>
              <w:spacing w:after="0" w:line="240" w:lineRule="auto"/>
              <w:jc w:val="center"/>
              <w:rPr>
                <w:sz w:val="22"/>
              </w:rPr>
            </w:pPr>
            <w:r>
              <w:rPr>
                <w:sz w:val="22"/>
              </w:rPr>
              <w:t>408</w:t>
            </w:r>
          </w:p>
        </w:tc>
        <w:tc>
          <w:tcPr>
            <w:tcW w:w="5443" w:type="dxa"/>
            <w:tcBorders>
              <w:top w:val="nil"/>
              <w:left w:val="nil"/>
              <w:bottom w:val="single" w:sz="4" w:space="0" w:color="auto"/>
              <w:right w:val="single" w:sz="4" w:space="0" w:color="auto"/>
            </w:tcBorders>
            <w:shd w:val="clear" w:color="auto" w:fill="auto"/>
            <w:vAlign w:val="bottom"/>
          </w:tcPr>
          <w:p w14:paraId="31F3A786" w14:textId="77777777" w:rsidR="00FA5E26" w:rsidRPr="00776364" w:rsidRDefault="00FA5E26" w:rsidP="00673E8E">
            <w:pPr>
              <w:spacing w:after="0" w:line="240" w:lineRule="auto"/>
            </w:pPr>
            <w:r w:rsidRPr="00776364">
              <w:rPr>
                <w:szCs w:val="28"/>
              </w:rPr>
              <w:t xml:space="preserve">Blocks for the </w:t>
            </w:r>
            <w:proofErr w:type="spellStart"/>
            <w:r w:rsidRPr="00776364">
              <w:rPr>
                <w:szCs w:val="28"/>
              </w:rPr>
              <w:t>deckings</w:t>
            </w:r>
            <w:proofErr w:type="spellEnd"/>
          </w:p>
        </w:tc>
        <w:tc>
          <w:tcPr>
            <w:tcW w:w="810" w:type="dxa"/>
            <w:tcBorders>
              <w:top w:val="nil"/>
              <w:left w:val="nil"/>
              <w:bottom w:val="single" w:sz="4" w:space="0" w:color="auto"/>
              <w:right w:val="single" w:sz="4" w:space="0" w:color="auto"/>
            </w:tcBorders>
            <w:shd w:val="clear" w:color="auto" w:fill="auto"/>
            <w:vAlign w:val="bottom"/>
          </w:tcPr>
          <w:p w14:paraId="6B6E86B6" w14:textId="77777777" w:rsidR="00FA5E26" w:rsidRPr="00B65A97" w:rsidRDefault="00FA5E26" w:rsidP="00673E8E">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A32D574"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B3374D1" w14:textId="77777777" w:rsidR="00FA5E26" w:rsidRPr="00B65A97" w:rsidRDefault="00FA5E26" w:rsidP="00673E8E">
            <w:pPr>
              <w:spacing w:after="0" w:line="240" w:lineRule="auto"/>
              <w:jc w:val="center"/>
              <w:rPr>
                <w:sz w:val="22"/>
              </w:rPr>
            </w:pPr>
          </w:p>
        </w:tc>
      </w:tr>
      <w:tr w:rsidR="00FA5E26" w:rsidRPr="00B65A97" w14:paraId="4A4B7436" w14:textId="77777777" w:rsidTr="00776364">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2F17678E" w14:textId="77777777" w:rsidR="00FA5E26" w:rsidRPr="00B65A97" w:rsidRDefault="00FA5E26" w:rsidP="00673E8E">
            <w:pPr>
              <w:spacing w:after="0" w:line="240" w:lineRule="auto"/>
              <w:jc w:val="center"/>
              <w:rPr>
                <w:sz w:val="22"/>
              </w:rPr>
            </w:pPr>
            <w:r>
              <w:rPr>
                <w:sz w:val="22"/>
              </w:rPr>
              <w:t>409</w:t>
            </w:r>
          </w:p>
        </w:tc>
        <w:tc>
          <w:tcPr>
            <w:tcW w:w="5443" w:type="dxa"/>
            <w:tcBorders>
              <w:top w:val="nil"/>
              <w:left w:val="nil"/>
              <w:bottom w:val="single" w:sz="4" w:space="0" w:color="auto"/>
              <w:right w:val="single" w:sz="4" w:space="0" w:color="auto"/>
            </w:tcBorders>
            <w:shd w:val="clear" w:color="auto" w:fill="auto"/>
            <w:vAlign w:val="bottom"/>
          </w:tcPr>
          <w:p w14:paraId="2FEC77D2" w14:textId="77777777" w:rsidR="00FA5E26" w:rsidRPr="00776364" w:rsidRDefault="00FA5E26" w:rsidP="00673E8E">
            <w:pPr>
              <w:spacing w:after="0" w:line="240" w:lineRule="auto"/>
            </w:pPr>
            <w:r w:rsidRPr="00776364">
              <w:rPr>
                <w:szCs w:val="28"/>
              </w:rPr>
              <w:t>Plastering works with cement mortar</w:t>
            </w:r>
          </w:p>
        </w:tc>
        <w:tc>
          <w:tcPr>
            <w:tcW w:w="810" w:type="dxa"/>
            <w:tcBorders>
              <w:top w:val="nil"/>
              <w:left w:val="nil"/>
              <w:bottom w:val="single" w:sz="4" w:space="0" w:color="auto"/>
              <w:right w:val="single" w:sz="4" w:space="0" w:color="auto"/>
            </w:tcBorders>
            <w:shd w:val="clear" w:color="auto" w:fill="auto"/>
            <w:vAlign w:val="bottom"/>
          </w:tcPr>
          <w:p w14:paraId="1DBD86D6" w14:textId="77777777" w:rsidR="00FA5E26" w:rsidRPr="00B65A97" w:rsidRDefault="00FA5E26" w:rsidP="00673E8E">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AEA8787"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25DF9F7" w14:textId="77777777" w:rsidR="00FA5E26" w:rsidRPr="00B65A97" w:rsidRDefault="00FA5E26" w:rsidP="00673E8E">
            <w:pPr>
              <w:spacing w:after="0" w:line="240" w:lineRule="auto"/>
              <w:jc w:val="center"/>
              <w:rPr>
                <w:sz w:val="22"/>
              </w:rPr>
            </w:pPr>
          </w:p>
        </w:tc>
      </w:tr>
      <w:tr w:rsidR="00FA5E26" w:rsidRPr="00B65A97" w14:paraId="3D83BDDB" w14:textId="77777777" w:rsidTr="00776364">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4BB622A5" w14:textId="77777777" w:rsidR="00FA5E26" w:rsidRDefault="00FA5E26" w:rsidP="00673E8E">
            <w:pPr>
              <w:spacing w:after="0" w:line="240" w:lineRule="auto"/>
              <w:jc w:val="center"/>
              <w:rPr>
                <w:sz w:val="22"/>
              </w:rPr>
            </w:pPr>
            <w:r>
              <w:rPr>
                <w:sz w:val="22"/>
              </w:rPr>
              <w:t>410</w:t>
            </w:r>
          </w:p>
        </w:tc>
        <w:tc>
          <w:tcPr>
            <w:tcW w:w="5443" w:type="dxa"/>
            <w:tcBorders>
              <w:top w:val="nil"/>
              <w:left w:val="nil"/>
              <w:bottom w:val="single" w:sz="4" w:space="0" w:color="auto"/>
              <w:right w:val="single" w:sz="4" w:space="0" w:color="auto"/>
            </w:tcBorders>
            <w:shd w:val="clear" w:color="auto" w:fill="auto"/>
            <w:vAlign w:val="bottom"/>
          </w:tcPr>
          <w:p w14:paraId="255BE46B" w14:textId="77777777" w:rsidR="00FA5E26" w:rsidRPr="00776364" w:rsidRDefault="00FA5E26" w:rsidP="00673E8E">
            <w:pPr>
              <w:spacing w:after="0" w:line="240" w:lineRule="auto"/>
            </w:pPr>
            <w:r w:rsidRPr="00776364">
              <w:rPr>
                <w:szCs w:val="28"/>
              </w:rPr>
              <w:t>Concreting of the floor dosed at 350kg/m3 with the thickness of 8cm</w:t>
            </w:r>
          </w:p>
        </w:tc>
        <w:tc>
          <w:tcPr>
            <w:tcW w:w="810" w:type="dxa"/>
            <w:tcBorders>
              <w:top w:val="nil"/>
              <w:left w:val="nil"/>
              <w:bottom w:val="single" w:sz="4" w:space="0" w:color="auto"/>
              <w:right w:val="single" w:sz="4" w:space="0" w:color="auto"/>
            </w:tcBorders>
            <w:shd w:val="clear" w:color="auto" w:fill="auto"/>
            <w:vAlign w:val="bottom"/>
          </w:tcPr>
          <w:p w14:paraId="5156937E"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1653294"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251F72A" w14:textId="77777777" w:rsidR="00FA5E26" w:rsidRPr="00B65A97" w:rsidRDefault="00FA5E26" w:rsidP="00673E8E">
            <w:pPr>
              <w:spacing w:after="0" w:line="240" w:lineRule="auto"/>
              <w:jc w:val="center"/>
              <w:rPr>
                <w:sz w:val="22"/>
              </w:rPr>
            </w:pPr>
          </w:p>
        </w:tc>
      </w:tr>
      <w:tr w:rsidR="00FA5E26" w:rsidRPr="00B65A97" w14:paraId="1FCCBA5C" w14:textId="77777777" w:rsidTr="00776364">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0217575D" w14:textId="77777777" w:rsidR="00FA5E26" w:rsidRDefault="00FA5E26" w:rsidP="00673E8E">
            <w:pPr>
              <w:spacing w:after="0" w:line="240" w:lineRule="auto"/>
              <w:jc w:val="center"/>
              <w:rPr>
                <w:sz w:val="22"/>
              </w:rPr>
            </w:pPr>
            <w:r>
              <w:rPr>
                <w:sz w:val="22"/>
              </w:rPr>
              <w:t>411</w:t>
            </w:r>
          </w:p>
        </w:tc>
        <w:tc>
          <w:tcPr>
            <w:tcW w:w="5443" w:type="dxa"/>
            <w:tcBorders>
              <w:top w:val="nil"/>
              <w:left w:val="nil"/>
              <w:bottom w:val="single" w:sz="4" w:space="0" w:color="auto"/>
              <w:right w:val="single" w:sz="4" w:space="0" w:color="auto"/>
            </w:tcBorders>
            <w:shd w:val="clear" w:color="auto" w:fill="auto"/>
            <w:vAlign w:val="bottom"/>
          </w:tcPr>
          <w:p w14:paraId="547F29A8" w14:textId="77777777" w:rsidR="00FA5E26" w:rsidRPr="00776364" w:rsidRDefault="00FA5E26" w:rsidP="00673E8E">
            <w:pPr>
              <w:spacing w:after="0" w:line="240" w:lineRule="auto"/>
            </w:pPr>
            <w:r w:rsidRPr="00776364">
              <w:rPr>
                <w:szCs w:val="28"/>
              </w:rPr>
              <w:t xml:space="preserve">supply and installation of a </w:t>
            </w:r>
            <w:proofErr w:type="spellStart"/>
            <w:r w:rsidRPr="00776364">
              <w:rPr>
                <w:szCs w:val="28"/>
              </w:rPr>
              <w:t>metalic</w:t>
            </w:r>
            <w:proofErr w:type="spellEnd"/>
            <w:r w:rsidRPr="00776364">
              <w:rPr>
                <w:szCs w:val="28"/>
              </w:rPr>
              <w:t xml:space="preserve"> door 90x210 cm</w:t>
            </w:r>
          </w:p>
        </w:tc>
        <w:tc>
          <w:tcPr>
            <w:tcW w:w="810" w:type="dxa"/>
            <w:tcBorders>
              <w:top w:val="nil"/>
              <w:left w:val="nil"/>
              <w:bottom w:val="single" w:sz="4" w:space="0" w:color="auto"/>
              <w:right w:val="single" w:sz="4" w:space="0" w:color="auto"/>
            </w:tcBorders>
            <w:shd w:val="clear" w:color="auto" w:fill="auto"/>
            <w:vAlign w:val="bottom"/>
          </w:tcPr>
          <w:p w14:paraId="2D6DE595" w14:textId="77777777" w:rsidR="00FA5E26" w:rsidRPr="00B65A97" w:rsidRDefault="00FA5E26" w:rsidP="00673E8E">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C0D3D8C"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2FF1B72" w14:textId="77777777" w:rsidR="00FA5E26" w:rsidRPr="00B65A97" w:rsidRDefault="00FA5E26" w:rsidP="00673E8E">
            <w:pPr>
              <w:spacing w:after="0" w:line="240" w:lineRule="auto"/>
              <w:jc w:val="center"/>
              <w:rPr>
                <w:sz w:val="22"/>
              </w:rPr>
            </w:pPr>
          </w:p>
        </w:tc>
      </w:tr>
      <w:tr w:rsidR="00FA5E26" w:rsidRPr="00B65A97" w14:paraId="44F46490" w14:textId="77777777" w:rsidTr="00776364">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0C161C03" w14:textId="77777777" w:rsidR="00FA5E26" w:rsidRDefault="00FA5E26" w:rsidP="00673E8E">
            <w:pPr>
              <w:spacing w:after="0" w:line="240" w:lineRule="auto"/>
              <w:jc w:val="center"/>
              <w:rPr>
                <w:sz w:val="22"/>
              </w:rPr>
            </w:pPr>
            <w:r>
              <w:rPr>
                <w:sz w:val="22"/>
              </w:rPr>
              <w:t>412</w:t>
            </w:r>
          </w:p>
        </w:tc>
        <w:tc>
          <w:tcPr>
            <w:tcW w:w="5443" w:type="dxa"/>
            <w:tcBorders>
              <w:top w:val="nil"/>
              <w:left w:val="nil"/>
              <w:bottom w:val="single" w:sz="4" w:space="0" w:color="auto"/>
              <w:right w:val="single" w:sz="4" w:space="0" w:color="auto"/>
            </w:tcBorders>
            <w:shd w:val="clear" w:color="auto" w:fill="auto"/>
            <w:vAlign w:val="bottom"/>
          </w:tcPr>
          <w:p w14:paraId="473D6898" w14:textId="77777777" w:rsidR="00FA5E26" w:rsidRPr="00776364" w:rsidRDefault="00FA5E26" w:rsidP="00673E8E">
            <w:pPr>
              <w:spacing w:after="0" w:line="240" w:lineRule="auto"/>
            </w:pPr>
            <w:r w:rsidRPr="00776364">
              <w:rPr>
                <w:szCs w:val="28"/>
              </w:rPr>
              <w:t xml:space="preserve">supply and installation of plastic tank of capacity 5,000l including all </w:t>
            </w:r>
            <w:proofErr w:type="spellStart"/>
            <w:r w:rsidRPr="00776364">
              <w:rPr>
                <w:szCs w:val="28"/>
              </w:rPr>
              <w:t>conection</w:t>
            </w:r>
            <w:proofErr w:type="spellEnd"/>
            <w:r w:rsidRPr="00776364">
              <w:rPr>
                <w:szCs w:val="28"/>
              </w:rPr>
              <w:t xml:space="preserve"> </w:t>
            </w:r>
            <w:proofErr w:type="spellStart"/>
            <w:r w:rsidRPr="00776364">
              <w:rPr>
                <w:szCs w:val="28"/>
              </w:rPr>
              <w:t>accesseries</w:t>
            </w:r>
            <w:proofErr w:type="spellEnd"/>
          </w:p>
        </w:tc>
        <w:tc>
          <w:tcPr>
            <w:tcW w:w="810" w:type="dxa"/>
            <w:tcBorders>
              <w:top w:val="nil"/>
              <w:left w:val="nil"/>
              <w:bottom w:val="single" w:sz="4" w:space="0" w:color="auto"/>
              <w:right w:val="single" w:sz="4" w:space="0" w:color="auto"/>
            </w:tcBorders>
            <w:shd w:val="clear" w:color="auto" w:fill="auto"/>
            <w:vAlign w:val="bottom"/>
          </w:tcPr>
          <w:p w14:paraId="19E27054" w14:textId="77777777" w:rsidR="00FA5E26" w:rsidRPr="00B65A97" w:rsidRDefault="00FA5E26" w:rsidP="00673E8E">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EFC0994"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6083C0C" w14:textId="77777777" w:rsidR="00FA5E26" w:rsidRPr="00B65A97" w:rsidRDefault="00FA5E26" w:rsidP="00673E8E">
            <w:pPr>
              <w:spacing w:after="0" w:line="240" w:lineRule="auto"/>
              <w:jc w:val="center"/>
              <w:rPr>
                <w:sz w:val="22"/>
              </w:rPr>
            </w:pPr>
          </w:p>
        </w:tc>
      </w:tr>
      <w:tr w:rsidR="00FA5E26" w:rsidRPr="00B65A97" w14:paraId="7F865350" w14:textId="77777777" w:rsidTr="00776364">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6EC2B7BC" w14:textId="77777777" w:rsidR="00FA5E26" w:rsidRDefault="00FA5E26" w:rsidP="00673E8E">
            <w:pPr>
              <w:spacing w:after="0" w:line="240" w:lineRule="auto"/>
              <w:jc w:val="center"/>
              <w:rPr>
                <w:sz w:val="22"/>
              </w:rPr>
            </w:pPr>
            <w:r>
              <w:rPr>
                <w:sz w:val="22"/>
              </w:rPr>
              <w:t>413</w:t>
            </w:r>
          </w:p>
        </w:tc>
        <w:tc>
          <w:tcPr>
            <w:tcW w:w="5443" w:type="dxa"/>
            <w:tcBorders>
              <w:top w:val="nil"/>
              <w:left w:val="nil"/>
              <w:bottom w:val="single" w:sz="4" w:space="0" w:color="auto"/>
              <w:right w:val="single" w:sz="4" w:space="0" w:color="auto"/>
            </w:tcBorders>
            <w:shd w:val="clear" w:color="auto" w:fill="auto"/>
            <w:vAlign w:val="bottom"/>
          </w:tcPr>
          <w:p w14:paraId="3F0F95D1" w14:textId="77777777" w:rsidR="00FA5E26" w:rsidRPr="00776364" w:rsidRDefault="00FA5E26" w:rsidP="00673E8E">
            <w:pPr>
              <w:spacing w:after="0" w:line="240" w:lineRule="auto"/>
            </w:pPr>
            <w:r w:rsidRPr="00776364">
              <w:rPr>
                <w:szCs w:val="28"/>
              </w:rPr>
              <w:t xml:space="preserve">Supply and application of two coats of PANTEX 1300 ROSSIGNOL-type paint on the interior and exterior walls of the utility room with oil paint on all </w:t>
            </w:r>
            <w:proofErr w:type="spellStart"/>
            <w:r w:rsidRPr="00776364">
              <w:rPr>
                <w:szCs w:val="28"/>
              </w:rPr>
              <w:t>metalic</w:t>
            </w:r>
            <w:proofErr w:type="spellEnd"/>
            <w:r w:rsidRPr="00776364">
              <w:rPr>
                <w:szCs w:val="28"/>
              </w:rPr>
              <w:t xml:space="preserve"> elements.</w:t>
            </w:r>
          </w:p>
        </w:tc>
        <w:tc>
          <w:tcPr>
            <w:tcW w:w="810" w:type="dxa"/>
            <w:tcBorders>
              <w:top w:val="nil"/>
              <w:left w:val="nil"/>
              <w:bottom w:val="single" w:sz="4" w:space="0" w:color="auto"/>
              <w:right w:val="single" w:sz="4" w:space="0" w:color="auto"/>
            </w:tcBorders>
            <w:shd w:val="clear" w:color="auto" w:fill="auto"/>
            <w:vAlign w:val="bottom"/>
          </w:tcPr>
          <w:p w14:paraId="53F349C4" w14:textId="77777777" w:rsidR="00FA5E26" w:rsidRPr="00B65A97" w:rsidRDefault="00FA5E26" w:rsidP="00673E8E">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761D20D"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EC3FB23" w14:textId="77777777" w:rsidR="00FA5E26" w:rsidRPr="00B65A97" w:rsidRDefault="00FA5E26" w:rsidP="00673E8E">
            <w:pPr>
              <w:spacing w:after="0" w:line="240" w:lineRule="auto"/>
              <w:jc w:val="center"/>
              <w:rPr>
                <w:sz w:val="22"/>
              </w:rPr>
            </w:pPr>
          </w:p>
        </w:tc>
      </w:tr>
      <w:tr w:rsidR="00FA5E26" w:rsidRPr="00B65A97" w14:paraId="638DA114" w14:textId="77777777" w:rsidTr="00776364">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5F372FF4" w14:textId="77777777" w:rsidR="00FA5E26" w:rsidRPr="00B65A97" w:rsidRDefault="00FA5E26" w:rsidP="00673E8E">
            <w:pPr>
              <w:spacing w:after="0" w:line="240" w:lineRule="auto"/>
              <w:jc w:val="center"/>
              <w:rPr>
                <w:b/>
                <w:bCs/>
                <w:sz w:val="22"/>
              </w:rPr>
            </w:pPr>
            <w:r w:rsidRPr="00B65A97">
              <w:rPr>
                <w:b/>
                <w:bCs/>
                <w:sz w:val="22"/>
              </w:rPr>
              <w:t>500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63378246" w14:textId="77777777" w:rsidR="00FA5E26" w:rsidRPr="00776364" w:rsidRDefault="00FA5E26" w:rsidP="00673E8E">
            <w:pPr>
              <w:spacing w:after="0" w:line="240" w:lineRule="auto"/>
              <w:jc w:val="center"/>
              <w:rPr>
                <w:b/>
                <w:bCs/>
              </w:rPr>
            </w:pPr>
            <w:r w:rsidRPr="00776364">
              <w:rPr>
                <w:b/>
                <w:bCs/>
              </w:rPr>
              <w:t>INSTALLATION OF SOLAR-POWERED PUMPS (SOLAR PANELS INSTALLED ABOVE THE TANK)</w:t>
            </w:r>
          </w:p>
        </w:tc>
      </w:tr>
      <w:tr w:rsidR="00FA5E26" w:rsidRPr="00B65A97" w14:paraId="51A1A893" w14:textId="77777777" w:rsidTr="00776364">
        <w:trPr>
          <w:trHeight w:val="170"/>
        </w:trPr>
        <w:tc>
          <w:tcPr>
            <w:tcW w:w="720" w:type="dxa"/>
            <w:tcBorders>
              <w:top w:val="nil"/>
              <w:left w:val="single" w:sz="4" w:space="0" w:color="auto"/>
              <w:bottom w:val="single" w:sz="4" w:space="0" w:color="auto"/>
              <w:right w:val="single" w:sz="4" w:space="0" w:color="auto"/>
            </w:tcBorders>
            <w:shd w:val="clear" w:color="auto" w:fill="auto"/>
            <w:vAlign w:val="center"/>
          </w:tcPr>
          <w:p w14:paraId="4B695A73" w14:textId="77777777" w:rsidR="00FA5E26" w:rsidRPr="00B65A97" w:rsidRDefault="00FA5E26" w:rsidP="00673E8E">
            <w:pPr>
              <w:spacing w:after="0" w:line="240" w:lineRule="auto"/>
              <w:jc w:val="center"/>
              <w:rPr>
                <w:sz w:val="22"/>
              </w:rPr>
            </w:pPr>
            <w:r w:rsidRPr="00B65A97">
              <w:rPr>
                <w:sz w:val="22"/>
              </w:rPr>
              <w:t>501</w:t>
            </w:r>
          </w:p>
        </w:tc>
        <w:tc>
          <w:tcPr>
            <w:tcW w:w="5443" w:type="dxa"/>
            <w:tcBorders>
              <w:top w:val="nil"/>
              <w:left w:val="nil"/>
              <w:bottom w:val="single" w:sz="4" w:space="0" w:color="auto"/>
              <w:right w:val="single" w:sz="4" w:space="0" w:color="auto"/>
            </w:tcBorders>
            <w:shd w:val="clear" w:color="auto" w:fill="auto"/>
            <w:vAlign w:val="bottom"/>
          </w:tcPr>
          <w:p w14:paraId="23BFD3FB" w14:textId="77777777" w:rsidR="00FA5E26" w:rsidRPr="00776364" w:rsidRDefault="00FA5E26" w:rsidP="00673E8E">
            <w:pPr>
              <w:spacing w:after="0" w:line="240" w:lineRule="auto"/>
            </w:pPr>
            <w:r w:rsidRPr="00776364">
              <w:rPr>
                <w:szCs w:val="28"/>
              </w:rPr>
              <w:t xml:space="preserve">Supply and installation of </w:t>
            </w:r>
            <w:proofErr w:type="spellStart"/>
            <w:r w:rsidRPr="00776364">
              <w:rPr>
                <w:szCs w:val="28"/>
              </w:rPr>
              <w:t>monocrystalline</w:t>
            </w:r>
            <w:proofErr w:type="spellEnd"/>
            <w:r w:rsidRPr="00776364">
              <w:rPr>
                <w:szCs w:val="28"/>
              </w:rPr>
              <w:t xml:space="preserve"> solar panels from TRINA SOLAR, CANADIAN SOLAR, or LONGI SILICON (nominal voltage: 24 volts) with an efficiency of 18%, 300 </w:t>
            </w:r>
            <w:proofErr w:type="spellStart"/>
            <w:r w:rsidRPr="00776364">
              <w:rPr>
                <w:szCs w:val="28"/>
              </w:rPr>
              <w:t>Wp</w:t>
            </w:r>
            <w:proofErr w:type="spellEnd"/>
            <w:r w:rsidRPr="00776364">
              <w:rPr>
                <w:szCs w:val="28"/>
              </w:rPr>
              <w:t>, and a thickness of 4 cm, installed on the flat roof at the optimal angle</w:t>
            </w:r>
          </w:p>
        </w:tc>
        <w:tc>
          <w:tcPr>
            <w:tcW w:w="810" w:type="dxa"/>
            <w:tcBorders>
              <w:top w:val="nil"/>
              <w:left w:val="nil"/>
              <w:bottom w:val="single" w:sz="4" w:space="0" w:color="auto"/>
              <w:right w:val="single" w:sz="4" w:space="0" w:color="auto"/>
            </w:tcBorders>
            <w:shd w:val="clear" w:color="auto" w:fill="auto"/>
            <w:vAlign w:val="bottom"/>
          </w:tcPr>
          <w:p w14:paraId="113414BC" w14:textId="77777777" w:rsidR="00FA5E26" w:rsidRPr="00B65A97" w:rsidRDefault="00FA5E26" w:rsidP="00673E8E">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60C2DE4"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C494324" w14:textId="77777777" w:rsidR="00FA5E26" w:rsidRPr="00B65A97" w:rsidRDefault="00FA5E26" w:rsidP="00673E8E">
            <w:pPr>
              <w:spacing w:after="0" w:line="240" w:lineRule="auto"/>
              <w:jc w:val="center"/>
              <w:rPr>
                <w:sz w:val="22"/>
              </w:rPr>
            </w:pPr>
          </w:p>
        </w:tc>
      </w:tr>
      <w:tr w:rsidR="00FA5E26" w:rsidRPr="00B65A97" w14:paraId="3AF8CC7E" w14:textId="77777777" w:rsidTr="00776364">
        <w:trPr>
          <w:trHeight w:val="247"/>
        </w:trPr>
        <w:tc>
          <w:tcPr>
            <w:tcW w:w="720" w:type="dxa"/>
            <w:tcBorders>
              <w:top w:val="nil"/>
              <w:left w:val="single" w:sz="4" w:space="0" w:color="auto"/>
              <w:bottom w:val="single" w:sz="4" w:space="0" w:color="auto"/>
              <w:right w:val="single" w:sz="4" w:space="0" w:color="auto"/>
            </w:tcBorders>
            <w:shd w:val="clear" w:color="auto" w:fill="auto"/>
            <w:vAlign w:val="center"/>
          </w:tcPr>
          <w:p w14:paraId="41CCE9D7" w14:textId="77777777" w:rsidR="00FA5E26" w:rsidRPr="00B65A97" w:rsidRDefault="00FA5E26" w:rsidP="00673E8E">
            <w:pPr>
              <w:spacing w:after="0" w:line="240" w:lineRule="auto"/>
              <w:jc w:val="center"/>
              <w:rPr>
                <w:sz w:val="22"/>
              </w:rPr>
            </w:pPr>
            <w:r w:rsidRPr="00B65A97">
              <w:rPr>
                <w:sz w:val="22"/>
              </w:rPr>
              <w:t>502</w:t>
            </w:r>
          </w:p>
        </w:tc>
        <w:tc>
          <w:tcPr>
            <w:tcW w:w="5443" w:type="dxa"/>
            <w:tcBorders>
              <w:top w:val="nil"/>
              <w:left w:val="nil"/>
              <w:bottom w:val="single" w:sz="4" w:space="0" w:color="auto"/>
              <w:right w:val="single" w:sz="4" w:space="0" w:color="auto"/>
            </w:tcBorders>
            <w:shd w:val="clear" w:color="auto" w:fill="auto"/>
            <w:vAlign w:val="bottom"/>
          </w:tcPr>
          <w:p w14:paraId="6D33C029" w14:textId="77777777" w:rsidR="00FA5E26" w:rsidRPr="00776364" w:rsidRDefault="00FA5E26" w:rsidP="00673E8E">
            <w:pPr>
              <w:spacing w:after="0" w:line="240" w:lineRule="auto"/>
            </w:pPr>
            <w:r w:rsidRPr="00776364">
              <w:rPr>
                <w:szCs w:val="28"/>
              </w:rPr>
              <w:t>Supply and installation of 25 mm corrugated conduits for cables</w:t>
            </w:r>
          </w:p>
        </w:tc>
        <w:tc>
          <w:tcPr>
            <w:tcW w:w="810" w:type="dxa"/>
            <w:tcBorders>
              <w:top w:val="nil"/>
              <w:left w:val="nil"/>
              <w:bottom w:val="single" w:sz="4" w:space="0" w:color="auto"/>
              <w:right w:val="single" w:sz="4" w:space="0" w:color="auto"/>
            </w:tcBorders>
            <w:shd w:val="clear" w:color="auto" w:fill="auto"/>
            <w:vAlign w:val="bottom"/>
          </w:tcPr>
          <w:p w14:paraId="755FC3AD" w14:textId="77777777" w:rsidR="00FA5E26" w:rsidRPr="00B65A97" w:rsidRDefault="00FA5E26" w:rsidP="00673E8E">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5E2BB81"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6404737" w14:textId="77777777" w:rsidR="00FA5E26" w:rsidRPr="00B65A97" w:rsidRDefault="00FA5E26" w:rsidP="00673E8E">
            <w:pPr>
              <w:spacing w:after="0" w:line="240" w:lineRule="auto"/>
              <w:jc w:val="center"/>
              <w:rPr>
                <w:sz w:val="22"/>
              </w:rPr>
            </w:pPr>
          </w:p>
        </w:tc>
      </w:tr>
      <w:tr w:rsidR="00FA5E26" w:rsidRPr="00B65A97" w14:paraId="12AA70EE" w14:textId="77777777" w:rsidTr="00776364">
        <w:trPr>
          <w:trHeight w:val="508"/>
        </w:trPr>
        <w:tc>
          <w:tcPr>
            <w:tcW w:w="720" w:type="dxa"/>
            <w:tcBorders>
              <w:top w:val="nil"/>
              <w:left w:val="single" w:sz="4" w:space="0" w:color="auto"/>
              <w:bottom w:val="single" w:sz="4" w:space="0" w:color="auto"/>
              <w:right w:val="single" w:sz="4" w:space="0" w:color="auto"/>
            </w:tcBorders>
            <w:shd w:val="clear" w:color="auto" w:fill="auto"/>
            <w:vAlign w:val="center"/>
          </w:tcPr>
          <w:p w14:paraId="75C9CA7F" w14:textId="77777777" w:rsidR="00FA5E26" w:rsidRPr="00B65A97" w:rsidRDefault="00FA5E26" w:rsidP="00673E8E">
            <w:pPr>
              <w:spacing w:after="0" w:line="240" w:lineRule="auto"/>
              <w:jc w:val="center"/>
              <w:rPr>
                <w:sz w:val="22"/>
              </w:rPr>
            </w:pPr>
            <w:r w:rsidRPr="00B65A97">
              <w:rPr>
                <w:sz w:val="22"/>
              </w:rPr>
              <w:t>503</w:t>
            </w:r>
          </w:p>
        </w:tc>
        <w:tc>
          <w:tcPr>
            <w:tcW w:w="5443" w:type="dxa"/>
            <w:tcBorders>
              <w:top w:val="nil"/>
              <w:left w:val="nil"/>
              <w:bottom w:val="single" w:sz="4" w:space="0" w:color="auto"/>
              <w:right w:val="single" w:sz="4" w:space="0" w:color="auto"/>
            </w:tcBorders>
            <w:shd w:val="clear" w:color="auto" w:fill="auto"/>
            <w:vAlign w:val="bottom"/>
          </w:tcPr>
          <w:p w14:paraId="596A6A56" w14:textId="77777777" w:rsidR="00FA5E26" w:rsidRPr="00776364" w:rsidRDefault="00FA5E26" w:rsidP="00673E8E">
            <w:pPr>
              <w:spacing w:after="0" w:line="240" w:lineRule="auto"/>
            </w:pPr>
            <w:r w:rsidRPr="00776364">
              <w:rPr>
                <w:szCs w:val="28"/>
              </w:rPr>
              <w:t xml:space="preserve">Supply and installation of 4x4 mm² </w:t>
            </w:r>
            <w:proofErr w:type="spellStart"/>
            <w:r w:rsidRPr="00776364">
              <w:rPr>
                <w:szCs w:val="28"/>
              </w:rPr>
              <w:t>ecoflex</w:t>
            </w:r>
            <w:proofErr w:type="spellEnd"/>
            <w:r w:rsidRPr="00776364">
              <w:rPr>
                <w:szCs w:val="28"/>
              </w:rPr>
              <w:t xml:space="preserve"> FG7 (O), NEXXAN, or EUROCABLES cable for solar panels,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627E5D5A" w14:textId="77777777" w:rsidR="00FA5E26" w:rsidRPr="00B65A97" w:rsidRDefault="00FA5E26" w:rsidP="00673E8E">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4D0260E"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050B130" w14:textId="77777777" w:rsidR="00FA5E26" w:rsidRPr="00B65A97" w:rsidRDefault="00FA5E26" w:rsidP="00673E8E">
            <w:pPr>
              <w:spacing w:after="0" w:line="240" w:lineRule="auto"/>
              <w:jc w:val="center"/>
              <w:rPr>
                <w:sz w:val="22"/>
              </w:rPr>
            </w:pPr>
          </w:p>
        </w:tc>
      </w:tr>
      <w:tr w:rsidR="00FA5E26" w:rsidRPr="00B65A97" w14:paraId="04BD4A00" w14:textId="77777777" w:rsidTr="00776364">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2FBB22EB" w14:textId="77777777" w:rsidR="00FA5E26" w:rsidRPr="00B65A97" w:rsidRDefault="00FA5E26" w:rsidP="00673E8E">
            <w:pPr>
              <w:spacing w:after="0" w:line="240" w:lineRule="auto"/>
              <w:jc w:val="center"/>
              <w:rPr>
                <w:sz w:val="22"/>
              </w:rPr>
            </w:pPr>
            <w:r w:rsidRPr="00B65A97">
              <w:rPr>
                <w:sz w:val="22"/>
              </w:rPr>
              <w:t>504</w:t>
            </w:r>
          </w:p>
        </w:tc>
        <w:tc>
          <w:tcPr>
            <w:tcW w:w="5443" w:type="dxa"/>
            <w:tcBorders>
              <w:top w:val="nil"/>
              <w:left w:val="nil"/>
              <w:bottom w:val="single" w:sz="4" w:space="0" w:color="auto"/>
              <w:right w:val="single" w:sz="4" w:space="0" w:color="auto"/>
            </w:tcBorders>
            <w:shd w:val="clear" w:color="auto" w:fill="auto"/>
            <w:vAlign w:val="bottom"/>
          </w:tcPr>
          <w:p w14:paraId="39375DA6" w14:textId="77777777" w:rsidR="00FA5E26" w:rsidRPr="00776364" w:rsidRDefault="00FA5E26" w:rsidP="00673E8E">
            <w:pPr>
              <w:spacing w:after="0" w:line="240" w:lineRule="auto"/>
            </w:pPr>
            <w:r w:rsidRPr="00776364">
              <w:rPr>
                <w:szCs w:val="28"/>
              </w:rPr>
              <w:t xml:space="preserve">Supply and installation of 2x2.5 mm² </w:t>
            </w:r>
            <w:proofErr w:type="spellStart"/>
            <w:r w:rsidRPr="00776364">
              <w:rPr>
                <w:szCs w:val="28"/>
              </w:rPr>
              <w:t>ecoflex</w:t>
            </w:r>
            <w:proofErr w:type="spellEnd"/>
            <w:r w:rsidRPr="00776364">
              <w:rPr>
                <w:szCs w:val="28"/>
              </w:rPr>
              <w:t xml:space="preserve"> FG7 (O), NEXXAN, or EUROCABLES cable for the float </w:t>
            </w:r>
            <w:r w:rsidRPr="00776364">
              <w:rPr>
                <w:szCs w:val="28"/>
              </w:rPr>
              <w:lastRenderedPageBreak/>
              <w:t>switch</w:t>
            </w:r>
          </w:p>
        </w:tc>
        <w:tc>
          <w:tcPr>
            <w:tcW w:w="810" w:type="dxa"/>
            <w:tcBorders>
              <w:top w:val="nil"/>
              <w:left w:val="nil"/>
              <w:bottom w:val="single" w:sz="4" w:space="0" w:color="auto"/>
              <w:right w:val="single" w:sz="4" w:space="0" w:color="auto"/>
            </w:tcBorders>
            <w:shd w:val="clear" w:color="auto" w:fill="auto"/>
            <w:vAlign w:val="bottom"/>
          </w:tcPr>
          <w:p w14:paraId="1C107FB3" w14:textId="77777777" w:rsidR="00FA5E26" w:rsidRPr="00B65A97" w:rsidRDefault="00FA5E26" w:rsidP="00673E8E">
            <w:pPr>
              <w:spacing w:after="0" w:line="240" w:lineRule="auto"/>
              <w:jc w:val="center"/>
              <w:rPr>
                <w:sz w:val="22"/>
              </w:rPr>
            </w:pPr>
            <w:r w:rsidRPr="00C5707D">
              <w:rPr>
                <w:sz w:val="28"/>
                <w:szCs w:val="28"/>
              </w:rPr>
              <w:lastRenderedPageBreak/>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FFFBA10"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091CEF4" w14:textId="77777777" w:rsidR="00FA5E26" w:rsidRPr="00B65A97" w:rsidRDefault="00FA5E26" w:rsidP="00673E8E">
            <w:pPr>
              <w:spacing w:after="0" w:line="240" w:lineRule="auto"/>
              <w:jc w:val="center"/>
              <w:rPr>
                <w:sz w:val="22"/>
              </w:rPr>
            </w:pPr>
          </w:p>
        </w:tc>
      </w:tr>
      <w:tr w:rsidR="00FA5E26" w:rsidRPr="00B65A97" w14:paraId="682B01C3" w14:textId="77777777" w:rsidTr="00776364">
        <w:trPr>
          <w:trHeight w:val="931"/>
        </w:trPr>
        <w:tc>
          <w:tcPr>
            <w:tcW w:w="720" w:type="dxa"/>
            <w:tcBorders>
              <w:top w:val="nil"/>
              <w:left w:val="single" w:sz="4" w:space="0" w:color="auto"/>
              <w:bottom w:val="single" w:sz="4" w:space="0" w:color="auto"/>
              <w:right w:val="single" w:sz="4" w:space="0" w:color="auto"/>
            </w:tcBorders>
            <w:shd w:val="clear" w:color="auto" w:fill="auto"/>
            <w:vAlign w:val="center"/>
          </w:tcPr>
          <w:p w14:paraId="6CCC8FEE" w14:textId="77777777" w:rsidR="00FA5E26" w:rsidRPr="00B65A97" w:rsidRDefault="00FA5E26" w:rsidP="00673E8E">
            <w:pPr>
              <w:spacing w:after="0" w:line="240" w:lineRule="auto"/>
              <w:jc w:val="center"/>
              <w:rPr>
                <w:sz w:val="22"/>
              </w:rPr>
            </w:pPr>
            <w:r w:rsidRPr="00B65A97">
              <w:rPr>
                <w:sz w:val="22"/>
              </w:rPr>
              <w:lastRenderedPageBreak/>
              <w:t>505</w:t>
            </w:r>
          </w:p>
        </w:tc>
        <w:tc>
          <w:tcPr>
            <w:tcW w:w="5443" w:type="dxa"/>
            <w:tcBorders>
              <w:top w:val="nil"/>
              <w:left w:val="nil"/>
              <w:bottom w:val="single" w:sz="4" w:space="0" w:color="auto"/>
              <w:right w:val="single" w:sz="4" w:space="0" w:color="auto"/>
            </w:tcBorders>
            <w:shd w:val="clear" w:color="auto" w:fill="auto"/>
            <w:vAlign w:val="bottom"/>
          </w:tcPr>
          <w:p w14:paraId="7EBA848F" w14:textId="77777777" w:rsidR="00FA5E26" w:rsidRPr="00776364" w:rsidRDefault="00FA5E26" w:rsidP="00673E8E">
            <w:pPr>
              <w:spacing w:after="0" w:line="240" w:lineRule="auto"/>
            </w:pPr>
            <w:r w:rsidRPr="00776364">
              <w:rPr>
                <w:szCs w:val="28"/>
              </w:rPr>
              <w:t>Supply and installation of a custom-built framework consisting of 40x40 stainless steel tubes and 40x40 stainless steel angle irons, 4 mm thick, for the installation and mounting of solar panels, including accessories</w:t>
            </w:r>
          </w:p>
        </w:tc>
        <w:tc>
          <w:tcPr>
            <w:tcW w:w="810" w:type="dxa"/>
            <w:tcBorders>
              <w:top w:val="nil"/>
              <w:left w:val="nil"/>
              <w:bottom w:val="single" w:sz="4" w:space="0" w:color="auto"/>
              <w:right w:val="single" w:sz="4" w:space="0" w:color="auto"/>
            </w:tcBorders>
            <w:shd w:val="clear" w:color="auto" w:fill="auto"/>
            <w:vAlign w:val="bottom"/>
          </w:tcPr>
          <w:p w14:paraId="547C5FC1" w14:textId="77777777" w:rsidR="00FA5E26" w:rsidRPr="00B65A97" w:rsidRDefault="00FA5E26" w:rsidP="00673E8E">
            <w:pPr>
              <w:spacing w:after="0" w:line="240" w:lineRule="auto"/>
              <w:jc w:val="center"/>
              <w:rPr>
                <w:sz w:val="22"/>
              </w:rPr>
            </w:pPr>
            <w:proofErr w:type="spellStart"/>
            <w:r w:rsidRPr="00C5707D">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272480E"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5430BDE" w14:textId="77777777" w:rsidR="00FA5E26" w:rsidRPr="00B65A97" w:rsidRDefault="00FA5E26" w:rsidP="00673E8E">
            <w:pPr>
              <w:spacing w:after="0" w:line="240" w:lineRule="auto"/>
              <w:jc w:val="center"/>
              <w:rPr>
                <w:sz w:val="22"/>
              </w:rPr>
            </w:pPr>
          </w:p>
        </w:tc>
      </w:tr>
      <w:tr w:rsidR="00FA5E26" w:rsidRPr="00B65A97" w14:paraId="73C98C04"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54EF85EE" w14:textId="77777777" w:rsidR="00FA5E26" w:rsidRPr="00B65A97" w:rsidRDefault="00FA5E26" w:rsidP="00673E8E">
            <w:pPr>
              <w:spacing w:after="0" w:line="240" w:lineRule="auto"/>
              <w:jc w:val="center"/>
              <w:rPr>
                <w:b/>
                <w:bCs/>
                <w:sz w:val="22"/>
              </w:rPr>
            </w:pPr>
            <w:r w:rsidRPr="00B65A97">
              <w:rPr>
                <w:b/>
                <w:bCs/>
                <w:sz w:val="22"/>
              </w:rPr>
              <w:t>600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03F1F17A" w14:textId="77777777" w:rsidR="00FA5E26" w:rsidRPr="00776364" w:rsidRDefault="00FA5E26" w:rsidP="00673E8E">
            <w:pPr>
              <w:spacing w:after="0" w:line="240" w:lineRule="auto"/>
              <w:jc w:val="center"/>
              <w:rPr>
                <w:b/>
                <w:bCs/>
              </w:rPr>
            </w:pPr>
            <w:r w:rsidRPr="00776364">
              <w:rPr>
                <w:b/>
                <w:bCs/>
              </w:rPr>
              <w:t>BUILDING WITH A 10,000-cubic-meter PLASTIC TANK</w:t>
            </w:r>
          </w:p>
        </w:tc>
      </w:tr>
      <w:tr w:rsidR="00FA5E26" w:rsidRPr="00B65A97" w14:paraId="0EC0422E"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160D6639" w14:textId="77777777" w:rsidR="00FA5E26" w:rsidRPr="00B65A97" w:rsidRDefault="00FA5E26" w:rsidP="00673E8E">
            <w:pPr>
              <w:spacing w:after="0" w:line="240" w:lineRule="auto"/>
              <w:jc w:val="center"/>
              <w:rPr>
                <w:sz w:val="22"/>
              </w:rPr>
            </w:pPr>
            <w:r w:rsidRPr="00B65A97">
              <w:rPr>
                <w:sz w:val="22"/>
              </w:rPr>
              <w:t>601</w:t>
            </w:r>
          </w:p>
        </w:tc>
        <w:tc>
          <w:tcPr>
            <w:tcW w:w="5443" w:type="dxa"/>
            <w:tcBorders>
              <w:top w:val="nil"/>
              <w:left w:val="nil"/>
              <w:bottom w:val="single" w:sz="4" w:space="0" w:color="auto"/>
              <w:right w:val="single" w:sz="4" w:space="0" w:color="auto"/>
            </w:tcBorders>
            <w:shd w:val="clear" w:color="auto" w:fill="auto"/>
            <w:vAlign w:val="bottom"/>
          </w:tcPr>
          <w:p w14:paraId="1B175A6C" w14:textId="77777777" w:rsidR="00FA5E26" w:rsidRPr="00776364" w:rsidRDefault="00FA5E26" w:rsidP="00673E8E">
            <w:pPr>
              <w:spacing w:after="0" w:line="240" w:lineRule="auto"/>
            </w:pPr>
            <w:r w:rsidRPr="00776364">
              <w:rPr>
                <w:szCs w:val="28"/>
              </w:rPr>
              <w:t>Excavation of pits and trenches, including backfilling</w:t>
            </w:r>
          </w:p>
        </w:tc>
        <w:tc>
          <w:tcPr>
            <w:tcW w:w="810" w:type="dxa"/>
            <w:tcBorders>
              <w:top w:val="nil"/>
              <w:left w:val="nil"/>
              <w:bottom w:val="single" w:sz="4" w:space="0" w:color="auto"/>
              <w:right w:val="single" w:sz="4" w:space="0" w:color="auto"/>
            </w:tcBorders>
            <w:shd w:val="clear" w:color="auto" w:fill="auto"/>
            <w:vAlign w:val="bottom"/>
          </w:tcPr>
          <w:p w14:paraId="69F4A02C"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8B1A800"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286F70C" w14:textId="77777777" w:rsidR="00FA5E26" w:rsidRPr="00B65A97" w:rsidRDefault="00FA5E26" w:rsidP="00673E8E">
            <w:pPr>
              <w:spacing w:after="0" w:line="240" w:lineRule="auto"/>
              <w:jc w:val="center"/>
              <w:rPr>
                <w:sz w:val="22"/>
              </w:rPr>
            </w:pPr>
          </w:p>
        </w:tc>
      </w:tr>
      <w:tr w:rsidR="00FA5E26" w:rsidRPr="00B65A97" w14:paraId="15A0FAC8"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00B7A8BF" w14:textId="77777777" w:rsidR="00FA5E26" w:rsidRPr="00B65A97" w:rsidRDefault="00FA5E26" w:rsidP="00673E8E">
            <w:pPr>
              <w:spacing w:after="0" w:line="240" w:lineRule="auto"/>
              <w:jc w:val="center"/>
              <w:rPr>
                <w:sz w:val="22"/>
              </w:rPr>
            </w:pPr>
            <w:r w:rsidRPr="00B65A97">
              <w:rPr>
                <w:sz w:val="22"/>
              </w:rPr>
              <w:t>602</w:t>
            </w:r>
          </w:p>
        </w:tc>
        <w:tc>
          <w:tcPr>
            <w:tcW w:w="5443" w:type="dxa"/>
            <w:tcBorders>
              <w:top w:val="nil"/>
              <w:left w:val="nil"/>
              <w:bottom w:val="single" w:sz="4" w:space="0" w:color="auto"/>
              <w:right w:val="single" w:sz="4" w:space="0" w:color="auto"/>
            </w:tcBorders>
            <w:shd w:val="clear" w:color="auto" w:fill="auto"/>
            <w:vAlign w:val="bottom"/>
          </w:tcPr>
          <w:p w14:paraId="20D15D30" w14:textId="77777777" w:rsidR="00FA5E26" w:rsidRPr="00776364" w:rsidRDefault="00FA5E26" w:rsidP="00673E8E">
            <w:pPr>
              <w:spacing w:after="0" w:line="240" w:lineRule="auto"/>
            </w:pPr>
            <w:r w:rsidRPr="00776364">
              <w:rPr>
                <w:szCs w:val="28"/>
              </w:rPr>
              <w:t>Concrete with a density of 150 kg/m³ for footings</w:t>
            </w:r>
          </w:p>
        </w:tc>
        <w:tc>
          <w:tcPr>
            <w:tcW w:w="810" w:type="dxa"/>
            <w:tcBorders>
              <w:top w:val="nil"/>
              <w:left w:val="nil"/>
              <w:bottom w:val="single" w:sz="4" w:space="0" w:color="auto"/>
              <w:right w:val="single" w:sz="4" w:space="0" w:color="auto"/>
            </w:tcBorders>
            <w:shd w:val="clear" w:color="auto" w:fill="auto"/>
            <w:vAlign w:val="bottom"/>
          </w:tcPr>
          <w:p w14:paraId="1AF0BDF4"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0B3EB82"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15E9C5A" w14:textId="77777777" w:rsidR="00FA5E26" w:rsidRPr="00B65A97" w:rsidRDefault="00FA5E26" w:rsidP="00673E8E">
            <w:pPr>
              <w:spacing w:after="0" w:line="240" w:lineRule="auto"/>
              <w:jc w:val="center"/>
              <w:rPr>
                <w:sz w:val="22"/>
              </w:rPr>
            </w:pPr>
          </w:p>
        </w:tc>
      </w:tr>
      <w:tr w:rsidR="00FA5E26" w:rsidRPr="00B65A97" w14:paraId="13419F69" w14:textId="77777777" w:rsidTr="00776364">
        <w:trPr>
          <w:trHeight w:val="39"/>
        </w:trPr>
        <w:tc>
          <w:tcPr>
            <w:tcW w:w="720" w:type="dxa"/>
            <w:tcBorders>
              <w:top w:val="nil"/>
              <w:left w:val="single" w:sz="4" w:space="0" w:color="auto"/>
              <w:bottom w:val="single" w:sz="4" w:space="0" w:color="auto"/>
              <w:right w:val="single" w:sz="4" w:space="0" w:color="auto"/>
            </w:tcBorders>
            <w:shd w:val="clear" w:color="auto" w:fill="auto"/>
            <w:vAlign w:val="center"/>
          </w:tcPr>
          <w:p w14:paraId="5BC190D3" w14:textId="77777777" w:rsidR="00FA5E26" w:rsidRPr="00B65A97" w:rsidRDefault="00FA5E26" w:rsidP="00673E8E">
            <w:pPr>
              <w:spacing w:after="0" w:line="240" w:lineRule="auto"/>
              <w:jc w:val="center"/>
              <w:rPr>
                <w:sz w:val="22"/>
              </w:rPr>
            </w:pPr>
            <w:r w:rsidRPr="00B65A97">
              <w:rPr>
                <w:sz w:val="22"/>
              </w:rPr>
              <w:t>603</w:t>
            </w:r>
          </w:p>
        </w:tc>
        <w:tc>
          <w:tcPr>
            <w:tcW w:w="5443" w:type="dxa"/>
            <w:tcBorders>
              <w:top w:val="nil"/>
              <w:left w:val="nil"/>
              <w:bottom w:val="single" w:sz="4" w:space="0" w:color="auto"/>
              <w:right w:val="single" w:sz="4" w:space="0" w:color="auto"/>
            </w:tcBorders>
            <w:shd w:val="clear" w:color="auto" w:fill="auto"/>
            <w:vAlign w:val="bottom"/>
          </w:tcPr>
          <w:p w14:paraId="2BDDDFC2" w14:textId="77777777" w:rsidR="00FA5E26" w:rsidRPr="00776364" w:rsidRDefault="00FA5E26" w:rsidP="00673E8E">
            <w:pPr>
              <w:spacing w:after="0" w:line="240" w:lineRule="auto"/>
            </w:pPr>
            <w:r w:rsidRPr="00776364">
              <w:rPr>
                <w:szCs w:val="28"/>
              </w:rPr>
              <w:t>20x20x40 cm filled concrete blocks for the foundation (17 m long, 2 rows)</w:t>
            </w:r>
          </w:p>
        </w:tc>
        <w:tc>
          <w:tcPr>
            <w:tcW w:w="810" w:type="dxa"/>
            <w:tcBorders>
              <w:top w:val="nil"/>
              <w:left w:val="nil"/>
              <w:bottom w:val="single" w:sz="4" w:space="0" w:color="auto"/>
              <w:right w:val="single" w:sz="4" w:space="0" w:color="auto"/>
            </w:tcBorders>
            <w:shd w:val="clear" w:color="auto" w:fill="auto"/>
            <w:vAlign w:val="bottom"/>
          </w:tcPr>
          <w:p w14:paraId="79DDE340" w14:textId="77777777" w:rsidR="00FA5E26" w:rsidRPr="00B65A97" w:rsidRDefault="00FA5E26" w:rsidP="00673E8E">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063FCEB"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6EAA827" w14:textId="77777777" w:rsidR="00FA5E26" w:rsidRPr="00B65A97" w:rsidRDefault="00FA5E26" w:rsidP="00673E8E">
            <w:pPr>
              <w:spacing w:after="0" w:line="240" w:lineRule="auto"/>
              <w:jc w:val="center"/>
              <w:rPr>
                <w:sz w:val="22"/>
              </w:rPr>
            </w:pPr>
          </w:p>
        </w:tc>
      </w:tr>
      <w:tr w:rsidR="00FA5E26" w:rsidRPr="00B65A97" w14:paraId="01A35B9D" w14:textId="77777777" w:rsidTr="00776364">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578D3E4F" w14:textId="77777777" w:rsidR="00FA5E26" w:rsidRPr="00B65A97" w:rsidRDefault="00FA5E26" w:rsidP="00673E8E">
            <w:pPr>
              <w:spacing w:after="0" w:line="240" w:lineRule="auto"/>
              <w:jc w:val="center"/>
              <w:rPr>
                <w:sz w:val="22"/>
              </w:rPr>
            </w:pPr>
            <w:r w:rsidRPr="00B65A97">
              <w:rPr>
                <w:sz w:val="22"/>
              </w:rPr>
              <w:t>604</w:t>
            </w:r>
          </w:p>
        </w:tc>
        <w:tc>
          <w:tcPr>
            <w:tcW w:w="5443" w:type="dxa"/>
            <w:tcBorders>
              <w:top w:val="nil"/>
              <w:left w:val="nil"/>
              <w:bottom w:val="single" w:sz="4" w:space="0" w:color="auto"/>
              <w:right w:val="single" w:sz="4" w:space="0" w:color="auto"/>
            </w:tcBorders>
            <w:shd w:val="clear" w:color="auto" w:fill="auto"/>
            <w:vAlign w:val="bottom"/>
          </w:tcPr>
          <w:p w14:paraId="609C3B42" w14:textId="77777777" w:rsidR="00FA5E26" w:rsidRPr="00776364" w:rsidRDefault="00FA5E26" w:rsidP="00673E8E">
            <w:pPr>
              <w:spacing w:after="0" w:line="240" w:lineRule="auto"/>
            </w:pPr>
            <w:r w:rsidRPr="00776364">
              <w:rPr>
                <w:szCs w:val="28"/>
              </w:rPr>
              <w:t>Reinforced concrete with a density of 350 kg/m³ for 80x80x20 cm footings</w:t>
            </w:r>
          </w:p>
        </w:tc>
        <w:tc>
          <w:tcPr>
            <w:tcW w:w="810" w:type="dxa"/>
            <w:tcBorders>
              <w:top w:val="nil"/>
              <w:left w:val="nil"/>
              <w:bottom w:val="single" w:sz="4" w:space="0" w:color="auto"/>
              <w:right w:val="single" w:sz="4" w:space="0" w:color="auto"/>
            </w:tcBorders>
            <w:shd w:val="clear" w:color="auto" w:fill="auto"/>
            <w:vAlign w:val="bottom"/>
          </w:tcPr>
          <w:p w14:paraId="649A35A8"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B095057"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F5BD911" w14:textId="77777777" w:rsidR="00FA5E26" w:rsidRPr="00B65A97" w:rsidRDefault="00FA5E26" w:rsidP="00673E8E">
            <w:pPr>
              <w:spacing w:after="0" w:line="240" w:lineRule="auto"/>
              <w:jc w:val="center"/>
              <w:rPr>
                <w:sz w:val="22"/>
              </w:rPr>
            </w:pPr>
          </w:p>
        </w:tc>
      </w:tr>
      <w:tr w:rsidR="00FA5E26" w:rsidRPr="00B65A97" w14:paraId="7EC253DC" w14:textId="77777777" w:rsidTr="00776364">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72FE4204" w14:textId="77777777" w:rsidR="00FA5E26" w:rsidRPr="00B65A97" w:rsidRDefault="00FA5E26" w:rsidP="00673E8E">
            <w:pPr>
              <w:spacing w:after="0" w:line="240" w:lineRule="auto"/>
              <w:jc w:val="center"/>
              <w:rPr>
                <w:sz w:val="22"/>
              </w:rPr>
            </w:pPr>
            <w:r w:rsidRPr="00B65A97">
              <w:rPr>
                <w:sz w:val="22"/>
              </w:rPr>
              <w:t>605</w:t>
            </w:r>
          </w:p>
        </w:tc>
        <w:tc>
          <w:tcPr>
            <w:tcW w:w="5443" w:type="dxa"/>
            <w:tcBorders>
              <w:top w:val="nil"/>
              <w:left w:val="nil"/>
              <w:bottom w:val="single" w:sz="4" w:space="0" w:color="auto"/>
              <w:right w:val="single" w:sz="4" w:space="0" w:color="auto"/>
            </w:tcBorders>
            <w:shd w:val="clear" w:color="auto" w:fill="auto"/>
            <w:vAlign w:val="bottom"/>
          </w:tcPr>
          <w:p w14:paraId="1F378533" w14:textId="77777777" w:rsidR="00FA5E26" w:rsidRPr="00776364" w:rsidRDefault="00FA5E26" w:rsidP="00673E8E">
            <w:pPr>
              <w:spacing w:after="0" w:line="240" w:lineRule="auto"/>
            </w:pPr>
            <w:r w:rsidRPr="00776364">
              <w:rPr>
                <w:szCs w:val="28"/>
              </w:rPr>
              <w:t>Reinforced concrete at 350 kg/m³ for 20x30 column bases (minimum height 1 m)</w:t>
            </w:r>
          </w:p>
        </w:tc>
        <w:tc>
          <w:tcPr>
            <w:tcW w:w="810" w:type="dxa"/>
            <w:tcBorders>
              <w:top w:val="nil"/>
              <w:left w:val="nil"/>
              <w:bottom w:val="single" w:sz="4" w:space="0" w:color="auto"/>
              <w:right w:val="single" w:sz="4" w:space="0" w:color="auto"/>
            </w:tcBorders>
            <w:shd w:val="clear" w:color="auto" w:fill="auto"/>
            <w:vAlign w:val="bottom"/>
          </w:tcPr>
          <w:p w14:paraId="2FFDAA34"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1775AF8"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AE999E9" w14:textId="77777777" w:rsidR="00FA5E26" w:rsidRPr="00B65A97" w:rsidRDefault="00FA5E26" w:rsidP="00673E8E">
            <w:pPr>
              <w:spacing w:after="0" w:line="240" w:lineRule="auto"/>
              <w:jc w:val="center"/>
              <w:rPr>
                <w:sz w:val="22"/>
              </w:rPr>
            </w:pPr>
          </w:p>
        </w:tc>
      </w:tr>
      <w:tr w:rsidR="00FA5E26" w:rsidRPr="00B65A97" w14:paraId="208A593E" w14:textId="77777777" w:rsidTr="00776364">
        <w:trPr>
          <w:trHeight w:val="328"/>
        </w:trPr>
        <w:tc>
          <w:tcPr>
            <w:tcW w:w="720" w:type="dxa"/>
            <w:tcBorders>
              <w:top w:val="nil"/>
              <w:left w:val="single" w:sz="4" w:space="0" w:color="auto"/>
              <w:bottom w:val="single" w:sz="4" w:space="0" w:color="auto"/>
              <w:right w:val="single" w:sz="4" w:space="0" w:color="auto"/>
            </w:tcBorders>
            <w:shd w:val="clear" w:color="auto" w:fill="auto"/>
            <w:vAlign w:val="center"/>
          </w:tcPr>
          <w:p w14:paraId="0018256C" w14:textId="77777777" w:rsidR="00FA5E26" w:rsidRPr="00B65A97" w:rsidRDefault="00FA5E26" w:rsidP="00673E8E">
            <w:pPr>
              <w:spacing w:after="0" w:line="240" w:lineRule="auto"/>
              <w:jc w:val="center"/>
              <w:rPr>
                <w:sz w:val="22"/>
              </w:rPr>
            </w:pPr>
            <w:r w:rsidRPr="00B65A97">
              <w:rPr>
                <w:sz w:val="22"/>
              </w:rPr>
              <w:t>606</w:t>
            </w:r>
          </w:p>
        </w:tc>
        <w:tc>
          <w:tcPr>
            <w:tcW w:w="5443" w:type="dxa"/>
            <w:tcBorders>
              <w:top w:val="nil"/>
              <w:left w:val="nil"/>
              <w:bottom w:val="single" w:sz="4" w:space="0" w:color="auto"/>
              <w:right w:val="single" w:sz="4" w:space="0" w:color="auto"/>
            </w:tcBorders>
            <w:shd w:val="clear" w:color="auto" w:fill="auto"/>
            <w:vAlign w:val="bottom"/>
          </w:tcPr>
          <w:p w14:paraId="39605582" w14:textId="77777777" w:rsidR="00FA5E26" w:rsidRPr="00776364" w:rsidRDefault="00FA5E26" w:rsidP="00673E8E">
            <w:pPr>
              <w:spacing w:after="0" w:line="240" w:lineRule="auto"/>
            </w:pPr>
            <w:r w:rsidRPr="00776364">
              <w:rPr>
                <w:szCs w:val="28"/>
              </w:rPr>
              <w:t>Reinforced concrete at 350 kg/m³ for 20x20 stringers</w:t>
            </w:r>
          </w:p>
        </w:tc>
        <w:tc>
          <w:tcPr>
            <w:tcW w:w="810" w:type="dxa"/>
            <w:tcBorders>
              <w:top w:val="nil"/>
              <w:left w:val="nil"/>
              <w:bottom w:val="single" w:sz="4" w:space="0" w:color="auto"/>
              <w:right w:val="single" w:sz="4" w:space="0" w:color="auto"/>
            </w:tcBorders>
            <w:shd w:val="clear" w:color="auto" w:fill="auto"/>
            <w:vAlign w:val="bottom"/>
          </w:tcPr>
          <w:p w14:paraId="3FBD3BB0"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9A79FC9"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EA9BB7D" w14:textId="77777777" w:rsidR="00FA5E26" w:rsidRPr="00B65A97" w:rsidRDefault="00FA5E26" w:rsidP="00673E8E">
            <w:pPr>
              <w:spacing w:after="0" w:line="240" w:lineRule="auto"/>
              <w:jc w:val="center"/>
              <w:rPr>
                <w:sz w:val="22"/>
              </w:rPr>
            </w:pPr>
          </w:p>
        </w:tc>
      </w:tr>
      <w:tr w:rsidR="00FA5E26" w:rsidRPr="00B65A97" w14:paraId="24D36A0B" w14:textId="77777777" w:rsidTr="00776364">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768E6727" w14:textId="77777777" w:rsidR="00FA5E26" w:rsidRPr="00B65A97" w:rsidRDefault="00FA5E26" w:rsidP="00673E8E">
            <w:pPr>
              <w:spacing w:after="0" w:line="240" w:lineRule="auto"/>
              <w:jc w:val="center"/>
              <w:rPr>
                <w:sz w:val="22"/>
              </w:rPr>
            </w:pPr>
            <w:r w:rsidRPr="00B65A97">
              <w:rPr>
                <w:sz w:val="22"/>
              </w:rPr>
              <w:t>607</w:t>
            </w:r>
          </w:p>
        </w:tc>
        <w:tc>
          <w:tcPr>
            <w:tcW w:w="5443" w:type="dxa"/>
            <w:tcBorders>
              <w:top w:val="nil"/>
              <w:left w:val="nil"/>
              <w:bottom w:val="single" w:sz="4" w:space="0" w:color="auto"/>
              <w:right w:val="single" w:sz="4" w:space="0" w:color="auto"/>
            </w:tcBorders>
            <w:shd w:val="clear" w:color="auto" w:fill="auto"/>
            <w:vAlign w:val="bottom"/>
          </w:tcPr>
          <w:p w14:paraId="501835E2" w14:textId="77777777" w:rsidR="00FA5E26" w:rsidRPr="00776364" w:rsidRDefault="00FA5E26" w:rsidP="00673E8E">
            <w:pPr>
              <w:spacing w:after="0" w:line="240" w:lineRule="auto"/>
            </w:pPr>
            <w:r w:rsidRPr="00776364">
              <w:rPr>
                <w:szCs w:val="28"/>
              </w:rPr>
              <w:t>Reinforced concrete at 350 kg/m³ for 25x25 columns (minimum height 2.5 m)</w:t>
            </w:r>
          </w:p>
        </w:tc>
        <w:tc>
          <w:tcPr>
            <w:tcW w:w="810" w:type="dxa"/>
            <w:tcBorders>
              <w:top w:val="nil"/>
              <w:left w:val="nil"/>
              <w:bottom w:val="single" w:sz="4" w:space="0" w:color="auto"/>
              <w:right w:val="single" w:sz="4" w:space="0" w:color="auto"/>
            </w:tcBorders>
            <w:shd w:val="clear" w:color="auto" w:fill="auto"/>
            <w:vAlign w:val="bottom"/>
          </w:tcPr>
          <w:p w14:paraId="4BD7FC89"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8000104"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333C9D8" w14:textId="77777777" w:rsidR="00FA5E26" w:rsidRPr="00B65A97" w:rsidRDefault="00FA5E26" w:rsidP="00673E8E">
            <w:pPr>
              <w:spacing w:after="0" w:line="240" w:lineRule="auto"/>
              <w:jc w:val="center"/>
              <w:rPr>
                <w:sz w:val="22"/>
              </w:rPr>
            </w:pPr>
          </w:p>
        </w:tc>
      </w:tr>
      <w:tr w:rsidR="00FA5E26" w:rsidRPr="00B65A97" w14:paraId="3BB3682D" w14:textId="77777777" w:rsidTr="00776364">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5D97E429" w14:textId="77777777" w:rsidR="00FA5E26" w:rsidRPr="00B65A97" w:rsidRDefault="00FA5E26" w:rsidP="00673E8E">
            <w:pPr>
              <w:spacing w:after="0" w:line="240" w:lineRule="auto"/>
              <w:jc w:val="center"/>
              <w:rPr>
                <w:sz w:val="22"/>
              </w:rPr>
            </w:pPr>
            <w:r w:rsidRPr="00B65A97">
              <w:rPr>
                <w:sz w:val="22"/>
              </w:rPr>
              <w:t>608</w:t>
            </w:r>
          </w:p>
        </w:tc>
        <w:tc>
          <w:tcPr>
            <w:tcW w:w="5443" w:type="dxa"/>
            <w:tcBorders>
              <w:top w:val="nil"/>
              <w:left w:val="nil"/>
              <w:bottom w:val="single" w:sz="4" w:space="0" w:color="auto"/>
              <w:right w:val="single" w:sz="4" w:space="0" w:color="auto"/>
            </w:tcBorders>
            <w:shd w:val="clear" w:color="auto" w:fill="auto"/>
            <w:vAlign w:val="bottom"/>
          </w:tcPr>
          <w:p w14:paraId="2718F3A1" w14:textId="77777777" w:rsidR="00FA5E26" w:rsidRPr="00776364" w:rsidRDefault="00FA5E26" w:rsidP="00673E8E">
            <w:pPr>
              <w:spacing w:after="0" w:line="240" w:lineRule="auto"/>
            </w:pPr>
            <w:r w:rsidRPr="00776364">
              <w:rPr>
                <w:szCs w:val="28"/>
              </w:rPr>
              <w:t>Reinforced concrete with a density of 350 kg/m³ for 20x20 tie beams</w:t>
            </w:r>
          </w:p>
        </w:tc>
        <w:tc>
          <w:tcPr>
            <w:tcW w:w="810" w:type="dxa"/>
            <w:tcBorders>
              <w:top w:val="nil"/>
              <w:left w:val="nil"/>
              <w:bottom w:val="single" w:sz="4" w:space="0" w:color="auto"/>
              <w:right w:val="single" w:sz="4" w:space="0" w:color="auto"/>
            </w:tcBorders>
            <w:shd w:val="clear" w:color="auto" w:fill="auto"/>
            <w:vAlign w:val="bottom"/>
          </w:tcPr>
          <w:p w14:paraId="03472F33" w14:textId="77777777" w:rsidR="00FA5E26" w:rsidRPr="00B65A97" w:rsidRDefault="00FA5E26" w:rsidP="00673E8E">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CEA647C"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71DC24A" w14:textId="77777777" w:rsidR="00FA5E26" w:rsidRPr="00B65A97" w:rsidRDefault="00FA5E26" w:rsidP="00673E8E">
            <w:pPr>
              <w:spacing w:after="0" w:line="240" w:lineRule="auto"/>
              <w:jc w:val="center"/>
              <w:rPr>
                <w:sz w:val="22"/>
              </w:rPr>
            </w:pPr>
          </w:p>
        </w:tc>
      </w:tr>
      <w:tr w:rsidR="00FA5E26" w:rsidRPr="00B65A97" w14:paraId="4FB68F43" w14:textId="77777777" w:rsidTr="00776364">
        <w:trPr>
          <w:trHeight w:val="580"/>
        </w:trPr>
        <w:tc>
          <w:tcPr>
            <w:tcW w:w="720" w:type="dxa"/>
            <w:tcBorders>
              <w:top w:val="nil"/>
              <w:left w:val="single" w:sz="4" w:space="0" w:color="auto"/>
              <w:bottom w:val="single" w:sz="4" w:space="0" w:color="auto"/>
              <w:right w:val="single" w:sz="4" w:space="0" w:color="auto"/>
            </w:tcBorders>
            <w:shd w:val="clear" w:color="auto" w:fill="auto"/>
            <w:vAlign w:val="center"/>
          </w:tcPr>
          <w:p w14:paraId="6CB05146" w14:textId="77777777" w:rsidR="00FA5E26" w:rsidRPr="00B65A97" w:rsidRDefault="00FA5E26" w:rsidP="00673E8E">
            <w:pPr>
              <w:spacing w:after="0" w:line="240" w:lineRule="auto"/>
              <w:jc w:val="center"/>
              <w:rPr>
                <w:sz w:val="22"/>
              </w:rPr>
            </w:pPr>
            <w:r w:rsidRPr="00B65A97">
              <w:rPr>
                <w:sz w:val="22"/>
              </w:rPr>
              <w:t>609</w:t>
            </w:r>
          </w:p>
        </w:tc>
        <w:tc>
          <w:tcPr>
            <w:tcW w:w="5443" w:type="dxa"/>
            <w:tcBorders>
              <w:top w:val="nil"/>
              <w:left w:val="nil"/>
              <w:bottom w:val="single" w:sz="4" w:space="0" w:color="auto"/>
              <w:right w:val="single" w:sz="4" w:space="0" w:color="auto"/>
            </w:tcBorders>
            <w:shd w:val="clear" w:color="auto" w:fill="auto"/>
            <w:vAlign w:val="bottom"/>
          </w:tcPr>
          <w:p w14:paraId="432ADCD8" w14:textId="77777777" w:rsidR="00FA5E26" w:rsidRPr="00776364" w:rsidRDefault="00FA5E26" w:rsidP="00673E8E">
            <w:pPr>
              <w:spacing w:after="0" w:line="240" w:lineRule="auto"/>
            </w:pPr>
            <w:r w:rsidRPr="00776364">
              <w:rPr>
                <w:szCs w:val="28"/>
              </w:rPr>
              <w:t>15 cm thick concrete blocks stacked to a height of 80 cm</w:t>
            </w:r>
          </w:p>
        </w:tc>
        <w:tc>
          <w:tcPr>
            <w:tcW w:w="810" w:type="dxa"/>
            <w:tcBorders>
              <w:top w:val="nil"/>
              <w:left w:val="nil"/>
              <w:bottom w:val="single" w:sz="4" w:space="0" w:color="auto"/>
              <w:right w:val="single" w:sz="4" w:space="0" w:color="auto"/>
            </w:tcBorders>
            <w:shd w:val="clear" w:color="auto" w:fill="auto"/>
            <w:vAlign w:val="bottom"/>
          </w:tcPr>
          <w:p w14:paraId="5E673265" w14:textId="77777777" w:rsidR="00FA5E26" w:rsidRPr="00B65A97" w:rsidRDefault="00FA5E26" w:rsidP="00673E8E">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805240F"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8452559" w14:textId="77777777" w:rsidR="00FA5E26" w:rsidRPr="00B65A97" w:rsidRDefault="00FA5E26" w:rsidP="00673E8E">
            <w:pPr>
              <w:spacing w:after="0" w:line="240" w:lineRule="auto"/>
              <w:jc w:val="center"/>
              <w:rPr>
                <w:sz w:val="22"/>
              </w:rPr>
            </w:pPr>
          </w:p>
        </w:tc>
      </w:tr>
      <w:tr w:rsidR="00FA5E26" w:rsidRPr="00B65A97" w14:paraId="3B1920A1" w14:textId="77777777" w:rsidTr="00776364">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29A2E591" w14:textId="77777777" w:rsidR="00FA5E26" w:rsidRPr="00B65A97" w:rsidRDefault="00FA5E26" w:rsidP="00673E8E">
            <w:pPr>
              <w:spacing w:after="0" w:line="240" w:lineRule="auto"/>
              <w:jc w:val="center"/>
              <w:rPr>
                <w:sz w:val="22"/>
              </w:rPr>
            </w:pPr>
            <w:r w:rsidRPr="00B65A97">
              <w:rPr>
                <w:sz w:val="22"/>
              </w:rPr>
              <w:t>610</w:t>
            </w:r>
          </w:p>
        </w:tc>
        <w:tc>
          <w:tcPr>
            <w:tcW w:w="5443" w:type="dxa"/>
            <w:tcBorders>
              <w:top w:val="nil"/>
              <w:left w:val="nil"/>
              <w:bottom w:val="single" w:sz="4" w:space="0" w:color="auto"/>
              <w:right w:val="single" w:sz="4" w:space="0" w:color="auto"/>
            </w:tcBorders>
            <w:shd w:val="clear" w:color="auto" w:fill="auto"/>
            <w:vAlign w:val="bottom"/>
          </w:tcPr>
          <w:p w14:paraId="694DB88D" w14:textId="77777777" w:rsidR="00FA5E26" w:rsidRPr="00776364" w:rsidRDefault="00FA5E26" w:rsidP="00673E8E">
            <w:pPr>
              <w:spacing w:after="0" w:line="240" w:lineRule="auto"/>
            </w:pPr>
            <w:r w:rsidRPr="00776364">
              <w:rPr>
                <w:szCs w:val="28"/>
              </w:rPr>
              <w:t>Cement mortar plaster on interior and exterior walls and under the slab of the utility room with a density of 400 kg/m³, including all application requirements</w:t>
            </w:r>
          </w:p>
        </w:tc>
        <w:tc>
          <w:tcPr>
            <w:tcW w:w="810" w:type="dxa"/>
            <w:tcBorders>
              <w:top w:val="nil"/>
              <w:left w:val="nil"/>
              <w:bottom w:val="single" w:sz="4" w:space="0" w:color="auto"/>
              <w:right w:val="single" w:sz="4" w:space="0" w:color="auto"/>
            </w:tcBorders>
            <w:shd w:val="clear" w:color="auto" w:fill="auto"/>
            <w:vAlign w:val="bottom"/>
          </w:tcPr>
          <w:p w14:paraId="65ADE0FF" w14:textId="77777777" w:rsidR="00FA5E26" w:rsidRPr="00B65A97" w:rsidRDefault="00FA5E26" w:rsidP="00673E8E">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A9D866E"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83B0419" w14:textId="77777777" w:rsidR="00FA5E26" w:rsidRPr="00B65A97" w:rsidRDefault="00FA5E26" w:rsidP="00673E8E">
            <w:pPr>
              <w:spacing w:after="0" w:line="240" w:lineRule="auto"/>
              <w:jc w:val="center"/>
              <w:rPr>
                <w:sz w:val="22"/>
              </w:rPr>
            </w:pPr>
          </w:p>
        </w:tc>
      </w:tr>
      <w:tr w:rsidR="00FA5E26" w:rsidRPr="00B65A97" w14:paraId="04B273FE" w14:textId="77777777" w:rsidTr="00776364">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4E058965" w14:textId="77777777" w:rsidR="00FA5E26" w:rsidRPr="00B65A97" w:rsidRDefault="00FA5E26" w:rsidP="00673E8E">
            <w:pPr>
              <w:spacing w:after="0" w:line="240" w:lineRule="auto"/>
              <w:jc w:val="center"/>
              <w:rPr>
                <w:sz w:val="22"/>
              </w:rPr>
            </w:pPr>
            <w:r w:rsidRPr="00B65A97">
              <w:rPr>
                <w:sz w:val="22"/>
              </w:rPr>
              <w:t>611</w:t>
            </w:r>
          </w:p>
        </w:tc>
        <w:tc>
          <w:tcPr>
            <w:tcW w:w="5443" w:type="dxa"/>
            <w:tcBorders>
              <w:top w:val="nil"/>
              <w:left w:val="nil"/>
              <w:bottom w:val="single" w:sz="4" w:space="0" w:color="auto"/>
              <w:right w:val="single" w:sz="4" w:space="0" w:color="auto"/>
            </w:tcBorders>
            <w:shd w:val="clear" w:color="auto" w:fill="auto"/>
            <w:vAlign w:val="bottom"/>
          </w:tcPr>
          <w:p w14:paraId="4574B76A" w14:textId="77777777" w:rsidR="00FA5E26" w:rsidRPr="00776364" w:rsidRDefault="00FA5E26" w:rsidP="00673E8E">
            <w:pPr>
              <w:spacing w:after="0" w:line="240" w:lineRule="auto"/>
            </w:pPr>
            <w:r w:rsidRPr="00776364">
              <w:rPr>
                <w:szCs w:val="28"/>
              </w:rPr>
              <w:t>Supply and installation of 60 mm fine-mesh galvanized steel wire mesh in a diamond pattern, with a minimum wire thickness of 2 mm, of the flexible type, welded above the concrete blocks to a height of 1.5 m, including all necessary fastenings</w:t>
            </w:r>
          </w:p>
        </w:tc>
        <w:tc>
          <w:tcPr>
            <w:tcW w:w="810" w:type="dxa"/>
            <w:tcBorders>
              <w:top w:val="nil"/>
              <w:left w:val="nil"/>
              <w:bottom w:val="single" w:sz="4" w:space="0" w:color="auto"/>
              <w:right w:val="single" w:sz="4" w:space="0" w:color="auto"/>
            </w:tcBorders>
            <w:shd w:val="clear" w:color="auto" w:fill="auto"/>
            <w:vAlign w:val="bottom"/>
          </w:tcPr>
          <w:p w14:paraId="29AD418A" w14:textId="77777777" w:rsidR="00FA5E26" w:rsidRPr="00B65A97" w:rsidRDefault="00FA5E26" w:rsidP="00673E8E">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6B8116A"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E80F7E3" w14:textId="77777777" w:rsidR="00FA5E26" w:rsidRPr="00B65A97" w:rsidRDefault="00FA5E26" w:rsidP="00673E8E">
            <w:pPr>
              <w:spacing w:after="0" w:line="240" w:lineRule="auto"/>
              <w:jc w:val="center"/>
              <w:rPr>
                <w:sz w:val="22"/>
              </w:rPr>
            </w:pPr>
          </w:p>
        </w:tc>
      </w:tr>
      <w:tr w:rsidR="00FA5E26" w:rsidRPr="00B65A97" w14:paraId="1CFB93F2" w14:textId="77777777" w:rsidTr="00776364">
        <w:trPr>
          <w:trHeight w:val="742"/>
        </w:trPr>
        <w:tc>
          <w:tcPr>
            <w:tcW w:w="720" w:type="dxa"/>
            <w:tcBorders>
              <w:top w:val="nil"/>
              <w:left w:val="single" w:sz="4" w:space="0" w:color="auto"/>
              <w:bottom w:val="single" w:sz="4" w:space="0" w:color="auto"/>
              <w:right w:val="single" w:sz="4" w:space="0" w:color="auto"/>
            </w:tcBorders>
            <w:shd w:val="clear" w:color="auto" w:fill="auto"/>
            <w:vAlign w:val="center"/>
          </w:tcPr>
          <w:p w14:paraId="4D189769" w14:textId="77777777" w:rsidR="00FA5E26" w:rsidRPr="00B65A97" w:rsidRDefault="00FA5E26" w:rsidP="00673E8E">
            <w:pPr>
              <w:spacing w:after="0" w:line="240" w:lineRule="auto"/>
              <w:jc w:val="center"/>
              <w:rPr>
                <w:sz w:val="22"/>
              </w:rPr>
            </w:pPr>
            <w:r w:rsidRPr="00B65A97">
              <w:rPr>
                <w:sz w:val="22"/>
              </w:rPr>
              <w:t>612</w:t>
            </w:r>
          </w:p>
        </w:tc>
        <w:tc>
          <w:tcPr>
            <w:tcW w:w="5443" w:type="dxa"/>
            <w:tcBorders>
              <w:top w:val="nil"/>
              <w:left w:val="nil"/>
              <w:bottom w:val="single" w:sz="4" w:space="0" w:color="auto"/>
              <w:right w:val="single" w:sz="4" w:space="0" w:color="auto"/>
            </w:tcBorders>
            <w:shd w:val="clear" w:color="auto" w:fill="auto"/>
            <w:vAlign w:val="bottom"/>
          </w:tcPr>
          <w:p w14:paraId="43758391" w14:textId="77777777" w:rsidR="00FA5E26" w:rsidRPr="00776364" w:rsidRDefault="00FA5E26" w:rsidP="00673E8E">
            <w:pPr>
              <w:spacing w:after="0" w:line="240" w:lineRule="auto"/>
            </w:pPr>
            <w:r w:rsidRPr="00776364">
              <w:rPr>
                <w:szCs w:val="28"/>
              </w:rPr>
              <w:t>Supply and installation of 2.5 m high stainless steel tubes, 63 mm in diameter, with a minimum wall thickness of 3 mm, AISI 304 grade, 6 m in length</w:t>
            </w:r>
          </w:p>
        </w:tc>
        <w:tc>
          <w:tcPr>
            <w:tcW w:w="810" w:type="dxa"/>
            <w:tcBorders>
              <w:top w:val="nil"/>
              <w:left w:val="nil"/>
              <w:bottom w:val="single" w:sz="4" w:space="0" w:color="auto"/>
              <w:right w:val="single" w:sz="4" w:space="0" w:color="auto"/>
            </w:tcBorders>
            <w:shd w:val="clear" w:color="auto" w:fill="auto"/>
            <w:vAlign w:val="bottom"/>
          </w:tcPr>
          <w:p w14:paraId="0E452526" w14:textId="77777777" w:rsidR="00FA5E26" w:rsidRPr="00B65A97" w:rsidRDefault="00FA5E26" w:rsidP="00673E8E">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DAEE39F"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95F02D0" w14:textId="77777777" w:rsidR="00FA5E26" w:rsidRPr="00B65A97" w:rsidRDefault="00FA5E26" w:rsidP="00673E8E">
            <w:pPr>
              <w:spacing w:after="0" w:line="240" w:lineRule="auto"/>
              <w:jc w:val="center"/>
              <w:rPr>
                <w:sz w:val="22"/>
              </w:rPr>
            </w:pPr>
          </w:p>
        </w:tc>
      </w:tr>
      <w:tr w:rsidR="00FA5E26" w:rsidRPr="00B65A97" w14:paraId="26FEC9D0" w14:textId="77777777" w:rsidTr="00776364">
        <w:trPr>
          <w:trHeight w:val="607"/>
        </w:trPr>
        <w:tc>
          <w:tcPr>
            <w:tcW w:w="720" w:type="dxa"/>
            <w:tcBorders>
              <w:top w:val="nil"/>
              <w:left w:val="single" w:sz="4" w:space="0" w:color="auto"/>
              <w:bottom w:val="single" w:sz="4" w:space="0" w:color="auto"/>
              <w:right w:val="single" w:sz="4" w:space="0" w:color="auto"/>
            </w:tcBorders>
            <w:shd w:val="clear" w:color="auto" w:fill="auto"/>
            <w:vAlign w:val="center"/>
          </w:tcPr>
          <w:p w14:paraId="7A676F18" w14:textId="77777777" w:rsidR="00FA5E26" w:rsidRPr="00B65A97" w:rsidRDefault="00FA5E26" w:rsidP="00673E8E">
            <w:pPr>
              <w:spacing w:after="0" w:line="240" w:lineRule="auto"/>
              <w:jc w:val="center"/>
              <w:rPr>
                <w:sz w:val="22"/>
              </w:rPr>
            </w:pPr>
            <w:r w:rsidRPr="00B65A97">
              <w:rPr>
                <w:sz w:val="22"/>
              </w:rPr>
              <w:t>613</w:t>
            </w:r>
          </w:p>
        </w:tc>
        <w:tc>
          <w:tcPr>
            <w:tcW w:w="5443" w:type="dxa"/>
            <w:tcBorders>
              <w:top w:val="nil"/>
              <w:left w:val="nil"/>
              <w:bottom w:val="single" w:sz="4" w:space="0" w:color="auto"/>
              <w:right w:val="single" w:sz="4" w:space="0" w:color="auto"/>
            </w:tcBorders>
            <w:shd w:val="clear" w:color="auto" w:fill="auto"/>
            <w:vAlign w:val="bottom"/>
          </w:tcPr>
          <w:p w14:paraId="6D1DF728" w14:textId="77777777" w:rsidR="00FA5E26" w:rsidRPr="00776364" w:rsidRDefault="00FA5E26" w:rsidP="00673E8E">
            <w:pPr>
              <w:spacing w:after="0" w:line="240" w:lineRule="auto"/>
            </w:pPr>
            <w:r w:rsidRPr="00776364">
              <w:rPr>
                <w:szCs w:val="28"/>
              </w:rPr>
              <w:t>Supply and installation of a stainless steel mesh door with 60x60 mm diamond-shaped mesh, 80x220 cm in size, 4 mm wire, with angle iron frames for access to the castle, including all installation requirements</w:t>
            </w:r>
          </w:p>
        </w:tc>
        <w:tc>
          <w:tcPr>
            <w:tcW w:w="810" w:type="dxa"/>
            <w:tcBorders>
              <w:top w:val="nil"/>
              <w:left w:val="nil"/>
              <w:bottom w:val="single" w:sz="4" w:space="0" w:color="auto"/>
              <w:right w:val="single" w:sz="4" w:space="0" w:color="auto"/>
            </w:tcBorders>
            <w:shd w:val="clear" w:color="auto" w:fill="auto"/>
            <w:vAlign w:val="bottom"/>
          </w:tcPr>
          <w:p w14:paraId="319FBB15" w14:textId="77777777" w:rsidR="00FA5E26" w:rsidRPr="00B65A97" w:rsidRDefault="00FA5E26" w:rsidP="00673E8E">
            <w:pPr>
              <w:spacing w:after="0" w:line="240" w:lineRule="auto"/>
              <w:jc w:val="center"/>
              <w:rPr>
                <w:sz w:val="22"/>
              </w:rPr>
            </w:pPr>
            <w:proofErr w:type="spellStart"/>
            <w:r w:rsidRPr="00C5707D">
              <w:rPr>
                <w:sz w:val="28"/>
                <w:szCs w:val="28"/>
              </w:rPr>
              <w:t>ls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7D8F0B7"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8977F63" w14:textId="77777777" w:rsidR="00FA5E26" w:rsidRPr="00B65A97" w:rsidRDefault="00FA5E26" w:rsidP="00673E8E">
            <w:pPr>
              <w:spacing w:after="0" w:line="240" w:lineRule="auto"/>
              <w:jc w:val="center"/>
              <w:rPr>
                <w:sz w:val="22"/>
              </w:rPr>
            </w:pPr>
          </w:p>
        </w:tc>
      </w:tr>
      <w:tr w:rsidR="00FA5E26" w:rsidRPr="00B65A97" w14:paraId="0148EBFB" w14:textId="77777777" w:rsidTr="00776364">
        <w:trPr>
          <w:trHeight w:val="552"/>
        </w:trPr>
        <w:tc>
          <w:tcPr>
            <w:tcW w:w="720" w:type="dxa"/>
            <w:tcBorders>
              <w:top w:val="nil"/>
              <w:left w:val="single" w:sz="4" w:space="0" w:color="auto"/>
              <w:bottom w:val="single" w:sz="4" w:space="0" w:color="auto"/>
              <w:right w:val="single" w:sz="4" w:space="0" w:color="auto"/>
            </w:tcBorders>
            <w:shd w:val="clear" w:color="auto" w:fill="auto"/>
            <w:vAlign w:val="center"/>
          </w:tcPr>
          <w:p w14:paraId="17910A08" w14:textId="77777777" w:rsidR="00FA5E26" w:rsidRPr="00B65A97" w:rsidRDefault="00FA5E26" w:rsidP="00673E8E">
            <w:pPr>
              <w:spacing w:after="0" w:line="240" w:lineRule="auto"/>
              <w:jc w:val="center"/>
              <w:rPr>
                <w:sz w:val="22"/>
              </w:rPr>
            </w:pPr>
            <w:r w:rsidRPr="00B65A97">
              <w:rPr>
                <w:sz w:val="22"/>
              </w:rPr>
              <w:t>614</w:t>
            </w:r>
          </w:p>
        </w:tc>
        <w:tc>
          <w:tcPr>
            <w:tcW w:w="5443" w:type="dxa"/>
            <w:tcBorders>
              <w:top w:val="nil"/>
              <w:left w:val="nil"/>
              <w:bottom w:val="single" w:sz="4" w:space="0" w:color="auto"/>
              <w:right w:val="single" w:sz="4" w:space="0" w:color="auto"/>
            </w:tcBorders>
            <w:shd w:val="clear" w:color="auto" w:fill="auto"/>
            <w:vAlign w:val="bottom"/>
          </w:tcPr>
          <w:p w14:paraId="323A83BD" w14:textId="77777777" w:rsidR="00FA5E26" w:rsidRPr="00776364" w:rsidRDefault="00FA5E26" w:rsidP="00673E8E">
            <w:pPr>
              <w:spacing w:after="0" w:line="240" w:lineRule="auto"/>
            </w:pPr>
            <w:r w:rsidRPr="00776364">
              <w:rPr>
                <w:szCs w:val="28"/>
              </w:rPr>
              <w:t>Application of anti-rust and acrylic paint coats on metal components</w:t>
            </w:r>
          </w:p>
        </w:tc>
        <w:tc>
          <w:tcPr>
            <w:tcW w:w="810" w:type="dxa"/>
            <w:tcBorders>
              <w:top w:val="nil"/>
              <w:left w:val="nil"/>
              <w:bottom w:val="single" w:sz="4" w:space="0" w:color="auto"/>
              <w:right w:val="single" w:sz="4" w:space="0" w:color="auto"/>
            </w:tcBorders>
            <w:shd w:val="clear" w:color="auto" w:fill="auto"/>
            <w:vAlign w:val="bottom"/>
          </w:tcPr>
          <w:p w14:paraId="09DCB14C" w14:textId="77777777" w:rsidR="00FA5E26" w:rsidRPr="00B65A97" w:rsidRDefault="00FA5E26" w:rsidP="00673E8E">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28A5698"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02908F1" w14:textId="77777777" w:rsidR="00FA5E26" w:rsidRPr="00B65A97" w:rsidRDefault="00FA5E26" w:rsidP="00673E8E">
            <w:pPr>
              <w:spacing w:after="0" w:line="240" w:lineRule="auto"/>
              <w:jc w:val="center"/>
              <w:rPr>
                <w:sz w:val="22"/>
              </w:rPr>
            </w:pPr>
          </w:p>
        </w:tc>
      </w:tr>
      <w:tr w:rsidR="00FA5E26" w:rsidRPr="00B65A97" w14:paraId="7EA021FB" w14:textId="77777777" w:rsidTr="00776364">
        <w:trPr>
          <w:trHeight w:val="70"/>
        </w:trPr>
        <w:tc>
          <w:tcPr>
            <w:tcW w:w="720" w:type="dxa"/>
            <w:tcBorders>
              <w:top w:val="nil"/>
              <w:left w:val="single" w:sz="4" w:space="0" w:color="auto"/>
              <w:bottom w:val="single" w:sz="4" w:space="0" w:color="auto"/>
              <w:right w:val="single" w:sz="4" w:space="0" w:color="auto"/>
            </w:tcBorders>
            <w:shd w:val="clear" w:color="auto" w:fill="auto"/>
            <w:vAlign w:val="center"/>
          </w:tcPr>
          <w:p w14:paraId="6591BB45" w14:textId="77777777" w:rsidR="00FA5E26" w:rsidRPr="00B65A97" w:rsidRDefault="00FA5E26" w:rsidP="00673E8E">
            <w:pPr>
              <w:spacing w:after="0" w:line="240" w:lineRule="auto"/>
              <w:jc w:val="center"/>
              <w:rPr>
                <w:sz w:val="22"/>
              </w:rPr>
            </w:pPr>
            <w:r w:rsidRPr="00B65A97">
              <w:rPr>
                <w:sz w:val="22"/>
              </w:rPr>
              <w:t>615</w:t>
            </w:r>
          </w:p>
        </w:tc>
        <w:tc>
          <w:tcPr>
            <w:tcW w:w="5443" w:type="dxa"/>
            <w:tcBorders>
              <w:top w:val="nil"/>
              <w:left w:val="nil"/>
              <w:bottom w:val="single" w:sz="4" w:space="0" w:color="auto"/>
              <w:right w:val="single" w:sz="4" w:space="0" w:color="auto"/>
            </w:tcBorders>
            <w:shd w:val="clear" w:color="auto" w:fill="auto"/>
            <w:vAlign w:val="bottom"/>
          </w:tcPr>
          <w:p w14:paraId="22CA4406" w14:textId="77777777" w:rsidR="00FA5E26" w:rsidRPr="00776364" w:rsidRDefault="00FA5E26" w:rsidP="00673E8E">
            <w:pPr>
              <w:spacing w:after="0" w:line="240" w:lineRule="auto"/>
            </w:pPr>
            <w:r w:rsidRPr="00776364">
              <w:rPr>
                <w:szCs w:val="28"/>
              </w:rPr>
              <w:t>Supply of stainless steel locks, chains, and padlocks</w:t>
            </w:r>
          </w:p>
        </w:tc>
        <w:tc>
          <w:tcPr>
            <w:tcW w:w="810" w:type="dxa"/>
            <w:tcBorders>
              <w:top w:val="nil"/>
              <w:left w:val="nil"/>
              <w:bottom w:val="single" w:sz="4" w:space="0" w:color="auto"/>
              <w:right w:val="single" w:sz="4" w:space="0" w:color="auto"/>
            </w:tcBorders>
            <w:shd w:val="clear" w:color="auto" w:fill="auto"/>
            <w:vAlign w:val="bottom"/>
          </w:tcPr>
          <w:p w14:paraId="44A06615" w14:textId="77777777" w:rsidR="00FA5E26" w:rsidRPr="00B65A97" w:rsidRDefault="00FA5E26" w:rsidP="00673E8E">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8790D8B"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7096623" w14:textId="77777777" w:rsidR="00FA5E26" w:rsidRPr="00B65A97" w:rsidRDefault="00FA5E26" w:rsidP="00673E8E">
            <w:pPr>
              <w:spacing w:after="0" w:line="240" w:lineRule="auto"/>
              <w:jc w:val="center"/>
              <w:rPr>
                <w:sz w:val="22"/>
              </w:rPr>
            </w:pPr>
          </w:p>
        </w:tc>
      </w:tr>
      <w:tr w:rsidR="00FA5E26" w:rsidRPr="00B65A97" w14:paraId="0B3F3A10"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60448F25" w14:textId="77777777" w:rsidR="00FA5E26" w:rsidRPr="00B65A97" w:rsidRDefault="00FA5E26" w:rsidP="00673E8E">
            <w:pPr>
              <w:spacing w:after="0" w:line="240" w:lineRule="auto"/>
              <w:jc w:val="center"/>
              <w:rPr>
                <w:sz w:val="22"/>
              </w:rPr>
            </w:pPr>
            <w:r>
              <w:rPr>
                <w:sz w:val="22"/>
              </w:rPr>
              <w:t>616</w:t>
            </w:r>
          </w:p>
        </w:tc>
        <w:tc>
          <w:tcPr>
            <w:tcW w:w="5443" w:type="dxa"/>
            <w:tcBorders>
              <w:top w:val="nil"/>
              <w:left w:val="nil"/>
              <w:bottom w:val="single" w:sz="4" w:space="0" w:color="auto"/>
              <w:right w:val="single" w:sz="4" w:space="0" w:color="auto"/>
            </w:tcBorders>
            <w:shd w:val="clear" w:color="auto" w:fill="auto"/>
            <w:vAlign w:val="bottom"/>
          </w:tcPr>
          <w:p w14:paraId="41346D1C" w14:textId="77777777" w:rsidR="00FA5E26" w:rsidRPr="00776364" w:rsidRDefault="00FA5E26" w:rsidP="00673E8E">
            <w:pPr>
              <w:spacing w:after="0" w:line="240" w:lineRule="auto"/>
            </w:pPr>
            <w:r w:rsidRPr="00776364">
              <w:rPr>
                <w:szCs w:val="28"/>
              </w:rPr>
              <w:t>Supply and installation of 2 waterproof lamps (spotlights) for nighttime lighting, connected to solar panels, including wiring and installation</w:t>
            </w:r>
          </w:p>
        </w:tc>
        <w:tc>
          <w:tcPr>
            <w:tcW w:w="810" w:type="dxa"/>
            <w:tcBorders>
              <w:top w:val="nil"/>
              <w:left w:val="nil"/>
              <w:bottom w:val="single" w:sz="4" w:space="0" w:color="auto"/>
              <w:right w:val="single" w:sz="4" w:space="0" w:color="auto"/>
            </w:tcBorders>
            <w:shd w:val="clear" w:color="auto" w:fill="auto"/>
            <w:vAlign w:val="bottom"/>
          </w:tcPr>
          <w:p w14:paraId="134AAFE1" w14:textId="77777777" w:rsidR="00FA5E26" w:rsidRPr="00B65A97" w:rsidRDefault="00FA5E26" w:rsidP="00673E8E">
            <w:pPr>
              <w:spacing w:after="0" w:line="240" w:lineRule="auto"/>
              <w:jc w:val="center"/>
              <w:rPr>
                <w:sz w:val="22"/>
              </w:rPr>
            </w:pPr>
            <w:proofErr w:type="spellStart"/>
            <w:r w:rsidRPr="00C5707D">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34A0303"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9624D60" w14:textId="77777777" w:rsidR="00FA5E26" w:rsidRPr="00B65A97" w:rsidRDefault="00FA5E26" w:rsidP="00673E8E">
            <w:pPr>
              <w:spacing w:after="0" w:line="240" w:lineRule="auto"/>
              <w:jc w:val="center"/>
              <w:rPr>
                <w:sz w:val="22"/>
              </w:rPr>
            </w:pPr>
          </w:p>
        </w:tc>
      </w:tr>
      <w:tr w:rsidR="00FA5E26" w:rsidRPr="00B65A97" w14:paraId="1BF75402"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13A337A8" w14:textId="77777777" w:rsidR="00FA5E26" w:rsidRDefault="00FA5E26" w:rsidP="00673E8E">
            <w:pPr>
              <w:spacing w:after="0" w:line="240" w:lineRule="auto"/>
              <w:jc w:val="center"/>
              <w:rPr>
                <w:sz w:val="22"/>
              </w:rPr>
            </w:pPr>
            <w:r>
              <w:rPr>
                <w:sz w:val="22"/>
              </w:rPr>
              <w:t>617</w:t>
            </w:r>
          </w:p>
        </w:tc>
        <w:tc>
          <w:tcPr>
            <w:tcW w:w="5443" w:type="dxa"/>
            <w:tcBorders>
              <w:top w:val="nil"/>
              <w:left w:val="nil"/>
              <w:bottom w:val="single" w:sz="4" w:space="0" w:color="auto"/>
              <w:right w:val="single" w:sz="4" w:space="0" w:color="auto"/>
            </w:tcBorders>
            <w:shd w:val="clear" w:color="auto" w:fill="auto"/>
            <w:vAlign w:val="bottom"/>
          </w:tcPr>
          <w:p w14:paraId="779AD236" w14:textId="77777777" w:rsidR="00FA5E26" w:rsidRPr="00776364" w:rsidRDefault="00FA5E26" w:rsidP="00673E8E">
            <w:pPr>
              <w:spacing w:after="0" w:line="240" w:lineRule="auto"/>
            </w:pPr>
            <w:r w:rsidRPr="00776364">
              <w:rPr>
                <w:szCs w:val="28"/>
              </w:rPr>
              <w:t xml:space="preserve">Supply and application of two coats of </w:t>
            </w:r>
            <w:proofErr w:type="spellStart"/>
            <w:r w:rsidRPr="00776364">
              <w:rPr>
                <w:szCs w:val="28"/>
              </w:rPr>
              <w:t>Pantex</w:t>
            </w:r>
            <w:proofErr w:type="spellEnd"/>
            <w:r w:rsidRPr="00776364">
              <w:rPr>
                <w:szCs w:val="28"/>
              </w:rPr>
              <w:t xml:space="preserve"> 1300 (</w:t>
            </w:r>
            <w:proofErr w:type="spellStart"/>
            <w:r w:rsidRPr="00776364">
              <w:rPr>
                <w:szCs w:val="28"/>
              </w:rPr>
              <w:t>Rossignol</w:t>
            </w:r>
            <w:proofErr w:type="spellEnd"/>
            <w:r w:rsidRPr="00776364">
              <w:rPr>
                <w:szCs w:val="28"/>
              </w:rPr>
              <w:t xml:space="preserve"> type) paint on the fence in gray and blue</w:t>
            </w:r>
          </w:p>
        </w:tc>
        <w:tc>
          <w:tcPr>
            <w:tcW w:w="810" w:type="dxa"/>
            <w:tcBorders>
              <w:top w:val="nil"/>
              <w:left w:val="nil"/>
              <w:bottom w:val="single" w:sz="4" w:space="0" w:color="auto"/>
              <w:right w:val="single" w:sz="4" w:space="0" w:color="auto"/>
            </w:tcBorders>
            <w:shd w:val="clear" w:color="auto" w:fill="auto"/>
            <w:vAlign w:val="bottom"/>
          </w:tcPr>
          <w:p w14:paraId="097F6BF0" w14:textId="77777777" w:rsidR="00FA5E26" w:rsidRPr="00B65A97" w:rsidRDefault="00FA5E26" w:rsidP="00673E8E">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85C95A6"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2E5FBBE" w14:textId="77777777" w:rsidR="00FA5E26" w:rsidRPr="00B65A97" w:rsidRDefault="00FA5E26" w:rsidP="00673E8E">
            <w:pPr>
              <w:spacing w:after="0" w:line="240" w:lineRule="auto"/>
              <w:jc w:val="center"/>
              <w:rPr>
                <w:sz w:val="22"/>
              </w:rPr>
            </w:pPr>
          </w:p>
        </w:tc>
      </w:tr>
      <w:tr w:rsidR="00FA5E26" w:rsidRPr="00B65A97" w14:paraId="5A043880"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A5E9C1A" w14:textId="77777777" w:rsidR="00FA5E26" w:rsidRDefault="00FA5E26" w:rsidP="00673E8E">
            <w:pPr>
              <w:spacing w:after="0" w:line="240" w:lineRule="auto"/>
              <w:jc w:val="center"/>
              <w:rPr>
                <w:sz w:val="22"/>
              </w:rPr>
            </w:pPr>
            <w:r>
              <w:rPr>
                <w:sz w:val="22"/>
              </w:rPr>
              <w:t>618</w:t>
            </w:r>
          </w:p>
        </w:tc>
        <w:tc>
          <w:tcPr>
            <w:tcW w:w="5443" w:type="dxa"/>
            <w:tcBorders>
              <w:top w:val="nil"/>
              <w:left w:val="nil"/>
              <w:bottom w:val="single" w:sz="4" w:space="0" w:color="auto"/>
              <w:right w:val="single" w:sz="4" w:space="0" w:color="auto"/>
            </w:tcBorders>
            <w:shd w:val="clear" w:color="auto" w:fill="auto"/>
            <w:vAlign w:val="bottom"/>
          </w:tcPr>
          <w:p w14:paraId="1A97874F" w14:textId="77777777" w:rsidR="00FA5E26" w:rsidRPr="00776364" w:rsidRDefault="00FA5E26" w:rsidP="00673E8E">
            <w:pPr>
              <w:spacing w:after="0" w:line="240" w:lineRule="auto"/>
            </w:pPr>
            <w:r w:rsidRPr="00776364">
              <w:rPr>
                <w:szCs w:val="28"/>
              </w:rPr>
              <w:t xml:space="preserve">Reinforced concrete paving with 600 mm diameter blocks (spaced 20 cm apart), mixed at 300 kg/m³, 8 cm thick, for the perimeter of the solar field and the area surrounding the technical room (1 m wide), </w:t>
            </w:r>
            <w:r w:rsidRPr="00776364">
              <w:rPr>
                <w:szCs w:val="28"/>
              </w:rPr>
              <w:lastRenderedPageBreak/>
              <w:t>compacted to a slope of at least 1.5%, including all necessary work</w:t>
            </w:r>
          </w:p>
        </w:tc>
        <w:tc>
          <w:tcPr>
            <w:tcW w:w="810" w:type="dxa"/>
            <w:tcBorders>
              <w:top w:val="nil"/>
              <w:left w:val="nil"/>
              <w:bottom w:val="single" w:sz="4" w:space="0" w:color="auto"/>
              <w:right w:val="single" w:sz="4" w:space="0" w:color="auto"/>
            </w:tcBorders>
            <w:shd w:val="clear" w:color="auto" w:fill="auto"/>
            <w:vAlign w:val="bottom"/>
          </w:tcPr>
          <w:p w14:paraId="422EB0E6" w14:textId="77777777" w:rsidR="00FA5E26" w:rsidRPr="00B65A97" w:rsidRDefault="00FA5E26" w:rsidP="00673E8E">
            <w:pPr>
              <w:spacing w:after="0" w:line="240" w:lineRule="auto"/>
              <w:jc w:val="center"/>
              <w:rPr>
                <w:sz w:val="22"/>
              </w:rPr>
            </w:pPr>
            <w:r w:rsidRPr="00C5707D">
              <w:rPr>
                <w:sz w:val="28"/>
                <w:szCs w:val="28"/>
              </w:rPr>
              <w:lastRenderedPageBreak/>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445412C" w14:textId="77777777" w:rsidR="00FA5E26" w:rsidRPr="00B65A97" w:rsidRDefault="00FA5E26" w:rsidP="00673E8E">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FE1F1C0" w14:textId="77777777" w:rsidR="00FA5E26" w:rsidRPr="00B65A97" w:rsidRDefault="00FA5E26" w:rsidP="00673E8E">
            <w:pPr>
              <w:spacing w:after="0" w:line="240" w:lineRule="auto"/>
              <w:jc w:val="center"/>
              <w:rPr>
                <w:sz w:val="22"/>
              </w:rPr>
            </w:pPr>
          </w:p>
        </w:tc>
      </w:tr>
      <w:tr w:rsidR="00F96B65" w:rsidRPr="00B65A97" w14:paraId="7CE32DE5"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tcPr>
          <w:p w14:paraId="6931BC5F" w14:textId="5D8A0412" w:rsidR="00F96B65" w:rsidRDefault="00F96B65" w:rsidP="00F96B65">
            <w:pPr>
              <w:spacing w:after="0" w:line="240" w:lineRule="auto"/>
              <w:jc w:val="center"/>
              <w:rPr>
                <w:sz w:val="22"/>
              </w:rPr>
            </w:pPr>
            <w:r w:rsidRPr="0002567C">
              <w:lastRenderedPageBreak/>
              <w:t>619</w:t>
            </w:r>
          </w:p>
        </w:tc>
        <w:tc>
          <w:tcPr>
            <w:tcW w:w="5443" w:type="dxa"/>
            <w:tcBorders>
              <w:top w:val="nil"/>
              <w:left w:val="nil"/>
              <w:bottom w:val="single" w:sz="4" w:space="0" w:color="auto"/>
              <w:right w:val="single" w:sz="4" w:space="0" w:color="auto"/>
            </w:tcBorders>
            <w:shd w:val="clear" w:color="auto" w:fill="auto"/>
          </w:tcPr>
          <w:p w14:paraId="3414675F" w14:textId="12CB01A8" w:rsidR="00F96B65" w:rsidRPr="00776364" w:rsidRDefault="00F96B65" w:rsidP="00F96B65">
            <w:pPr>
              <w:spacing w:after="0" w:line="240" w:lineRule="auto"/>
              <w:rPr>
                <w:szCs w:val="28"/>
              </w:rPr>
            </w:pPr>
            <w:r w:rsidRPr="00776364">
              <w:t xml:space="preserve">Construction of stand taps in reinforced concrete with tilling and soak away pit inclusive </w:t>
            </w:r>
          </w:p>
        </w:tc>
        <w:tc>
          <w:tcPr>
            <w:tcW w:w="810" w:type="dxa"/>
            <w:tcBorders>
              <w:top w:val="nil"/>
              <w:left w:val="nil"/>
              <w:bottom w:val="single" w:sz="4" w:space="0" w:color="auto"/>
              <w:right w:val="single" w:sz="4" w:space="0" w:color="auto"/>
            </w:tcBorders>
            <w:shd w:val="clear" w:color="auto" w:fill="auto"/>
          </w:tcPr>
          <w:p w14:paraId="0DCE7FB5" w14:textId="110B38B7" w:rsidR="00F96B65" w:rsidRPr="00C5707D" w:rsidRDefault="00F96B65" w:rsidP="00F96B65">
            <w:pPr>
              <w:spacing w:after="0" w:line="240" w:lineRule="auto"/>
              <w:jc w:val="center"/>
              <w:rPr>
                <w:sz w:val="28"/>
                <w:szCs w:val="28"/>
              </w:rPr>
            </w:pPr>
            <w:r w:rsidRPr="0002567C">
              <w:t>u</w:t>
            </w:r>
          </w:p>
        </w:tc>
        <w:tc>
          <w:tcPr>
            <w:tcW w:w="1170" w:type="dxa"/>
            <w:gridSpan w:val="3"/>
            <w:tcBorders>
              <w:top w:val="single" w:sz="4" w:space="0" w:color="auto"/>
              <w:left w:val="nil"/>
              <w:bottom w:val="single" w:sz="4" w:space="0" w:color="auto"/>
              <w:right w:val="single" w:sz="4" w:space="0" w:color="auto"/>
            </w:tcBorders>
            <w:shd w:val="clear" w:color="auto" w:fill="auto"/>
          </w:tcPr>
          <w:p w14:paraId="4605EE36" w14:textId="77777777" w:rsidR="00F96B65" w:rsidRPr="00B65A97" w:rsidRDefault="00F96B65" w:rsidP="00F96B65">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6C9074F1" w14:textId="77777777" w:rsidR="00F96B65" w:rsidRPr="00B65A97" w:rsidRDefault="00F96B65" w:rsidP="00F96B65">
            <w:pPr>
              <w:spacing w:after="0" w:line="240" w:lineRule="auto"/>
              <w:jc w:val="center"/>
              <w:rPr>
                <w:sz w:val="22"/>
              </w:rPr>
            </w:pPr>
          </w:p>
        </w:tc>
      </w:tr>
      <w:tr w:rsidR="00FA5E26" w:rsidRPr="00B65A97" w14:paraId="3BF2E2CA" w14:textId="77777777" w:rsidTr="00776364">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6EF879F6" w14:textId="77777777" w:rsidR="00FA5E26" w:rsidRPr="00B65A97" w:rsidRDefault="00FA5E26" w:rsidP="00673E8E">
            <w:pPr>
              <w:spacing w:after="0" w:line="240" w:lineRule="auto"/>
              <w:jc w:val="center"/>
              <w:rPr>
                <w:b/>
                <w:bCs/>
                <w:sz w:val="22"/>
              </w:rPr>
            </w:pPr>
            <w:r>
              <w:rPr>
                <w:b/>
                <w:bCs/>
                <w:sz w:val="28"/>
                <w:szCs w:val="28"/>
              </w:rPr>
              <w:t>7</w:t>
            </w:r>
            <w:r w:rsidRPr="00C5707D">
              <w:rPr>
                <w:b/>
                <w:bCs/>
                <w:sz w:val="28"/>
                <w:szCs w:val="28"/>
              </w:rPr>
              <w:t>00</w:t>
            </w:r>
          </w:p>
        </w:tc>
        <w:tc>
          <w:tcPr>
            <w:tcW w:w="9673" w:type="dxa"/>
            <w:gridSpan w:val="6"/>
            <w:tcBorders>
              <w:top w:val="nil"/>
              <w:left w:val="nil"/>
              <w:bottom w:val="single" w:sz="4" w:space="0" w:color="auto"/>
              <w:right w:val="single" w:sz="4" w:space="0" w:color="auto"/>
            </w:tcBorders>
            <w:shd w:val="clear" w:color="auto" w:fill="auto"/>
            <w:vAlign w:val="bottom"/>
          </w:tcPr>
          <w:p w14:paraId="4D6BCF0C" w14:textId="77777777" w:rsidR="00FA5E26" w:rsidRPr="00776364" w:rsidRDefault="00FA5E26" w:rsidP="00673E8E">
            <w:pPr>
              <w:spacing w:after="0" w:line="240" w:lineRule="auto"/>
              <w:rPr>
                <w:rFonts w:ascii="Calibri" w:hAnsi="Calibri" w:cs="Calibri"/>
              </w:rPr>
            </w:pPr>
            <w:r w:rsidRPr="00776364">
              <w:rPr>
                <w:b/>
                <w:bCs/>
                <w:szCs w:val="28"/>
              </w:rPr>
              <w:t xml:space="preserve"> MISCELLANEOUS SERVICES</w:t>
            </w:r>
          </w:p>
        </w:tc>
      </w:tr>
      <w:tr w:rsidR="00FA5E26" w:rsidRPr="00B65A97" w14:paraId="08DA091F" w14:textId="77777777" w:rsidTr="00776364">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6FF33AA5" w14:textId="77777777" w:rsidR="00FA5E26" w:rsidRPr="00B65A97" w:rsidRDefault="00FA5E26" w:rsidP="00673E8E">
            <w:pPr>
              <w:spacing w:after="0" w:line="240" w:lineRule="auto"/>
              <w:jc w:val="center"/>
              <w:rPr>
                <w:sz w:val="22"/>
              </w:rPr>
            </w:pPr>
            <w:r>
              <w:rPr>
                <w:sz w:val="28"/>
                <w:szCs w:val="28"/>
              </w:rPr>
              <w:t>7</w:t>
            </w:r>
            <w:r w:rsidRPr="00C5707D">
              <w:rPr>
                <w:sz w:val="28"/>
                <w:szCs w:val="28"/>
              </w:rPr>
              <w:t>01</w:t>
            </w:r>
          </w:p>
        </w:tc>
        <w:tc>
          <w:tcPr>
            <w:tcW w:w="5443" w:type="dxa"/>
            <w:tcBorders>
              <w:top w:val="nil"/>
              <w:left w:val="nil"/>
              <w:bottom w:val="single" w:sz="4" w:space="0" w:color="auto"/>
              <w:right w:val="single" w:sz="4" w:space="0" w:color="auto"/>
            </w:tcBorders>
            <w:shd w:val="clear" w:color="auto" w:fill="auto"/>
            <w:vAlign w:val="bottom"/>
          </w:tcPr>
          <w:p w14:paraId="611DAEEC" w14:textId="77777777" w:rsidR="00FA5E26" w:rsidRPr="00776364" w:rsidRDefault="00FA5E26" w:rsidP="00673E8E">
            <w:pPr>
              <w:spacing w:after="0" w:line="240" w:lineRule="auto"/>
            </w:pPr>
            <w:r w:rsidRPr="00776364">
              <w:rPr>
                <w:szCs w:val="28"/>
              </w:rPr>
              <w:t>Supply of a first-aid kit (1 Tropic wheelbarrow, a shovel, a machete, a rake, 4 pairs of gloves, pump disassembly tools, spare parts, etc.)</w:t>
            </w:r>
          </w:p>
        </w:tc>
        <w:tc>
          <w:tcPr>
            <w:tcW w:w="954" w:type="dxa"/>
            <w:gridSpan w:val="2"/>
            <w:tcBorders>
              <w:top w:val="nil"/>
              <w:left w:val="nil"/>
              <w:bottom w:val="single" w:sz="4" w:space="0" w:color="auto"/>
              <w:right w:val="single" w:sz="4" w:space="0" w:color="auto"/>
            </w:tcBorders>
            <w:shd w:val="clear" w:color="auto" w:fill="auto"/>
            <w:vAlign w:val="bottom"/>
          </w:tcPr>
          <w:p w14:paraId="4ACC6BA0" w14:textId="77777777" w:rsidR="00FA5E26" w:rsidRDefault="00FA5E26" w:rsidP="00673E8E">
            <w:pPr>
              <w:spacing w:after="0" w:line="240" w:lineRule="auto"/>
              <w:rPr>
                <w:sz w:val="28"/>
                <w:szCs w:val="28"/>
              </w:rPr>
            </w:pPr>
          </w:p>
          <w:p w14:paraId="1F49B570" w14:textId="77777777" w:rsidR="00FA5E26" w:rsidRPr="00B65A97" w:rsidRDefault="00FA5E26" w:rsidP="00673E8E">
            <w:pPr>
              <w:spacing w:after="0" w:line="240" w:lineRule="auto"/>
              <w:jc w:val="center"/>
              <w:rPr>
                <w:sz w:val="22"/>
              </w:rPr>
            </w:pPr>
            <w:r w:rsidRPr="00C5707D">
              <w:rPr>
                <w:sz w:val="28"/>
                <w:szCs w:val="28"/>
              </w:rPr>
              <w:t>u</w:t>
            </w:r>
          </w:p>
        </w:tc>
        <w:tc>
          <w:tcPr>
            <w:tcW w:w="900" w:type="dxa"/>
            <w:tcBorders>
              <w:top w:val="single" w:sz="4" w:space="0" w:color="auto"/>
              <w:left w:val="nil"/>
              <w:bottom w:val="single" w:sz="4" w:space="0" w:color="auto"/>
              <w:right w:val="single" w:sz="4" w:space="0" w:color="auto"/>
            </w:tcBorders>
            <w:shd w:val="clear" w:color="auto" w:fill="auto"/>
            <w:vAlign w:val="bottom"/>
          </w:tcPr>
          <w:p w14:paraId="69C25B22" w14:textId="77777777" w:rsidR="00FA5E26" w:rsidRPr="00B65A97" w:rsidRDefault="00FA5E26" w:rsidP="00673E8E">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602F1233" w14:textId="77777777" w:rsidR="00FA5E26" w:rsidRPr="00B65A97" w:rsidRDefault="00FA5E26" w:rsidP="00673E8E">
            <w:pPr>
              <w:spacing w:after="0" w:line="240" w:lineRule="auto"/>
              <w:jc w:val="center"/>
              <w:rPr>
                <w:sz w:val="22"/>
              </w:rPr>
            </w:pPr>
          </w:p>
        </w:tc>
      </w:tr>
      <w:tr w:rsidR="00FA5E26" w:rsidRPr="00B65A97" w14:paraId="6CAC3753" w14:textId="77777777" w:rsidTr="00776364">
        <w:trPr>
          <w:trHeight w:val="67"/>
        </w:trPr>
        <w:tc>
          <w:tcPr>
            <w:tcW w:w="720" w:type="dxa"/>
            <w:tcBorders>
              <w:top w:val="nil"/>
              <w:left w:val="single" w:sz="4" w:space="0" w:color="auto"/>
              <w:bottom w:val="single" w:sz="4" w:space="0" w:color="auto"/>
              <w:right w:val="single" w:sz="4" w:space="0" w:color="auto"/>
            </w:tcBorders>
            <w:shd w:val="clear" w:color="auto" w:fill="auto"/>
            <w:vAlign w:val="bottom"/>
          </w:tcPr>
          <w:p w14:paraId="2F9C8E87" w14:textId="77777777" w:rsidR="00FA5E26" w:rsidRPr="00B65A97" w:rsidRDefault="00FA5E26" w:rsidP="00673E8E">
            <w:pPr>
              <w:spacing w:after="0" w:line="240" w:lineRule="auto"/>
              <w:jc w:val="center"/>
              <w:rPr>
                <w:sz w:val="22"/>
              </w:rPr>
            </w:pPr>
            <w:r>
              <w:rPr>
                <w:sz w:val="28"/>
                <w:szCs w:val="28"/>
              </w:rPr>
              <w:t>7</w:t>
            </w:r>
            <w:r w:rsidRPr="00C5707D">
              <w:rPr>
                <w:sz w:val="28"/>
                <w:szCs w:val="28"/>
              </w:rPr>
              <w:t>02</w:t>
            </w:r>
          </w:p>
        </w:tc>
        <w:tc>
          <w:tcPr>
            <w:tcW w:w="5443" w:type="dxa"/>
            <w:tcBorders>
              <w:top w:val="nil"/>
              <w:left w:val="nil"/>
              <w:bottom w:val="single" w:sz="4" w:space="0" w:color="auto"/>
              <w:right w:val="single" w:sz="4" w:space="0" w:color="auto"/>
            </w:tcBorders>
            <w:shd w:val="clear" w:color="auto" w:fill="auto"/>
            <w:vAlign w:val="bottom"/>
          </w:tcPr>
          <w:p w14:paraId="2414A796" w14:textId="77777777" w:rsidR="00FA5E26" w:rsidRPr="00776364" w:rsidRDefault="00FA5E26" w:rsidP="00673E8E">
            <w:pPr>
              <w:spacing w:after="0" w:line="240" w:lineRule="auto"/>
            </w:pPr>
            <w:r w:rsidRPr="00776364">
              <w:rPr>
                <w:szCs w:val="28"/>
              </w:rPr>
              <w:t>Provision of a maintenance manual and training for two (02) repair technicians and the heads of the Water Point Management Committees on management and maintenance, including all related procedures.</w:t>
            </w:r>
          </w:p>
        </w:tc>
        <w:tc>
          <w:tcPr>
            <w:tcW w:w="954" w:type="dxa"/>
            <w:gridSpan w:val="2"/>
            <w:tcBorders>
              <w:top w:val="nil"/>
              <w:left w:val="nil"/>
              <w:bottom w:val="single" w:sz="4" w:space="0" w:color="auto"/>
              <w:right w:val="single" w:sz="4" w:space="0" w:color="auto"/>
            </w:tcBorders>
            <w:shd w:val="clear" w:color="auto" w:fill="auto"/>
            <w:vAlign w:val="bottom"/>
          </w:tcPr>
          <w:p w14:paraId="476DF777" w14:textId="77777777" w:rsidR="00FA5E26" w:rsidRPr="002F72E8" w:rsidRDefault="00FA5E26" w:rsidP="00673E8E">
            <w:pPr>
              <w:spacing w:after="0" w:line="240" w:lineRule="auto"/>
              <w:rPr>
                <w:szCs w:val="28"/>
              </w:rPr>
            </w:pPr>
          </w:p>
          <w:p w14:paraId="60BB5F21" w14:textId="77777777" w:rsidR="00FA5E26" w:rsidRPr="002F72E8" w:rsidRDefault="00FA5E26" w:rsidP="00673E8E">
            <w:pPr>
              <w:spacing w:after="0" w:line="240" w:lineRule="auto"/>
              <w:rPr>
                <w:szCs w:val="28"/>
              </w:rPr>
            </w:pPr>
          </w:p>
          <w:p w14:paraId="0F3D5919" w14:textId="77777777" w:rsidR="00FA5E26" w:rsidRPr="002F72E8" w:rsidRDefault="00FA5E26" w:rsidP="00673E8E">
            <w:pPr>
              <w:spacing w:after="0" w:line="240" w:lineRule="auto"/>
              <w:rPr>
                <w:szCs w:val="28"/>
              </w:rPr>
            </w:pPr>
          </w:p>
          <w:p w14:paraId="3F8FBAF8" w14:textId="77777777" w:rsidR="00FA5E26" w:rsidRPr="00B65A97" w:rsidRDefault="00FA5E26" w:rsidP="00673E8E">
            <w:pPr>
              <w:spacing w:after="0" w:line="240" w:lineRule="auto"/>
              <w:rPr>
                <w:sz w:val="22"/>
              </w:rPr>
            </w:pPr>
            <w:r w:rsidRPr="00C5707D">
              <w:rPr>
                <w:szCs w:val="28"/>
              </w:rPr>
              <w:t>Session</w:t>
            </w:r>
          </w:p>
        </w:tc>
        <w:tc>
          <w:tcPr>
            <w:tcW w:w="900" w:type="dxa"/>
            <w:tcBorders>
              <w:top w:val="single" w:sz="4" w:space="0" w:color="auto"/>
              <w:left w:val="nil"/>
              <w:bottom w:val="single" w:sz="4" w:space="0" w:color="auto"/>
              <w:right w:val="single" w:sz="4" w:space="0" w:color="auto"/>
            </w:tcBorders>
            <w:shd w:val="clear" w:color="auto" w:fill="auto"/>
            <w:vAlign w:val="bottom"/>
          </w:tcPr>
          <w:p w14:paraId="0804A05A" w14:textId="77777777" w:rsidR="00FA5E26" w:rsidRPr="00B65A97" w:rsidRDefault="00FA5E26" w:rsidP="00673E8E">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34885185" w14:textId="77777777" w:rsidR="00FA5E26" w:rsidRPr="00B65A97" w:rsidRDefault="00FA5E26" w:rsidP="00673E8E">
            <w:pPr>
              <w:spacing w:after="0" w:line="240" w:lineRule="auto"/>
              <w:jc w:val="center"/>
              <w:rPr>
                <w:sz w:val="22"/>
              </w:rPr>
            </w:pPr>
          </w:p>
        </w:tc>
      </w:tr>
      <w:tr w:rsidR="00FA5E26" w:rsidRPr="00B65A97" w14:paraId="0EB17B23" w14:textId="77777777" w:rsidTr="00776364">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5D36D74" w14:textId="77777777" w:rsidR="00FA5E26" w:rsidRPr="00B65A97" w:rsidRDefault="00FA5E26" w:rsidP="00673E8E">
            <w:pPr>
              <w:spacing w:after="0" w:line="240" w:lineRule="auto"/>
              <w:rPr>
                <w:rFonts w:ascii="Calibri" w:hAnsi="Calibri" w:cs="Calibri"/>
                <w:b/>
                <w:bCs/>
                <w:sz w:val="22"/>
              </w:rPr>
            </w:pPr>
            <w:r>
              <w:rPr>
                <w:b/>
              </w:rPr>
              <w:t>9</w:t>
            </w:r>
            <w:r w:rsidRPr="009B63D3">
              <w:rPr>
                <w:b/>
              </w:rPr>
              <w:t>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3B1AD02F" w14:textId="77777777" w:rsidR="00FA5E26" w:rsidRPr="00776364" w:rsidRDefault="00FA5E26" w:rsidP="00673E8E">
            <w:pPr>
              <w:spacing w:after="0" w:line="240" w:lineRule="auto"/>
              <w:rPr>
                <w:rFonts w:ascii="Calibri" w:hAnsi="Calibri" w:cs="Calibri"/>
                <w:b/>
                <w:bCs/>
              </w:rPr>
            </w:pPr>
            <w:r w:rsidRPr="00776364">
              <w:rPr>
                <w:b/>
              </w:rPr>
              <w:t>ENVIRONMENTAL AND SOCIAL MITIGATION MEASURES</w:t>
            </w:r>
          </w:p>
        </w:tc>
      </w:tr>
      <w:tr w:rsidR="00FA5E26" w:rsidRPr="00B65A97" w14:paraId="55B849CF" w14:textId="77777777" w:rsidTr="00776364">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49CD9BF2" w14:textId="77777777" w:rsidR="00FA5E26" w:rsidRPr="00B65A97" w:rsidRDefault="00FA5E26" w:rsidP="00673E8E">
            <w:pPr>
              <w:spacing w:after="0" w:line="240" w:lineRule="auto"/>
              <w:rPr>
                <w:rFonts w:ascii="Calibri" w:hAnsi="Calibri" w:cs="Calibri"/>
                <w:b/>
                <w:bCs/>
                <w:sz w:val="22"/>
              </w:rPr>
            </w:pPr>
            <w:r>
              <w:rPr>
                <w:sz w:val="28"/>
                <w:szCs w:val="28"/>
              </w:rPr>
              <w:t>8</w:t>
            </w:r>
            <w:r w:rsidRPr="00C5707D">
              <w:rPr>
                <w:sz w:val="28"/>
                <w:szCs w:val="28"/>
              </w:rPr>
              <w:t>01</w:t>
            </w:r>
          </w:p>
        </w:tc>
        <w:tc>
          <w:tcPr>
            <w:tcW w:w="5443" w:type="dxa"/>
            <w:tcBorders>
              <w:top w:val="single" w:sz="4" w:space="0" w:color="auto"/>
              <w:left w:val="nil"/>
              <w:bottom w:val="single" w:sz="4" w:space="0" w:color="auto"/>
              <w:right w:val="single" w:sz="4" w:space="0" w:color="auto"/>
            </w:tcBorders>
            <w:shd w:val="clear" w:color="auto" w:fill="auto"/>
            <w:vAlign w:val="bottom"/>
          </w:tcPr>
          <w:p w14:paraId="6FE46F86" w14:textId="77777777" w:rsidR="00FA5E26" w:rsidRPr="00776364" w:rsidRDefault="00FA5E26" w:rsidP="00673E8E">
            <w:pPr>
              <w:spacing w:after="0" w:line="240" w:lineRule="auto"/>
              <w:jc w:val="center"/>
              <w:rPr>
                <w:b/>
                <w:bCs/>
              </w:rPr>
            </w:pPr>
            <w:r w:rsidRPr="00776364">
              <w:rPr>
                <w:szCs w:val="28"/>
              </w:rPr>
              <w:t>Production of code of conduct</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29975500"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2DA4BB71" w14:textId="77777777" w:rsidR="00FA5E26" w:rsidRPr="00B65A97" w:rsidRDefault="00FA5E26" w:rsidP="00673E8E">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3B79ABF" w14:textId="77777777" w:rsidR="00FA5E26" w:rsidRPr="007D5B57" w:rsidRDefault="00FA5E26" w:rsidP="00673E8E">
            <w:pPr>
              <w:spacing w:after="0" w:line="240" w:lineRule="auto"/>
              <w:jc w:val="center"/>
              <w:rPr>
                <w:rFonts w:ascii="Calibri" w:hAnsi="Calibri" w:cs="Calibri"/>
                <w:bCs/>
                <w:sz w:val="22"/>
              </w:rPr>
            </w:pPr>
          </w:p>
        </w:tc>
      </w:tr>
      <w:tr w:rsidR="00FA5E26" w:rsidRPr="00B65A97" w14:paraId="60F2BBE4" w14:textId="77777777" w:rsidTr="00776364">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9F45B6D" w14:textId="77777777" w:rsidR="00FA5E26" w:rsidRPr="00B65A97" w:rsidRDefault="00FA5E26" w:rsidP="00673E8E">
            <w:pPr>
              <w:spacing w:after="0" w:line="240" w:lineRule="auto"/>
              <w:rPr>
                <w:rFonts w:ascii="Calibri" w:hAnsi="Calibri" w:cs="Calibri"/>
                <w:b/>
                <w:bCs/>
                <w:sz w:val="22"/>
              </w:rPr>
            </w:pPr>
            <w:r>
              <w:rPr>
                <w:sz w:val="28"/>
                <w:szCs w:val="28"/>
              </w:rPr>
              <w:t>8</w:t>
            </w:r>
            <w:r w:rsidRPr="00C5707D">
              <w:rPr>
                <w:sz w:val="28"/>
                <w:szCs w:val="28"/>
              </w:rPr>
              <w:t>02</w:t>
            </w:r>
          </w:p>
        </w:tc>
        <w:tc>
          <w:tcPr>
            <w:tcW w:w="5443" w:type="dxa"/>
            <w:tcBorders>
              <w:top w:val="single" w:sz="4" w:space="0" w:color="auto"/>
              <w:left w:val="nil"/>
              <w:bottom w:val="single" w:sz="4" w:space="0" w:color="auto"/>
              <w:right w:val="single" w:sz="4" w:space="0" w:color="auto"/>
            </w:tcBorders>
            <w:shd w:val="clear" w:color="auto" w:fill="auto"/>
            <w:vAlign w:val="bottom"/>
          </w:tcPr>
          <w:p w14:paraId="4E64142D" w14:textId="77777777" w:rsidR="00FA5E26" w:rsidRPr="00776364" w:rsidRDefault="00FA5E26" w:rsidP="00673E8E">
            <w:pPr>
              <w:spacing w:after="0" w:line="240" w:lineRule="auto"/>
              <w:jc w:val="center"/>
              <w:rPr>
                <w:b/>
                <w:bCs/>
              </w:rPr>
            </w:pPr>
            <w:r w:rsidRPr="00776364">
              <w:rPr>
                <w:szCs w:val="28"/>
              </w:rPr>
              <w:t>Planting of water friendly trees</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7066E94C"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710F87A" w14:textId="77777777" w:rsidR="00FA5E26" w:rsidRPr="00B65A97" w:rsidRDefault="00FA5E26" w:rsidP="00673E8E">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1194181" w14:textId="77777777" w:rsidR="00FA5E26" w:rsidRPr="007D5B57" w:rsidRDefault="00FA5E26" w:rsidP="00673E8E">
            <w:pPr>
              <w:spacing w:after="0" w:line="240" w:lineRule="auto"/>
              <w:jc w:val="center"/>
              <w:rPr>
                <w:rFonts w:ascii="Calibri" w:hAnsi="Calibri" w:cs="Calibri"/>
                <w:bCs/>
                <w:sz w:val="22"/>
              </w:rPr>
            </w:pPr>
          </w:p>
        </w:tc>
      </w:tr>
      <w:tr w:rsidR="00FA5E26" w:rsidRPr="00B65A97" w14:paraId="3B74CC3C" w14:textId="77777777" w:rsidTr="00776364">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5B1F0559" w14:textId="77777777" w:rsidR="00FA5E26" w:rsidRPr="00B65A97" w:rsidRDefault="00FA5E26" w:rsidP="00673E8E">
            <w:pPr>
              <w:spacing w:after="0" w:line="240" w:lineRule="auto"/>
              <w:rPr>
                <w:rFonts w:ascii="Calibri" w:hAnsi="Calibri" w:cs="Calibri"/>
                <w:b/>
                <w:bCs/>
                <w:sz w:val="22"/>
              </w:rPr>
            </w:pPr>
            <w:r>
              <w:rPr>
                <w:sz w:val="28"/>
                <w:szCs w:val="28"/>
              </w:rPr>
              <w:t>8</w:t>
            </w:r>
            <w:r w:rsidRPr="00C5707D">
              <w:rPr>
                <w:sz w:val="28"/>
                <w:szCs w:val="28"/>
              </w:rPr>
              <w:t>03</w:t>
            </w:r>
          </w:p>
        </w:tc>
        <w:tc>
          <w:tcPr>
            <w:tcW w:w="5443" w:type="dxa"/>
            <w:tcBorders>
              <w:top w:val="single" w:sz="4" w:space="0" w:color="auto"/>
              <w:left w:val="nil"/>
              <w:bottom w:val="single" w:sz="4" w:space="0" w:color="auto"/>
              <w:right w:val="single" w:sz="4" w:space="0" w:color="auto"/>
            </w:tcBorders>
            <w:shd w:val="clear" w:color="auto" w:fill="auto"/>
            <w:vAlign w:val="bottom"/>
          </w:tcPr>
          <w:p w14:paraId="501D1A45" w14:textId="77777777" w:rsidR="00FA5E26" w:rsidRPr="00776364" w:rsidRDefault="00FA5E26" w:rsidP="00673E8E">
            <w:pPr>
              <w:spacing w:after="0" w:line="240" w:lineRule="auto"/>
              <w:jc w:val="center"/>
              <w:rPr>
                <w:b/>
                <w:bCs/>
              </w:rPr>
            </w:pPr>
            <w:r w:rsidRPr="00776364">
              <w:rPr>
                <w:szCs w:val="28"/>
              </w:rPr>
              <w:t>Metallic funders information plate (20x45)cm</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0785BB56"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07085CB" w14:textId="77777777" w:rsidR="00FA5E26" w:rsidRPr="00B65A97" w:rsidRDefault="00FA5E26" w:rsidP="00673E8E">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7C99562" w14:textId="77777777" w:rsidR="00FA5E26" w:rsidRPr="007D5B57" w:rsidRDefault="00FA5E26" w:rsidP="00673E8E">
            <w:pPr>
              <w:spacing w:after="0" w:line="240" w:lineRule="auto"/>
              <w:jc w:val="center"/>
              <w:rPr>
                <w:rFonts w:ascii="Calibri" w:hAnsi="Calibri" w:cs="Calibri"/>
                <w:bCs/>
                <w:sz w:val="22"/>
              </w:rPr>
            </w:pPr>
          </w:p>
        </w:tc>
      </w:tr>
      <w:tr w:rsidR="00FA5E26" w:rsidRPr="00B65A97" w14:paraId="32F702F1" w14:textId="77777777" w:rsidTr="00776364">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0ACBE866" w14:textId="77777777" w:rsidR="00FA5E26" w:rsidRPr="00B65A97" w:rsidRDefault="00FA5E26" w:rsidP="00673E8E">
            <w:pPr>
              <w:spacing w:after="0" w:line="240" w:lineRule="auto"/>
              <w:rPr>
                <w:rFonts w:ascii="Calibri" w:hAnsi="Calibri" w:cs="Calibri"/>
                <w:b/>
                <w:bCs/>
                <w:sz w:val="22"/>
              </w:rPr>
            </w:pPr>
            <w:r>
              <w:rPr>
                <w:sz w:val="28"/>
                <w:szCs w:val="28"/>
              </w:rPr>
              <w:t>8</w:t>
            </w:r>
            <w:r w:rsidRPr="00C5707D">
              <w:rPr>
                <w:sz w:val="28"/>
                <w:szCs w:val="28"/>
              </w:rPr>
              <w:t>04</w:t>
            </w:r>
          </w:p>
        </w:tc>
        <w:tc>
          <w:tcPr>
            <w:tcW w:w="5443" w:type="dxa"/>
            <w:tcBorders>
              <w:top w:val="single" w:sz="4" w:space="0" w:color="auto"/>
              <w:left w:val="nil"/>
              <w:bottom w:val="single" w:sz="4" w:space="0" w:color="auto"/>
              <w:right w:val="single" w:sz="4" w:space="0" w:color="auto"/>
            </w:tcBorders>
            <w:shd w:val="clear" w:color="auto" w:fill="auto"/>
            <w:vAlign w:val="bottom"/>
          </w:tcPr>
          <w:p w14:paraId="4B9F5949" w14:textId="77777777" w:rsidR="00FA5E26" w:rsidRPr="00776364" w:rsidRDefault="00FA5E26" w:rsidP="00673E8E">
            <w:pPr>
              <w:spacing w:after="0" w:line="240" w:lineRule="auto"/>
              <w:jc w:val="center"/>
              <w:rPr>
                <w:b/>
                <w:bCs/>
              </w:rPr>
            </w:pPr>
            <w:r w:rsidRPr="00776364">
              <w:rPr>
                <w:szCs w:val="28"/>
              </w:rPr>
              <w:t>supply and installation of removable stainless steel access ladder</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3B312341"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6722575E" w14:textId="77777777" w:rsidR="00FA5E26" w:rsidRPr="00B65A97" w:rsidRDefault="00FA5E26" w:rsidP="00673E8E">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B7E9A6D" w14:textId="77777777" w:rsidR="00FA5E26" w:rsidRPr="007D5B57" w:rsidRDefault="00FA5E26" w:rsidP="00673E8E">
            <w:pPr>
              <w:spacing w:after="0" w:line="240" w:lineRule="auto"/>
              <w:jc w:val="center"/>
              <w:rPr>
                <w:rFonts w:ascii="Calibri" w:hAnsi="Calibri" w:cs="Calibri"/>
                <w:bCs/>
                <w:sz w:val="22"/>
              </w:rPr>
            </w:pPr>
          </w:p>
        </w:tc>
      </w:tr>
      <w:tr w:rsidR="00FA5E26" w:rsidRPr="00B65A97" w14:paraId="6252CD51" w14:textId="77777777" w:rsidTr="00776364">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4938ABFF" w14:textId="77777777" w:rsidR="00FA5E26" w:rsidRPr="00B65A97" w:rsidRDefault="00FA5E26" w:rsidP="00673E8E">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443" w:type="dxa"/>
            <w:tcBorders>
              <w:top w:val="single" w:sz="4" w:space="0" w:color="auto"/>
              <w:left w:val="nil"/>
              <w:bottom w:val="single" w:sz="4" w:space="0" w:color="auto"/>
              <w:right w:val="single" w:sz="4" w:space="0" w:color="auto"/>
            </w:tcBorders>
            <w:shd w:val="clear" w:color="auto" w:fill="auto"/>
            <w:vAlign w:val="bottom"/>
          </w:tcPr>
          <w:p w14:paraId="1E2B2450" w14:textId="77777777" w:rsidR="00FA5E26" w:rsidRPr="00776364" w:rsidRDefault="00FA5E26" w:rsidP="00673E8E">
            <w:pPr>
              <w:spacing w:after="0" w:line="240" w:lineRule="auto"/>
              <w:jc w:val="center"/>
              <w:rPr>
                <w:b/>
                <w:bCs/>
              </w:rPr>
            </w:pPr>
            <w:r w:rsidRPr="00776364">
              <w:rPr>
                <w:szCs w:val="28"/>
              </w:rPr>
              <w:t>Sensitization of the beneficiary population on HIV/gender base violence</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781CE042"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06D443F5" w14:textId="77777777" w:rsidR="00FA5E26" w:rsidRPr="00B65A97" w:rsidRDefault="00FA5E26" w:rsidP="00673E8E">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83FCAC6" w14:textId="77777777" w:rsidR="00FA5E26" w:rsidRPr="007D5B57" w:rsidRDefault="00FA5E26" w:rsidP="00673E8E">
            <w:pPr>
              <w:spacing w:after="0" w:line="240" w:lineRule="auto"/>
              <w:jc w:val="center"/>
              <w:rPr>
                <w:rFonts w:ascii="Calibri" w:hAnsi="Calibri" w:cs="Calibri"/>
                <w:bCs/>
                <w:sz w:val="22"/>
              </w:rPr>
            </w:pPr>
          </w:p>
        </w:tc>
      </w:tr>
      <w:tr w:rsidR="00FA5E26" w:rsidRPr="00B65A97" w14:paraId="3E3E2E00" w14:textId="77777777" w:rsidTr="00776364">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D9B8FE5" w14:textId="77777777" w:rsidR="00FA5E26" w:rsidRDefault="00FA5E26" w:rsidP="00673E8E">
            <w:pPr>
              <w:spacing w:after="0" w:line="240" w:lineRule="auto"/>
              <w:rPr>
                <w:sz w:val="22"/>
              </w:rPr>
            </w:pPr>
            <w:r>
              <w:rPr>
                <w:sz w:val="28"/>
                <w:szCs w:val="28"/>
              </w:rPr>
              <w:t>8</w:t>
            </w:r>
            <w:r w:rsidRPr="00C5707D">
              <w:rPr>
                <w:sz w:val="28"/>
                <w:szCs w:val="28"/>
              </w:rPr>
              <w:t>0</w:t>
            </w:r>
            <w:r>
              <w:rPr>
                <w:sz w:val="28"/>
                <w:szCs w:val="28"/>
              </w:rPr>
              <w:t>6</w:t>
            </w:r>
          </w:p>
        </w:tc>
        <w:tc>
          <w:tcPr>
            <w:tcW w:w="5443" w:type="dxa"/>
            <w:tcBorders>
              <w:top w:val="single" w:sz="4" w:space="0" w:color="auto"/>
              <w:left w:val="nil"/>
              <w:bottom w:val="single" w:sz="4" w:space="0" w:color="auto"/>
              <w:right w:val="single" w:sz="4" w:space="0" w:color="auto"/>
            </w:tcBorders>
            <w:shd w:val="clear" w:color="auto" w:fill="auto"/>
            <w:vAlign w:val="bottom"/>
          </w:tcPr>
          <w:p w14:paraId="73EBF425" w14:textId="77777777" w:rsidR="00FA5E26" w:rsidRPr="00776364" w:rsidRDefault="00FA5E26" w:rsidP="00673E8E">
            <w:pPr>
              <w:spacing w:after="0" w:line="240" w:lineRule="auto"/>
              <w:jc w:val="center"/>
              <w:rPr>
                <w:b/>
                <w:bCs/>
              </w:rPr>
            </w:pPr>
            <w:r w:rsidRPr="00776364">
              <w:rPr>
                <w:szCs w:val="28"/>
              </w:rPr>
              <w:t>Water analysis test</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3E0212DF"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709AD059" w14:textId="77777777" w:rsidR="00FA5E26" w:rsidRPr="00B65A97" w:rsidRDefault="00FA5E26" w:rsidP="00673E8E">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E37D047" w14:textId="77777777" w:rsidR="00FA5E26" w:rsidRPr="007D5B57" w:rsidRDefault="00FA5E26" w:rsidP="00673E8E">
            <w:pPr>
              <w:spacing w:after="0" w:line="240" w:lineRule="auto"/>
              <w:jc w:val="center"/>
              <w:rPr>
                <w:rFonts w:ascii="Calibri" w:hAnsi="Calibri" w:cs="Calibri"/>
                <w:bCs/>
                <w:sz w:val="22"/>
              </w:rPr>
            </w:pPr>
          </w:p>
        </w:tc>
      </w:tr>
    </w:tbl>
    <w:p w14:paraId="727799BA" w14:textId="77777777" w:rsidR="00FA5E26" w:rsidRPr="00570E00" w:rsidRDefault="00FA5E26" w:rsidP="00FA5E26">
      <w:pPr>
        <w:rPr>
          <w:lang w:val="en-GB"/>
        </w:rPr>
      </w:pPr>
    </w:p>
    <w:p w14:paraId="71516BB4" w14:textId="77777777" w:rsidR="00FA5E26" w:rsidRDefault="00FA5E26" w:rsidP="00FA5E26">
      <w:pPr>
        <w:ind w:firstLine="0"/>
        <w:rPr>
          <w:b/>
          <w:bCs/>
          <w:sz w:val="28"/>
          <w:szCs w:val="28"/>
          <w:lang w:val="en-GB"/>
        </w:rPr>
      </w:pPr>
    </w:p>
    <w:p w14:paraId="5B9DD166" w14:textId="77777777" w:rsidR="00FA5E26" w:rsidRDefault="00FA5E26" w:rsidP="00FA5E26">
      <w:pPr>
        <w:ind w:firstLine="0"/>
        <w:rPr>
          <w:b/>
          <w:bCs/>
          <w:sz w:val="28"/>
          <w:szCs w:val="28"/>
          <w:lang w:val="en-GB"/>
        </w:rPr>
      </w:pPr>
    </w:p>
    <w:p w14:paraId="50771D61" w14:textId="77777777" w:rsidR="00FA5E26" w:rsidRDefault="00FA5E26" w:rsidP="00FA5E26">
      <w:pPr>
        <w:ind w:firstLine="0"/>
        <w:rPr>
          <w:b/>
          <w:bCs/>
          <w:sz w:val="28"/>
          <w:szCs w:val="28"/>
          <w:lang w:val="en-GB"/>
        </w:rPr>
      </w:pPr>
    </w:p>
    <w:p w14:paraId="04AEFE97" w14:textId="77777777" w:rsidR="00FA5E26" w:rsidRDefault="00FA5E26" w:rsidP="00FA5E26">
      <w:pPr>
        <w:ind w:firstLine="0"/>
        <w:rPr>
          <w:b/>
          <w:bCs/>
          <w:sz w:val="28"/>
          <w:szCs w:val="28"/>
          <w:lang w:val="en-GB"/>
        </w:rPr>
      </w:pPr>
    </w:p>
    <w:p w14:paraId="48698CFE" w14:textId="77777777" w:rsidR="00FA5E26" w:rsidRDefault="00FA5E26" w:rsidP="00FA5E26">
      <w:pPr>
        <w:ind w:firstLine="0"/>
        <w:rPr>
          <w:b/>
          <w:bCs/>
          <w:sz w:val="28"/>
          <w:szCs w:val="28"/>
          <w:lang w:val="en-GB"/>
        </w:rPr>
      </w:pPr>
    </w:p>
    <w:p w14:paraId="1452D793" w14:textId="77777777" w:rsidR="00FA5E26" w:rsidRDefault="00FA5E26" w:rsidP="00FA5E26">
      <w:pPr>
        <w:ind w:firstLine="0"/>
        <w:rPr>
          <w:b/>
          <w:bCs/>
          <w:sz w:val="28"/>
          <w:szCs w:val="28"/>
          <w:lang w:val="en-GB"/>
        </w:rPr>
      </w:pPr>
    </w:p>
    <w:p w14:paraId="4924DA13" w14:textId="77777777" w:rsidR="00FA5E26" w:rsidRDefault="00FA5E26" w:rsidP="00FA5E26">
      <w:pPr>
        <w:ind w:firstLine="0"/>
        <w:rPr>
          <w:b/>
          <w:bCs/>
          <w:sz w:val="28"/>
          <w:szCs w:val="28"/>
          <w:lang w:val="en-GB"/>
        </w:rPr>
      </w:pPr>
    </w:p>
    <w:p w14:paraId="25CEE32B" w14:textId="77777777" w:rsidR="00FA5E26" w:rsidRDefault="00FA5E26" w:rsidP="00FA5E26">
      <w:pPr>
        <w:ind w:firstLine="0"/>
        <w:rPr>
          <w:b/>
          <w:bCs/>
          <w:sz w:val="28"/>
          <w:szCs w:val="28"/>
          <w:lang w:val="en-GB"/>
        </w:rPr>
      </w:pPr>
    </w:p>
    <w:p w14:paraId="0CEDC16A" w14:textId="77777777" w:rsidR="00FA5E26" w:rsidRDefault="00FA5E26" w:rsidP="00FA5E26">
      <w:pPr>
        <w:ind w:firstLine="0"/>
        <w:rPr>
          <w:b/>
          <w:bCs/>
          <w:sz w:val="28"/>
          <w:szCs w:val="28"/>
          <w:lang w:val="en-GB"/>
        </w:rPr>
      </w:pPr>
    </w:p>
    <w:p w14:paraId="1821BC5A" w14:textId="77777777" w:rsidR="00FA5E26" w:rsidRDefault="00FA5E26" w:rsidP="00FA5E26">
      <w:pPr>
        <w:ind w:firstLine="0"/>
        <w:rPr>
          <w:b/>
          <w:bCs/>
          <w:sz w:val="28"/>
          <w:szCs w:val="28"/>
          <w:lang w:val="en-GB"/>
        </w:rPr>
      </w:pPr>
    </w:p>
    <w:p w14:paraId="61438F0D" w14:textId="77777777" w:rsidR="00FA5E26" w:rsidRDefault="00FA5E26" w:rsidP="00FA5E26">
      <w:pPr>
        <w:ind w:firstLine="0"/>
        <w:rPr>
          <w:b/>
          <w:bCs/>
          <w:sz w:val="28"/>
          <w:szCs w:val="28"/>
          <w:lang w:val="en-GB"/>
        </w:rPr>
      </w:pPr>
    </w:p>
    <w:p w14:paraId="77D3D510" w14:textId="77777777" w:rsidR="00FA5E26" w:rsidRDefault="00FA5E26" w:rsidP="00FA5E26">
      <w:pPr>
        <w:ind w:firstLine="0"/>
        <w:rPr>
          <w:b/>
          <w:bCs/>
          <w:sz w:val="28"/>
          <w:szCs w:val="28"/>
          <w:lang w:val="en-GB"/>
        </w:rPr>
      </w:pPr>
    </w:p>
    <w:p w14:paraId="14A1C3DF" w14:textId="77777777" w:rsidR="00FA5E26" w:rsidRDefault="00FA5E26" w:rsidP="00FA5E26">
      <w:pPr>
        <w:ind w:firstLine="0"/>
        <w:rPr>
          <w:b/>
          <w:bCs/>
          <w:sz w:val="28"/>
          <w:szCs w:val="28"/>
          <w:lang w:val="en-GB"/>
        </w:rPr>
      </w:pPr>
    </w:p>
    <w:p w14:paraId="1CE3FBA2" w14:textId="77777777" w:rsidR="00FA5E26" w:rsidRDefault="00FA5E26" w:rsidP="00FA5E26">
      <w:pPr>
        <w:ind w:firstLine="0"/>
        <w:rPr>
          <w:b/>
          <w:bCs/>
          <w:sz w:val="28"/>
          <w:szCs w:val="28"/>
          <w:lang w:val="en-GB"/>
        </w:rPr>
      </w:pPr>
    </w:p>
    <w:p w14:paraId="71394379" w14:textId="77777777" w:rsidR="00FA5E26" w:rsidRDefault="00FA5E26" w:rsidP="00FA5E26">
      <w:pPr>
        <w:ind w:firstLine="0"/>
        <w:rPr>
          <w:b/>
          <w:bCs/>
          <w:sz w:val="28"/>
          <w:szCs w:val="28"/>
          <w:lang w:val="en-GB"/>
        </w:rPr>
      </w:pPr>
    </w:p>
    <w:p w14:paraId="3CDE800E" w14:textId="77777777" w:rsidR="00FA5E26" w:rsidRDefault="00FA5E26" w:rsidP="00FA5E26">
      <w:pPr>
        <w:ind w:firstLine="0"/>
        <w:rPr>
          <w:b/>
          <w:bCs/>
          <w:sz w:val="28"/>
          <w:szCs w:val="28"/>
          <w:lang w:val="en-GB"/>
        </w:rPr>
      </w:pPr>
    </w:p>
    <w:p w14:paraId="3EE35FBE" w14:textId="77777777" w:rsidR="00FA5E26" w:rsidRDefault="00FA5E26" w:rsidP="00FA5E26">
      <w:pPr>
        <w:ind w:firstLine="0"/>
        <w:rPr>
          <w:b/>
          <w:bCs/>
          <w:sz w:val="28"/>
          <w:szCs w:val="28"/>
          <w:lang w:val="en-GB"/>
        </w:rPr>
      </w:pPr>
    </w:p>
    <w:p w14:paraId="33DCE0E1" w14:textId="77777777" w:rsidR="00FA5E26" w:rsidRDefault="00FA5E26" w:rsidP="00FA5E26">
      <w:pPr>
        <w:ind w:firstLine="0"/>
        <w:rPr>
          <w:b/>
          <w:bCs/>
          <w:sz w:val="28"/>
          <w:szCs w:val="28"/>
          <w:lang w:val="en-GB"/>
        </w:rPr>
      </w:pPr>
    </w:p>
    <w:p w14:paraId="3BABDDF2" w14:textId="77777777" w:rsidR="00FA5E26" w:rsidRDefault="00FA5E26" w:rsidP="00FA5E26">
      <w:pPr>
        <w:ind w:firstLine="0"/>
        <w:rPr>
          <w:b/>
          <w:bCs/>
          <w:sz w:val="28"/>
          <w:szCs w:val="28"/>
          <w:lang w:val="en-GB"/>
        </w:rPr>
      </w:pPr>
    </w:p>
    <w:p w14:paraId="4B6E6E52" w14:textId="77777777" w:rsidR="00FA5E26" w:rsidRDefault="00FA5E26" w:rsidP="00FA5E26">
      <w:pPr>
        <w:ind w:firstLine="0"/>
        <w:rPr>
          <w:b/>
          <w:bCs/>
          <w:sz w:val="28"/>
          <w:szCs w:val="28"/>
          <w:lang w:val="en-GB"/>
        </w:rPr>
      </w:pPr>
    </w:p>
    <w:p w14:paraId="668B1EB9" w14:textId="77777777" w:rsidR="00FA5E26" w:rsidRDefault="00FA5E26" w:rsidP="00FA5E26">
      <w:pPr>
        <w:ind w:firstLine="0"/>
        <w:rPr>
          <w:b/>
          <w:bCs/>
          <w:sz w:val="28"/>
          <w:szCs w:val="28"/>
          <w:lang w:val="en-GB"/>
        </w:rPr>
      </w:pPr>
    </w:p>
    <w:p w14:paraId="02267E5F" w14:textId="77777777" w:rsidR="00FA5E26" w:rsidRDefault="00FA5E26" w:rsidP="00FA5E26">
      <w:pPr>
        <w:ind w:firstLine="0"/>
        <w:rPr>
          <w:b/>
          <w:bCs/>
          <w:sz w:val="28"/>
          <w:szCs w:val="28"/>
          <w:lang w:val="en-GB"/>
        </w:rPr>
      </w:pPr>
    </w:p>
    <w:p w14:paraId="19CAA9DA" w14:textId="77777777" w:rsidR="00FA5E26" w:rsidRDefault="00FA5E26" w:rsidP="00FA5E26">
      <w:pPr>
        <w:ind w:firstLine="0"/>
        <w:rPr>
          <w:b/>
          <w:bCs/>
          <w:sz w:val="28"/>
          <w:szCs w:val="28"/>
          <w:lang w:val="en-GB"/>
        </w:rPr>
      </w:pPr>
    </w:p>
    <w:p w14:paraId="0EE2D18A" w14:textId="77777777" w:rsidR="00FA5E26" w:rsidRDefault="00FA5E26" w:rsidP="00FA5E26">
      <w:pPr>
        <w:ind w:firstLine="0"/>
        <w:rPr>
          <w:b/>
          <w:bCs/>
          <w:sz w:val="28"/>
          <w:szCs w:val="28"/>
          <w:lang w:val="en-GB"/>
        </w:rPr>
      </w:pPr>
    </w:p>
    <w:p w14:paraId="2E8D4E3C" w14:textId="77777777" w:rsidR="00FA5E26" w:rsidRDefault="00FA5E26" w:rsidP="00FA5E26">
      <w:pPr>
        <w:ind w:firstLine="0"/>
        <w:rPr>
          <w:b/>
          <w:bCs/>
          <w:sz w:val="28"/>
          <w:szCs w:val="28"/>
          <w:lang w:val="en-GB"/>
        </w:rPr>
      </w:pPr>
    </w:p>
    <w:p w14:paraId="7DFF28FD" w14:textId="77777777" w:rsidR="00FA5E26" w:rsidRDefault="00FA5E26" w:rsidP="00FA5E26">
      <w:pPr>
        <w:ind w:firstLine="0"/>
        <w:rPr>
          <w:b/>
          <w:bCs/>
          <w:sz w:val="28"/>
          <w:szCs w:val="28"/>
          <w:lang w:val="en-GB"/>
        </w:rPr>
      </w:pPr>
    </w:p>
    <w:p w14:paraId="40D45FE8" w14:textId="77777777" w:rsidR="00FA5E26" w:rsidRDefault="00FA5E26" w:rsidP="00FA5E26">
      <w:pPr>
        <w:ind w:firstLine="0"/>
        <w:rPr>
          <w:b/>
          <w:bCs/>
          <w:sz w:val="28"/>
          <w:szCs w:val="28"/>
          <w:lang w:val="en-GB"/>
        </w:rPr>
      </w:pPr>
    </w:p>
    <w:p w14:paraId="2E7013A2" w14:textId="77777777" w:rsidR="00FA5E26" w:rsidRDefault="00FA5E26" w:rsidP="00FA5E26">
      <w:pPr>
        <w:ind w:firstLine="0"/>
        <w:rPr>
          <w:b/>
          <w:bCs/>
          <w:sz w:val="28"/>
          <w:szCs w:val="28"/>
          <w:lang w:val="en-GB"/>
        </w:rPr>
      </w:pPr>
    </w:p>
    <w:p w14:paraId="1CAE0B37" w14:textId="77777777" w:rsidR="00FA5E26" w:rsidRDefault="00FA5E26" w:rsidP="00FA5E26">
      <w:pPr>
        <w:ind w:firstLine="0"/>
        <w:rPr>
          <w:b/>
          <w:bCs/>
          <w:sz w:val="28"/>
          <w:szCs w:val="28"/>
          <w:lang w:val="en-GB"/>
        </w:rPr>
      </w:pPr>
    </w:p>
    <w:p w14:paraId="2E335879" w14:textId="77777777" w:rsidR="00FA5E26" w:rsidRDefault="00FA5E26" w:rsidP="00FA5E26">
      <w:pPr>
        <w:ind w:firstLine="0"/>
        <w:rPr>
          <w:b/>
          <w:bCs/>
          <w:sz w:val="28"/>
          <w:szCs w:val="28"/>
          <w:lang w:val="en-GB"/>
        </w:rPr>
      </w:pPr>
    </w:p>
    <w:p w14:paraId="02D5DFCB" w14:textId="12D29C2C" w:rsidR="00FA5E26" w:rsidRPr="00597E50" w:rsidRDefault="00673E8E" w:rsidP="00FA5E26">
      <w:pPr>
        <w:pStyle w:val="Heading1"/>
        <w:spacing w:before="120"/>
        <w:ind w:left="360" w:firstLine="0"/>
        <w:rPr>
          <w:color w:val="auto"/>
          <w:lang w:val="en-GB"/>
        </w:rPr>
      </w:pPr>
      <w:bookmarkStart w:id="86" w:name="_Toc238623394"/>
      <w:bookmarkStart w:id="87" w:name="_Toc238623468"/>
      <w:r>
        <w:rPr>
          <w:color w:val="auto"/>
          <w:lang w:val="en-GB"/>
        </w:rPr>
        <w:t xml:space="preserve">B) </w:t>
      </w:r>
      <w:r w:rsidR="00FA5E26" w:rsidRPr="00597E50">
        <w:rPr>
          <w:color w:val="auto"/>
          <w:lang w:val="en-GB"/>
        </w:rPr>
        <w:t>BILL OF QUANTITY and ESTIMATES OF MICRO-PROJECT AND RECAPITULATION</w:t>
      </w:r>
      <w:bookmarkEnd w:id="86"/>
      <w:bookmarkEnd w:id="87"/>
    </w:p>
    <w:p w14:paraId="61F72D4F" w14:textId="77777777" w:rsidR="00FA5E26" w:rsidRPr="00597E50" w:rsidRDefault="00FA5E26" w:rsidP="00FA5E26">
      <w:pPr>
        <w:rPr>
          <w:lang w:val="en-GB"/>
        </w:rPr>
      </w:pPr>
    </w:p>
    <w:p w14:paraId="6292233D" w14:textId="77777777" w:rsidR="00FA5E26" w:rsidRDefault="00FA5E26" w:rsidP="00FA5E26">
      <w:pPr>
        <w:ind w:firstLine="0"/>
        <w:rPr>
          <w:b/>
          <w:bCs/>
          <w:sz w:val="28"/>
          <w:szCs w:val="28"/>
          <w:lang w:val="en-GB"/>
        </w:rPr>
      </w:pPr>
    </w:p>
    <w:tbl>
      <w:tblPr>
        <w:tblpPr w:leftFromText="180" w:rightFromText="180" w:vertAnchor="text" w:horzAnchor="margin" w:tblpXSpec="center" w:tblpY="-343"/>
        <w:tblW w:w="11093" w:type="dxa"/>
        <w:tblLayout w:type="fixed"/>
        <w:tblLook w:val="04A0" w:firstRow="1" w:lastRow="0" w:firstColumn="1" w:lastColumn="0" w:noHBand="0" w:noVBand="1"/>
      </w:tblPr>
      <w:tblGrid>
        <w:gridCol w:w="718"/>
        <w:gridCol w:w="4880"/>
        <w:gridCol w:w="247"/>
        <w:gridCol w:w="833"/>
        <w:gridCol w:w="90"/>
        <w:gridCol w:w="157"/>
        <w:gridCol w:w="743"/>
        <w:gridCol w:w="247"/>
        <w:gridCol w:w="653"/>
        <w:gridCol w:w="810"/>
        <w:gridCol w:w="361"/>
        <w:gridCol w:w="1354"/>
      </w:tblGrid>
      <w:tr w:rsidR="00FA5E26" w:rsidRPr="00B65A97" w14:paraId="1F494506" w14:textId="77777777" w:rsidTr="00673E8E">
        <w:trPr>
          <w:trHeight w:val="70"/>
        </w:trPr>
        <w:tc>
          <w:tcPr>
            <w:tcW w:w="11093"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1B5ECF74" w14:textId="252A6A61" w:rsidR="00FA5E26" w:rsidRPr="00597E50" w:rsidRDefault="00FA5E26" w:rsidP="00FA5E26">
            <w:pPr>
              <w:spacing w:after="0" w:line="240" w:lineRule="auto"/>
              <w:jc w:val="center"/>
              <w:rPr>
                <w:b/>
                <w:sz w:val="22"/>
              </w:rPr>
            </w:pPr>
            <w:r w:rsidRPr="00597E50">
              <w:rPr>
                <w:b/>
                <w:sz w:val="22"/>
              </w:rPr>
              <w:lastRenderedPageBreak/>
              <w:t>BILL OF QUANTITY FOR THE CONSTRUCTION OF A BOREHOLE EQUIPPED WITH</w:t>
            </w:r>
            <w:r>
              <w:rPr>
                <w:b/>
                <w:sz w:val="22"/>
              </w:rPr>
              <w:t xml:space="preserve"> SOLAR PUMPING SYSTEM AT</w:t>
            </w:r>
            <w:r>
              <w:rPr>
                <w:sz w:val="22"/>
              </w:rPr>
              <w:t xml:space="preserve"> </w:t>
            </w:r>
            <w:r w:rsidRPr="00597E50">
              <w:rPr>
                <w:b/>
                <w:sz w:val="22"/>
              </w:rPr>
              <w:t>FOUMSEH QUARTER IN BALIKUMBAT MUNICIPALITY</w:t>
            </w:r>
          </w:p>
        </w:tc>
      </w:tr>
      <w:tr w:rsidR="00FA5E26" w:rsidRPr="00B65A97" w14:paraId="126B7810"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hideMark/>
          </w:tcPr>
          <w:p w14:paraId="58E9AD47" w14:textId="77777777" w:rsidR="00FA5E26" w:rsidRPr="00B65A97" w:rsidRDefault="00FA5E26" w:rsidP="00673E8E">
            <w:pPr>
              <w:spacing w:after="0" w:line="240" w:lineRule="auto"/>
              <w:jc w:val="center"/>
              <w:rPr>
                <w:sz w:val="22"/>
              </w:rPr>
            </w:pPr>
            <w:r w:rsidRPr="00FE2482">
              <w:rPr>
                <w:sz w:val="22"/>
              </w:rPr>
              <w:t>N°</w:t>
            </w:r>
          </w:p>
        </w:tc>
        <w:tc>
          <w:tcPr>
            <w:tcW w:w="5127" w:type="dxa"/>
            <w:gridSpan w:val="2"/>
            <w:tcBorders>
              <w:top w:val="nil"/>
              <w:left w:val="nil"/>
              <w:bottom w:val="single" w:sz="4" w:space="0" w:color="auto"/>
              <w:right w:val="single" w:sz="4" w:space="0" w:color="auto"/>
            </w:tcBorders>
            <w:shd w:val="clear" w:color="auto" w:fill="auto"/>
            <w:vAlign w:val="center"/>
            <w:hideMark/>
          </w:tcPr>
          <w:p w14:paraId="17A95C2E" w14:textId="77777777" w:rsidR="00FA5E26" w:rsidRPr="00B65A97" w:rsidRDefault="00FA5E26" w:rsidP="00673E8E">
            <w:pPr>
              <w:spacing w:after="0" w:line="240" w:lineRule="auto"/>
              <w:jc w:val="center"/>
              <w:rPr>
                <w:sz w:val="22"/>
              </w:rPr>
            </w:pPr>
            <w:r>
              <w:rPr>
                <w:sz w:val="22"/>
              </w:rPr>
              <w:t>DESCRIPTION</w:t>
            </w:r>
          </w:p>
        </w:tc>
        <w:tc>
          <w:tcPr>
            <w:tcW w:w="1080" w:type="dxa"/>
            <w:gridSpan w:val="3"/>
            <w:tcBorders>
              <w:top w:val="nil"/>
              <w:left w:val="nil"/>
              <w:bottom w:val="single" w:sz="4" w:space="0" w:color="auto"/>
              <w:right w:val="single" w:sz="4" w:space="0" w:color="auto"/>
            </w:tcBorders>
            <w:shd w:val="clear" w:color="auto" w:fill="auto"/>
            <w:vAlign w:val="center"/>
            <w:hideMark/>
          </w:tcPr>
          <w:p w14:paraId="57420CF4" w14:textId="77777777" w:rsidR="00FA5E26" w:rsidRPr="00B65A97" w:rsidRDefault="00FA5E26" w:rsidP="00673E8E">
            <w:pPr>
              <w:spacing w:after="0" w:line="240" w:lineRule="auto"/>
              <w:jc w:val="center"/>
              <w:rPr>
                <w:sz w:val="22"/>
              </w:rPr>
            </w:pPr>
            <w:r>
              <w:rPr>
                <w:sz w:val="22"/>
              </w:rPr>
              <w:t>Unit</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1BF7C7FB" w14:textId="77777777" w:rsidR="00FA5E26" w:rsidRPr="00F4341C" w:rsidRDefault="00FA5E26" w:rsidP="00673E8E">
            <w:pPr>
              <w:spacing w:after="0" w:line="240" w:lineRule="auto"/>
              <w:rPr>
                <w:sz w:val="20"/>
              </w:rPr>
            </w:pPr>
            <w:r w:rsidRPr="00F4341C">
              <w:rPr>
                <w:sz w:val="20"/>
              </w:rPr>
              <w:t>Quantity</w:t>
            </w:r>
          </w:p>
        </w:tc>
        <w:tc>
          <w:tcPr>
            <w:tcW w:w="1463" w:type="dxa"/>
            <w:gridSpan w:val="2"/>
            <w:tcBorders>
              <w:top w:val="nil"/>
              <w:left w:val="nil"/>
              <w:bottom w:val="single" w:sz="4" w:space="0" w:color="auto"/>
              <w:right w:val="single" w:sz="4" w:space="0" w:color="auto"/>
            </w:tcBorders>
            <w:shd w:val="clear" w:color="auto" w:fill="auto"/>
            <w:vAlign w:val="center"/>
            <w:hideMark/>
          </w:tcPr>
          <w:p w14:paraId="0BBFABC6" w14:textId="77777777" w:rsidR="00FA5E26" w:rsidRPr="00B65A97" w:rsidRDefault="00FA5E26" w:rsidP="00673E8E">
            <w:pPr>
              <w:spacing w:after="0" w:line="240" w:lineRule="auto"/>
              <w:jc w:val="center"/>
              <w:rPr>
                <w:sz w:val="22"/>
              </w:rPr>
            </w:pPr>
            <w:r>
              <w:rPr>
                <w:sz w:val="22"/>
              </w:rPr>
              <w:t>Unit price</w:t>
            </w:r>
          </w:p>
        </w:tc>
        <w:tc>
          <w:tcPr>
            <w:tcW w:w="1715" w:type="dxa"/>
            <w:gridSpan w:val="2"/>
            <w:tcBorders>
              <w:top w:val="nil"/>
              <w:left w:val="nil"/>
              <w:bottom w:val="single" w:sz="4" w:space="0" w:color="auto"/>
              <w:right w:val="single" w:sz="4" w:space="0" w:color="auto"/>
            </w:tcBorders>
            <w:shd w:val="clear" w:color="auto" w:fill="auto"/>
            <w:vAlign w:val="center"/>
            <w:hideMark/>
          </w:tcPr>
          <w:p w14:paraId="532D7843" w14:textId="77777777" w:rsidR="00FA5E26" w:rsidRPr="00B65A97" w:rsidRDefault="00FA5E26" w:rsidP="00673E8E">
            <w:pPr>
              <w:spacing w:after="0" w:line="240" w:lineRule="auto"/>
              <w:jc w:val="center"/>
              <w:rPr>
                <w:sz w:val="22"/>
              </w:rPr>
            </w:pPr>
            <w:r w:rsidRPr="00B65A97">
              <w:rPr>
                <w:sz w:val="22"/>
              </w:rPr>
              <w:t>Total</w:t>
            </w:r>
          </w:p>
        </w:tc>
      </w:tr>
      <w:tr w:rsidR="00FA5E26" w:rsidRPr="00F97691" w14:paraId="77CF5D58" w14:textId="77777777" w:rsidTr="00742511">
        <w:trPr>
          <w:trHeight w:val="163"/>
        </w:trPr>
        <w:tc>
          <w:tcPr>
            <w:tcW w:w="718" w:type="dxa"/>
            <w:tcBorders>
              <w:top w:val="nil"/>
              <w:left w:val="single" w:sz="4" w:space="0" w:color="auto"/>
              <w:bottom w:val="single" w:sz="4" w:space="0" w:color="auto"/>
              <w:right w:val="single" w:sz="4" w:space="0" w:color="auto"/>
            </w:tcBorders>
            <w:shd w:val="clear" w:color="auto" w:fill="auto"/>
            <w:vAlign w:val="center"/>
            <w:hideMark/>
          </w:tcPr>
          <w:p w14:paraId="3FE9A97F" w14:textId="77777777" w:rsidR="00FA5E26" w:rsidRPr="00F97691" w:rsidRDefault="00FA5E26" w:rsidP="00673E8E">
            <w:pPr>
              <w:spacing w:after="0" w:line="240" w:lineRule="auto"/>
              <w:rPr>
                <w:sz w:val="16"/>
                <w:szCs w:val="16"/>
              </w:rPr>
            </w:pPr>
            <w:r w:rsidRPr="00FE2482">
              <w:rPr>
                <w:sz w:val="22"/>
              </w:rPr>
              <w:t>100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hideMark/>
          </w:tcPr>
          <w:p w14:paraId="02184302" w14:textId="77777777" w:rsidR="00FA5E26" w:rsidRPr="00F97691" w:rsidRDefault="00FA5E26" w:rsidP="00673E8E">
            <w:pPr>
              <w:spacing w:after="0" w:line="240" w:lineRule="auto"/>
              <w:jc w:val="center"/>
              <w:rPr>
                <w:b/>
                <w:bCs/>
              </w:rPr>
            </w:pPr>
            <w:r w:rsidRPr="00EB7137">
              <w:rPr>
                <w:sz w:val="22"/>
              </w:rPr>
              <w:t>HYDROGEOLOGICAL STUDIES / SITE SETUP / DRILLING SETUP</w:t>
            </w:r>
          </w:p>
        </w:tc>
      </w:tr>
      <w:tr w:rsidR="00FA5E26" w:rsidRPr="00F97691" w14:paraId="3DE9438D" w14:textId="77777777" w:rsidTr="00742511">
        <w:trPr>
          <w:trHeight w:val="253"/>
        </w:trPr>
        <w:tc>
          <w:tcPr>
            <w:tcW w:w="718" w:type="dxa"/>
            <w:tcBorders>
              <w:top w:val="nil"/>
              <w:left w:val="single" w:sz="4" w:space="0" w:color="auto"/>
              <w:bottom w:val="single" w:sz="4" w:space="0" w:color="auto"/>
              <w:right w:val="single" w:sz="4" w:space="0" w:color="auto"/>
            </w:tcBorders>
            <w:shd w:val="clear" w:color="auto" w:fill="auto"/>
            <w:vAlign w:val="bottom"/>
          </w:tcPr>
          <w:p w14:paraId="693CECF5" w14:textId="77777777" w:rsidR="00FA5E26" w:rsidRPr="00F97691" w:rsidRDefault="00FA5E26" w:rsidP="00673E8E">
            <w:pPr>
              <w:spacing w:after="0" w:line="240" w:lineRule="auto"/>
              <w:jc w:val="center"/>
              <w:rPr>
                <w:sz w:val="16"/>
                <w:szCs w:val="16"/>
              </w:rPr>
            </w:pPr>
            <w:r w:rsidRPr="009F68F0">
              <w:rPr>
                <w:sz w:val="28"/>
                <w:szCs w:val="28"/>
              </w:rPr>
              <w:t>10</w:t>
            </w:r>
            <w:r>
              <w:rPr>
                <w:sz w:val="28"/>
                <w:szCs w:val="28"/>
              </w:rPr>
              <w:t>1</w:t>
            </w:r>
          </w:p>
        </w:tc>
        <w:tc>
          <w:tcPr>
            <w:tcW w:w="5127" w:type="dxa"/>
            <w:gridSpan w:val="2"/>
            <w:tcBorders>
              <w:top w:val="nil"/>
              <w:left w:val="nil"/>
              <w:bottom w:val="single" w:sz="4" w:space="0" w:color="auto"/>
              <w:right w:val="single" w:sz="4" w:space="0" w:color="auto"/>
            </w:tcBorders>
            <w:shd w:val="clear" w:color="auto" w:fill="auto"/>
            <w:vAlign w:val="bottom"/>
          </w:tcPr>
          <w:p w14:paraId="615B6AD0" w14:textId="77777777" w:rsidR="00FA5E26" w:rsidRPr="00776364" w:rsidRDefault="00FA5E26" w:rsidP="00673E8E">
            <w:pPr>
              <w:spacing w:after="0" w:line="240" w:lineRule="auto"/>
            </w:pPr>
            <w:r w:rsidRPr="00776364">
              <w:rPr>
                <w:szCs w:val="28"/>
              </w:rPr>
              <w:t>Site installation</w:t>
            </w:r>
          </w:p>
        </w:tc>
        <w:tc>
          <w:tcPr>
            <w:tcW w:w="1080" w:type="dxa"/>
            <w:gridSpan w:val="3"/>
            <w:tcBorders>
              <w:top w:val="nil"/>
              <w:left w:val="nil"/>
              <w:bottom w:val="single" w:sz="4" w:space="0" w:color="auto"/>
              <w:right w:val="single" w:sz="4" w:space="0" w:color="auto"/>
            </w:tcBorders>
            <w:shd w:val="clear" w:color="auto" w:fill="auto"/>
            <w:vAlign w:val="bottom"/>
          </w:tcPr>
          <w:p w14:paraId="0B1D986A" w14:textId="77777777" w:rsidR="00FA5E26" w:rsidRPr="00776364" w:rsidRDefault="00FA5E26" w:rsidP="00673E8E">
            <w:pPr>
              <w:spacing w:after="0" w:line="240" w:lineRule="auto"/>
              <w:jc w:val="center"/>
            </w:pPr>
            <w:r w:rsidRPr="00776364">
              <w:rPr>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096CCEBD" w14:textId="77777777" w:rsidR="00FA5E26" w:rsidRPr="00F97691" w:rsidRDefault="00FA5E26" w:rsidP="00673E8E">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2E43CCED" w14:textId="77777777" w:rsidR="00FA5E26" w:rsidRPr="00F97691" w:rsidRDefault="00FA5E26" w:rsidP="00673E8E">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7A1976A3" w14:textId="77777777" w:rsidR="00FA5E26" w:rsidRPr="00F97691" w:rsidRDefault="00FA5E26" w:rsidP="00673E8E">
            <w:pPr>
              <w:spacing w:after="0" w:line="240" w:lineRule="auto"/>
              <w:jc w:val="right"/>
            </w:pPr>
          </w:p>
        </w:tc>
      </w:tr>
      <w:tr w:rsidR="00FA5E26" w:rsidRPr="00F97691" w14:paraId="71950C91" w14:textId="77777777" w:rsidTr="00742511">
        <w:trPr>
          <w:trHeight w:val="315"/>
        </w:trPr>
        <w:tc>
          <w:tcPr>
            <w:tcW w:w="718" w:type="dxa"/>
            <w:tcBorders>
              <w:top w:val="nil"/>
              <w:left w:val="single" w:sz="4" w:space="0" w:color="auto"/>
              <w:bottom w:val="single" w:sz="4" w:space="0" w:color="auto"/>
              <w:right w:val="single" w:sz="4" w:space="0" w:color="auto"/>
            </w:tcBorders>
            <w:shd w:val="clear" w:color="auto" w:fill="auto"/>
            <w:vAlign w:val="bottom"/>
          </w:tcPr>
          <w:p w14:paraId="38D14746" w14:textId="77777777" w:rsidR="00FA5E26" w:rsidRPr="00F97691" w:rsidRDefault="00FA5E26" w:rsidP="00673E8E">
            <w:pPr>
              <w:spacing w:after="0" w:line="240" w:lineRule="auto"/>
              <w:jc w:val="center"/>
              <w:rPr>
                <w:sz w:val="16"/>
                <w:szCs w:val="16"/>
              </w:rPr>
            </w:pPr>
            <w:r w:rsidRPr="009F68F0">
              <w:rPr>
                <w:sz w:val="28"/>
                <w:szCs w:val="28"/>
              </w:rPr>
              <w:t>10</w:t>
            </w:r>
            <w:r>
              <w:rPr>
                <w:sz w:val="28"/>
                <w:szCs w:val="28"/>
              </w:rPr>
              <w:t>2</w:t>
            </w:r>
          </w:p>
        </w:tc>
        <w:tc>
          <w:tcPr>
            <w:tcW w:w="5127" w:type="dxa"/>
            <w:gridSpan w:val="2"/>
            <w:tcBorders>
              <w:top w:val="nil"/>
              <w:left w:val="nil"/>
              <w:bottom w:val="single" w:sz="4" w:space="0" w:color="auto"/>
              <w:right w:val="single" w:sz="4" w:space="0" w:color="auto"/>
            </w:tcBorders>
            <w:shd w:val="clear" w:color="auto" w:fill="auto"/>
            <w:vAlign w:val="bottom"/>
          </w:tcPr>
          <w:p w14:paraId="4FA8141B" w14:textId="77777777" w:rsidR="00FA5E26" w:rsidRPr="00776364" w:rsidRDefault="00FA5E26" w:rsidP="00673E8E">
            <w:pPr>
              <w:spacing w:after="0" w:line="240" w:lineRule="auto"/>
            </w:pPr>
            <w:r w:rsidRPr="00776364">
              <w:rPr>
                <w:szCs w:val="28"/>
              </w:rPr>
              <w:t>Delivery and removal of equipment</w:t>
            </w:r>
          </w:p>
        </w:tc>
        <w:tc>
          <w:tcPr>
            <w:tcW w:w="1080" w:type="dxa"/>
            <w:gridSpan w:val="3"/>
            <w:tcBorders>
              <w:top w:val="nil"/>
              <w:left w:val="nil"/>
              <w:bottom w:val="single" w:sz="4" w:space="0" w:color="auto"/>
              <w:right w:val="single" w:sz="4" w:space="0" w:color="auto"/>
            </w:tcBorders>
            <w:shd w:val="clear" w:color="auto" w:fill="auto"/>
            <w:vAlign w:val="bottom"/>
          </w:tcPr>
          <w:p w14:paraId="7E183B2D" w14:textId="77777777" w:rsidR="00FA5E26" w:rsidRPr="00776364" w:rsidRDefault="00FA5E26" w:rsidP="00673E8E">
            <w:pPr>
              <w:spacing w:after="0" w:line="240" w:lineRule="auto"/>
              <w:jc w:val="center"/>
            </w:pPr>
            <w:r w:rsidRPr="00776364">
              <w:rPr>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02A338B8" w14:textId="77777777" w:rsidR="00FA5E26" w:rsidRPr="00F97691" w:rsidRDefault="00FA5E26" w:rsidP="00673E8E">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4AC398A0" w14:textId="77777777" w:rsidR="00FA5E26" w:rsidRPr="00F97691" w:rsidRDefault="00FA5E26" w:rsidP="00673E8E">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4CC30B4B" w14:textId="77777777" w:rsidR="00FA5E26" w:rsidRPr="00F97691" w:rsidRDefault="00FA5E26" w:rsidP="00673E8E">
            <w:pPr>
              <w:spacing w:after="0" w:line="240" w:lineRule="auto"/>
              <w:jc w:val="right"/>
            </w:pPr>
          </w:p>
        </w:tc>
      </w:tr>
      <w:tr w:rsidR="00FA5E26" w:rsidRPr="00F97691" w14:paraId="503C1840" w14:textId="77777777" w:rsidTr="00742511">
        <w:trPr>
          <w:trHeight w:val="315"/>
        </w:trPr>
        <w:tc>
          <w:tcPr>
            <w:tcW w:w="718" w:type="dxa"/>
            <w:tcBorders>
              <w:top w:val="nil"/>
              <w:left w:val="single" w:sz="4" w:space="0" w:color="auto"/>
              <w:bottom w:val="single" w:sz="4" w:space="0" w:color="auto"/>
              <w:right w:val="single" w:sz="4" w:space="0" w:color="auto"/>
            </w:tcBorders>
            <w:shd w:val="clear" w:color="auto" w:fill="auto"/>
            <w:vAlign w:val="bottom"/>
          </w:tcPr>
          <w:p w14:paraId="7E100C16" w14:textId="77777777" w:rsidR="00FA5E26" w:rsidRPr="00F97691" w:rsidRDefault="00FA5E26" w:rsidP="00673E8E">
            <w:pPr>
              <w:spacing w:after="0" w:line="240" w:lineRule="auto"/>
              <w:jc w:val="center"/>
              <w:rPr>
                <w:sz w:val="16"/>
                <w:szCs w:val="16"/>
              </w:rPr>
            </w:pPr>
            <w:r w:rsidRPr="009F68F0">
              <w:rPr>
                <w:sz w:val="28"/>
                <w:szCs w:val="28"/>
              </w:rPr>
              <w:t>10</w:t>
            </w:r>
            <w:r>
              <w:rPr>
                <w:sz w:val="28"/>
                <w:szCs w:val="28"/>
              </w:rPr>
              <w:t>3</w:t>
            </w:r>
          </w:p>
        </w:tc>
        <w:tc>
          <w:tcPr>
            <w:tcW w:w="5127" w:type="dxa"/>
            <w:gridSpan w:val="2"/>
            <w:tcBorders>
              <w:top w:val="nil"/>
              <w:left w:val="nil"/>
              <w:bottom w:val="single" w:sz="4" w:space="0" w:color="auto"/>
              <w:right w:val="single" w:sz="4" w:space="0" w:color="auto"/>
            </w:tcBorders>
            <w:shd w:val="clear" w:color="auto" w:fill="auto"/>
            <w:vAlign w:val="bottom"/>
          </w:tcPr>
          <w:p w14:paraId="48AC9A1C" w14:textId="77777777" w:rsidR="00FA5E26" w:rsidRPr="00776364" w:rsidRDefault="00FA5E26" w:rsidP="00673E8E">
            <w:pPr>
              <w:spacing w:after="0" w:line="240" w:lineRule="auto"/>
            </w:pPr>
            <w:r w:rsidRPr="00776364">
              <w:rPr>
                <w:szCs w:val="28"/>
              </w:rPr>
              <w:t>Electrical surveys and hydrogeological studies</w:t>
            </w:r>
          </w:p>
        </w:tc>
        <w:tc>
          <w:tcPr>
            <w:tcW w:w="1080" w:type="dxa"/>
            <w:gridSpan w:val="3"/>
            <w:tcBorders>
              <w:top w:val="nil"/>
              <w:left w:val="nil"/>
              <w:bottom w:val="single" w:sz="4" w:space="0" w:color="auto"/>
              <w:right w:val="single" w:sz="4" w:space="0" w:color="auto"/>
            </w:tcBorders>
            <w:shd w:val="clear" w:color="auto" w:fill="auto"/>
            <w:vAlign w:val="bottom"/>
          </w:tcPr>
          <w:p w14:paraId="20A0F03A" w14:textId="77777777" w:rsidR="00FA5E26" w:rsidRPr="00776364" w:rsidRDefault="00FA5E26" w:rsidP="00673E8E">
            <w:pPr>
              <w:spacing w:after="0" w:line="240" w:lineRule="auto"/>
              <w:jc w:val="center"/>
            </w:pPr>
            <w:r w:rsidRPr="00776364">
              <w:rPr>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92CA28E" w14:textId="77777777" w:rsidR="00FA5E26" w:rsidRPr="00F97691" w:rsidRDefault="00FA5E26" w:rsidP="00673E8E">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20651859" w14:textId="77777777" w:rsidR="00FA5E26" w:rsidRPr="00F97691" w:rsidRDefault="00FA5E26" w:rsidP="00673E8E">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6163E459" w14:textId="77777777" w:rsidR="00FA5E26" w:rsidRPr="00F97691" w:rsidRDefault="00FA5E26" w:rsidP="00673E8E">
            <w:pPr>
              <w:spacing w:after="0" w:line="240" w:lineRule="auto"/>
              <w:contextualSpacing/>
              <w:jc w:val="right"/>
            </w:pPr>
          </w:p>
        </w:tc>
      </w:tr>
      <w:tr w:rsidR="00FA5E26" w:rsidRPr="00F97691" w14:paraId="2A94E026" w14:textId="77777777" w:rsidTr="00742511">
        <w:trPr>
          <w:trHeight w:val="315"/>
        </w:trPr>
        <w:tc>
          <w:tcPr>
            <w:tcW w:w="718" w:type="dxa"/>
            <w:tcBorders>
              <w:top w:val="nil"/>
              <w:left w:val="single" w:sz="4" w:space="0" w:color="auto"/>
              <w:bottom w:val="single" w:sz="4" w:space="0" w:color="auto"/>
              <w:right w:val="single" w:sz="4" w:space="0" w:color="auto"/>
            </w:tcBorders>
            <w:shd w:val="clear" w:color="auto" w:fill="auto"/>
            <w:vAlign w:val="bottom"/>
          </w:tcPr>
          <w:p w14:paraId="2C7B3B00" w14:textId="77777777" w:rsidR="00FA5E26" w:rsidRPr="00F97691" w:rsidRDefault="00FA5E26" w:rsidP="00673E8E">
            <w:pPr>
              <w:spacing w:after="0" w:line="240" w:lineRule="auto"/>
              <w:jc w:val="center"/>
              <w:rPr>
                <w:sz w:val="16"/>
                <w:szCs w:val="16"/>
              </w:rPr>
            </w:pPr>
            <w:r w:rsidRPr="009F68F0">
              <w:rPr>
                <w:sz w:val="28"/>
                <w:szCs w:val="28"/>
              </w:rPr>
              <w:t> </w:t>
            </w:r>
            <w:r>
              <w:rPr>
                <w:sz w:val="28"/>
                <w:szCs w:val="28"/>
              </w:rPr>
              <w:t>104</w:t>
            </w:r>
          </w:p>
        </w:tc>
        <w:tc>
          <w:tcPr>
            <w:tcW w:w="5127" w:type="dxa"/>
            <w:gridSpan w:val="2"/>
            <w:tcBorders>
              <w:top w:val="nil"/>
              <w:left w:val="nil"/>
              <w:bottom w:val="single" w:sz="4" w:space="0" w:color="auto"/>
              <w:right w:val="single" w:sz="4" w:space="0" w:color="auto"/>
            </w:tcBorders>
            <w:shd w:val="clear" w:color="auto" w:fill="auto"/>
            <w:vAlign w:val="bottom"/>
          </w:tcPr>
          <w:p w14:paraId="0E932A1F" w14:textId="77777777" w:rsidR="00FA5E26" w:rsidRPr="00776364" w:rsidRDefault="00FA5E26" w:rsidP="00673E8E">
            <w:pPr>
              <w:spacing w:after="0" w:line="240" w:lineRule="auto"/>
            </w:pPr>
            <w:r w:rsidRPr="00776364">
              <w:rPr>
                <w:szCs w:val="28"/>
              </w:rPr>
              <w:t>Site clearance with setting out inclusive</w:t>
            </w:r>
          </w:p>
        </w:tc>
        <w:tc>
          <w:tcPr>
            <w:tcW w:w="1080" w:type="dxa"/>
            <w:gridSpan w:val="3"/>
            <w:tcBorders>
              <w:top w:val="nil"/>
              <w:left w:val="nil"/>
              <w:bottom w:val="single" w:sz="4" w:space="0" w:color="auto"/>
              <w:right w:val="single" w:sz="4" w:space="0" w:color="auto"/>
            </w:tcBorders>
            <w:shd w:val="clear" w:color="auto" w:fill="auto"/>
            <w:vAlign w:val="bottom"/>
          </w:tcPr>
          <w:p w14:paraId="3EC3A6CD" w14:textId="77777777" w:rsidR="00FA5E26" w:rsidRPr="00776364" w:rsidRDefault="00FA5E26" w:rsidP="00673E8E">
            <w:pPr>
              <w:spacing w:after="0" w:line="240" w:lineRule="auto"/>
              <w:jc w:val="center"/>
            </w:pPr>
            <w:proofErr w:type="spellStart"/>
            <w:r w:rsidRPr="00776364">
              <w:rPr>
                <w:szCs w:val="28"/>
              </w:rPr>
              <w:t>Ls</w:t>
            </w:r>
            <w:proofErr w:type="spellEnd"/>
          </w:p>
        </w:tc>
        <w:tc>
          <w:tcPr>
            <w:tcW w:w="990" w:type="dxa"/>
            <w:gridSpan w:val="2"/>
            <w:tcBorders>
              <w:top w:val="nil"/>
              <w:left w:val="nil"/>
              <w:bottom w:val="single" w:sz="4" w:space="0" w:color="auto"/>
              <w:right w:val="single" w:sz="4" w:space="0" w:color="auto"/>
            </w:tcBorders>
            <w:shd w:val="clear" w:color="auto" w:fill="auto"/>
            <w:vAlign w:val="bottom"/>
          </w:tcPr>
          <w:p w14:paraId="72E2E182" w14:textId="77777777" w:rsidR="00FA5E26" w:rsidRPr="00F97691" w:rsidRDefault="00FA5E26" w:rsidP="00673E8E">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04F22CAB" w14:textId="77777777" w:rsidR="00FA5E26" w:rsidRPr="00F97691" w:rsidRDefault="00FA5E26" w:rsidP="00673E8E">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59A85A16" w14:textId="77777777" w:rsidR="00FA5E26" w:rsidRPr="00F97691" w:rsidRDefault="00FA5E26" w:rsidP="00673E8E">
            <w:pPr>
              <w:spacing w:after="0" w:line="240" w:lineRule="auto"/>
              <w:contextualSpacing/>
              <w:jc w:val="right"/>
            </w:pPr>
          </w:p>
        </w:tc>
      </w:tr>
      <w:tr w:rsidR="00FA5E26" w:rsidRPr="00F97691" w14:paraId="5A0C9757" w14:textId="77777777" w:rsidTr="00742511">
        <w:trPr>
          <w:trHeight w:val="315"/>
        </w:trPr>
        <w:tc>
          <w:tcPr>
            <w:tcW w:w="718" w:type="dxa"/>
            <w:tcBorders>
              <w:top w:val="nil"/>
              <w:left w:val="single" w:sz="4" w:space="0" w:color="auto"/>
              <w:bottom w:val="single" w:sz="4" w:space="0" w:color="auto"/>
              <w:right w:val="single" w:sz="4" w:space="0" w:color="auto"/>
            </w:tcBorders>
            <w:shd w:val="clear" w:color="auto" w:fill="auto"/>
            <w:vAlign w:val="bottom"/>
          </w:tcPr>
          <w:p w14:paraId="2C67E9B2" w14:textId="77777777" w:rsidR="00FA5E26" w:rsidRPr="00F97691" w:rsidRDefault="00FA5E26" w:rsidP="00673E8E">
            <w:pPr>
              <w:spacing w:after="0" w:line="240" w:lineRule="auto"/>
              <w:jc w:val="center"/>
              <w:rPr>
                <w:sz w:val="16"/>
                <w:szCs w:val="16"/>
              </w:rPr>
            </w:pPr>
            <w:r w:rsidRPr="009F68F0">
              <w:rPr>
                <w:sz w:val="28"/>
                <w:szCs w:val="28"/>
              </w:rPr>
              <w:t>10</w:t>
            </w:r>
            <w:r>
              <w:rPr>
                <w:sz w:val="28"/>
                <w:szCs w:val="28"/>
              </w:rPr>
              <w:t>5</w:t>
            </w:r>
          </w:p>
        </w:tc>
        <w:tc>
          <w:tcPr>
            <w:tcW w:w="5127" w:type="dxa"/>
            <w:gridSpan w:val="2"/>
            <w:tcBorders>
              <w:top w:val="nil"/>
              <w:left w:val="nil"/>
              <w:bottom w:val="single" w:sz="4" w:space="0" w:color="auto"/>
              <w:right w:val="single" w:sz="4" w:space="0" w:color="auto"/>
            </w:tcBorders>
            <w:shd w:val="clear" w:color="auto" w:fill="auto"/>
            <w:vAlign w:val="bottom"/>
          </w:tcPr>
          <w:p w14:paraId="297D2DFA" w14:textId="77777777" w:rsidR="00FA5E26" w:rsidRPr="00776364" w:rsidRDefault="00FA5E26" w:rsidP="00673E8E">
            <w:pPr>
              <w:spacing w:after="0" w:line="240" w:lineRule="auto"/>
            </w:pPr>
            <w:r w:rsidRPr="00776364">
              <w:rPr>
                <w:szCs w:val="28"/>
              </w:rPr>
              <w:t>Works program/drawings</w:t>
            </w:r>
          </w:p>
        </w:tc>
        <w:tc>
          <w:tcPr>
            <w:tcW w:w="1080" w:type="dxa"/>
            <w:gridSpan w:val="3"/>
            <w:tcBorders>
              <w:top w:val="nil"/>
              <w:left w:val="nil"/>
              <w:bottom w:val="single" w:sz="4" w:space="0" w:color="auto"/>
              <w:right w:val="single" w:sz="4" w:space="0" w:color="auto"/>
            </w:tcBorders>
            <w:shd w:val="clear" w:color="auto" w:fill="auto"/>
            <w:vAlign w:val="bottom"/>
          </w:tcPr>
          <w:p w14:paraId="4259A144" w14:textId="77777777" w:rsidR="00FA5E26" w:rsidRPr="00776364" w:rsidRDefault="00FA5E26" w:rsidP="00673E8E">
            <w:pPr>
              <w:spacing w:after="0" w:line="240" w:lineRule="auto"/>
              <w:jc w:val="center"/>
            </w:pPr>
            <w:r w:rsidRPr="00776364">
              <w:rPr>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038C988E" w14:textId="77777777" w:rsidR="00FA5E26" w:rsidRPr="00F97691" w:rsidRDefault="00FA5E26" w:rsidP="00673E8E">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43C533D0" w14:textId="77777777" w:rsidR="00FA5E26" w:rsidRPr="00F97691" w:rsidRDefault="00FA5E26" w:rsidP="00673E8E">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7F617D30" w14:textId="77777777" w:rsidR="00FA5E26" w:rsidRPr="00F97691" w:rsidRDefault="00FA5E26" w:rsidP="00673E8E">
            <w:pPr>
              <w:spacing w:after="0" w:line="240" w:lineRule="auto"/>
              <w:contextualSpacing/>
              <w:jc w:val="right"/>
            </w:pPr>
          </w:p>
        </w:tc>
      </w:tr>
      <w:tr w:rsidR="00FA5E26" w:rsidRPr="00F97691" w14:paraId="3CA73A7E" w14:textId="77777777" w:rsidTr="00742511">
        <w:trPr>
          <w:trHeight w:val="315"/>
        </w:trPr>
        <w:tc>
          <w:tcPr>
            <w:tcW w:w="718" w:type="dxa"/>
            <w:tcBorders>
              <w:top w:val="nil"/>
              <w:left w:val="single" w:sz="4" w:space="0" w:color="auto"/>
              <w:bottom w:val="single" w:sz="4" w:space="0" w:color="auto"/>
              <w:right w:val="single" w:sz="4" w:space="0" w:color="auto"/>
            </w:tcBorders>
            <w:shd w:val="clear" w:color="auto" w:fill="auto"/>
            <w:vAlign w:val="bottom"/>
          </w:tcPr>
          <w:p w14:paraId="3016DD04" w14:textId="77777777" w:rsidR="00FA5E26" w:rsidRPr="00F97691" w:rsidRDefault="00FA5E26" w:rsidP="00673E8E">
            <w:pPr>
              <w:spacing w:after="0" w:line="240" w:lineRule="auto"/>
              <w:jc w:val="center"/>
              <w:rPr>
                <w:sz w:val="16"/>
                <w:szCs w:val="16"/>
              </w:rPr>
            </w:pPr>
            <w:r w:rsidRPr="009F68F0">
              <w:rPr>
                <w:sz w:val="28"/>
                <w:szCs w:val="28"/>
              </w:rPr>
              <w:t>10</w:t>
            </w:r>
            <w:r>
              <w:rPr>
                <w:sz w:val="28"/>
                <w:szCs w:val="28"/>
              </w:rPr>
              <w:t>6</w:t>
            </w:r>
          </w:p>
        </w:tc>
        <w:tc>
          <w:tcPr>
            <w:tcW w:w="5127" w:type="dxa"/>
            <w:gridSpan w:val="2"/>
            <w:tcBorders>
              <w:top w:val="nil"/>
              <w:left w:val="nil"/>
              <w:bottom w:val="single" w:sz="4" w:space="0" w:color="auto"/>
              <w:right w:val="single" w:sz="4" w:space="0" w:color="auto"/>
            </w:tcBorders>
            <w:shd w:val="clear" w:color="auto" w:fill="auto"/>
            <w:vAlign w:val="bottom"/>
          </w:tcPr>
          <w:p w14:paraId="7829B851" w14:textId="77777777" w:rsidR="00FA5E26" w:rsidRPr="00776364" w:rsidRDefault="00FA5E26" w:rsidP="00673E8E">
            <w:pPr>
              <w:spacing w:after="0" w:line="240" w:lineRule="auto"/>
            </w:pPr>
            <w:r w:rsidRPr="00776364">
              <w:rPr>
                <w:szCs w:val="28"/>
              </w:rPr>
              <w:t>As-built drawings/plan</w:t>
            </w:r>
          </w:p>
        </w:tc>
        <w:tc>
          <w:tcPr>
            <w:tcW w:w="1080" w:type="dxa"/>
            <w:gridSpan w:val="3"/>
            <w:tcBorders>
              <w:top w:val="nil"/>
              <w:left w:val="nil"/>
              <w:bottom w:val="single" w:sz="4" w:space="0" w:color="auto"/>
              <w:right w:val="single" w:sz="4" w:space="0" w:color="auto"/>
            </w:tcBorders>
            <w:shd w:val="clear" w:color="auto" w:fill="auto"/>
            <w:vAlign w:val="bottom"/>
          </w:tcPr>
          <w:p w14:paraId="739101C5" w14:textId="77777777" w:rsidR="00FA5E26" w:rsidRPr="00776364" w:rsidRDefault="00FA5E26" w:rsidP="00673E8E">
            <w:pPr>
              <w:spacing w:after="0" w:line="240" w:lineRule="auto"/>
              <w:jc w:val="center"/>
            </w:pPr>
            <w:r w:rsidRPr="00776364">
              <w:rPr>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1CFDD6A2" w14:textId="77777777" w:rsidR="00FA5E26" w:rsidRPr="00F97691" w:rsidRDefault="00FA5E26" w:rsidP="00673E8E">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511FC643" w14:textId="77777777" w:rsidR="00FA5E26" w:rsidRPr="00F97691" w:rsidRDefault="00FA5E26" w:rsidP="00673E8E">
            <w:pPr>
              <w:spacing w:after="0" w:line="240" w:lineRule="auto"/>
              <w:jc w:val="center"/>
            </w:pPr>
          </w:p>
        </w:tc>
        <w:tc>
          <w:tcPr>
            <w:tcW w:w="1715" w:type="dxa"/>
            <w:gridSpan w:val="2"/>
            <w:tcBorders>
              <w:top w:val="nil"/>
              <w:left w:val="nil"/>
              <w:bottom w:val="single" w:sz="4" w:space="0" w:color="auto"/>
              <w:right w:val="single" w:sz="4" w:space="0" w:color="auto"/>
            </w:tcBorders>
            <w:shd w:val="clear" w:color="auto" w:fill="auto"/>
            <w:vAlign w:val="bottom"/>
          </w:tcPr>
          <w:p w14:paraId="4B05E822" w14:textId="77777777" w:rsidR="00FA5E26" w:rsidRPr="00F97691" w:rsidRDefault="00FA5E26" w:rsidP="00673E8E">
            <w:pPr>
              <w:spacing w:after="0" w:line="240" w:lineRule="auto"/>
              <w:contextualSpacing/>
              <w:jc w:val="right"/>
            </w:pPr>
          </w:p>
        </w:tc>
      </w:tr>
      <w:tr w:rsidR="00FA5E26" w:rsidRPr="00BC49F5" w14:paraId="7E6AC50B" w14:textId="77777777" w:rsidTr="00742511">
        <w:trPr>
          <w:trHeight w:val="315"/>
        </w:trPr>
        <w:tc>
          <w:tcPr>
            <w:tcW w:w="718" w:type="dxa"/>
            <w:tcBorders>
              <w:top w:val="nil"/>
              <w:left w:val="single" w:sz="4" w:space="0" w:color="auto"/>
              <w:bottom w:val="single" w:sz="4" w:space="0" w:color="auto"/>
              <w:right w:val="single" w:sz="4" w:space="0" w:color="auto"/>
            </w:tcBorders>
            <w:shd w:val="clear" w:color="auto" w:fill="auto"/>
            <w:vAlign w:val="center"/>
          </w:tcPr>
          <w:p w14:paraId="767BBAF4" w14:textId="77777777" w:rsidR="00FA5E26" w:rsidRPr="00BC49F5" w:rsidRDefault="00FA5E26" w:rsidP="00673E8E">
            <w:pPr>
              <w:spacing w:after="0" w:line="240" w:lineRule="auto"/>
              <w:rPr>
                <w:rFonts w:ascii="Calibri" w:hAnsi="Calibri" w:cs="Calibri"/>
                <w:b/>
                <w:bCs/>
                <w:sz w:val="16"/>
                <w:szCs w:val="16"/>
              </w:rPr>
            </w:pPr>
          </w:p>
        </w:tc>
        <w:tc>
          <w:tcPr>
            <w:tcW w:w="8660" w:type="dxa"/>
            <w:gridSpan w:val="9"/>
            <w:tcBorders>
              <w:top w:val="single" w:sz="4" w:space="0" w:color="auto"/>
              <w:left w:val="nil"/>
              <w:bottom w:val="single" w:sz="4" w:space="0" w:color="auto"/>
              <w:right w:val="single" w:sz="4" w:space="0" w:color="auto"/>
            </w:tcBorders>
            <w:shd w:val="clear" w:color="auto" w:fill="auto"/>
            <w:vAlign w:val="center"/>
          </w:tcPr>
          <w:p w14:paraId="03C011EA" w14:textId="77777777" w:rsidR="00FA5E26" w:rsidRPr="00776364" w:rsidRDefault="00FA5E26" w:rsidP="00673E8E">
            <w:pPr>
              <w:spacing w:after="0" w:line="240" w:lineRule="auto"/>
              <w:jc w:val="center"/>
              <w:rPr>
                <w:b/>
                <w:bCs/>
              </w:rPr>
            </w:pPr>
            <w:r w:rsidRPr="00776364">
              <w:rPr>
                <w:b/>
                <w:bCs/>
                <w:szCs w:val="28"/>
              </w:rPr>
              <w:t>Sub Total Lot 100</w:t>
            </w:r>
          </w:p>
        </w:tc>
        <w:tc>
          <w:tcPr>
            <w:tcW w:w="1715" w:type="dxa"/>
            <w:gridSpan w:val="2"/>
            <w:tcBorders>
              <w:top w:val="nil"/>
              <w:left w:val="nil"/>
              <w:bottom w:val="single" w:sz="4" w:space="0" w:color="auto"/>
              <w:right w:val="single" w:sz="4" w:space="0" w:color="auto"/>
            </w:tcBorders>
            <w:shd w:val="clear" w:color="auto" w:fill="auto"/>
            <w:vAlign w:val="center"/>
          </w:tcPr>
          <w:p w14:paraId="7A7BE771" w14:textId="77777777" w:rsidR="00FA5E26" w:rsidRPr="00BC49F5" w:rsidRDefault="00FA5E26" w:rsidP="00673E8E">
            <w:pPr>
              <w:spacing w:after="0" w:line="240" w:lineRule="auto"/>
              <w:contextualSpacing/>
              <w:jc w:val="right"/>
              <w:rPr>
                <w:rFonts w:ascii="Calibri" w:hAnsi="Calibri" w:cs="Calibri"/>
                <w:b/>
                <w:bCs/>
              </w:rPr>
            </w:pPr>
          </w:p>
        </w:tc>
      </w:tr>
      <w:tr w:rsidR="00FA5E26" w:rsidRPr="00B65A97" w14:paraId="12FF7D5C"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611645E2" w14:textId="77777777" w:rsidR="00FA5E26" w:rsidRPr="00B65A97" w:rsidRDefault="00FA5E26" w:rsidP="00673E8E">
            <w:pPr>
              <w:spacing w:after="0" w:line="240" w:lineRule="auto"/>
              <w:jc w:val="center"/>
              <w:rPr>
                <w:b/>
                <w:bCs/>
                <w:sz w:val="22"/>
              </w:rPr>
            </w:pPr>
            <w:r w:rsidRPr="00B65A97">
              <w:rPr>
                <w:b/>
                <w:bCs/>
                <w:sz w:val="22"/>
              </w:rPr>
              <w:t>200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2E83D7ED" w14:textId="77777777" w:rsidR="00FA5E26" w:rsidRPr="00776364" w:rsidRDefault="00FA5E26" w:rsidP="00673E8E">
            <w:pPr>
              <w:spacing w:after="0" w:line="240" w:lineRule="auto"/>
              <w:jc w:val="center"/>
              <w:rPr>
                <w:b/>
                <w:bCs/>
              </w:rPr>
            </w:pPr>
            <w:r w:rsidRPr="00776364">
              <w:rPr>
                <w:b/>
                <w:bCs/>
              </w:rPr>
              <w:t>DRILLING OF A BOREHOLE</w:t>
            </w:r>
          </w:p>
        </w:tc>
      </w:tr>
      <w:tr w:rsidR="00FA5E26" w:rsidRPr="00B65A97" w14:paraId="7C0C943F"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tcPr>
          <w:p w14:paraId="6E78F93A" w14:textId="77777777" w:rsidR="00FA5E26" w:rsidRPr="00B65A97" w:rsidRDefault="00FA5E26" w:rsidP="00673E8E">
            <w:pPr>
              <w:spacing w:after="0" w:line="240" w:lineRule="auto"/>
              <w:jc w:val="center"/>
              <w:rPr>
                <w:sz w:val="22"/>
              </w:rPr>
            </w:pPr>
            <w:r w:rsidRPr="00C63EED">
              <w:t>A</w:t>
            </w:r>
          </w:p>
        </w:tc>
        <w:tc>
          <w:tcPr>
            <w:tcW w:w="10375" w:type="dxa"/>
            <w:gridSpan w:val="11"/>
            <w:tcBorders>
              <w:top w:val="single" w:sz="4" w:space="0" w:color="auto"/>
              <w:left w:val="nil"/>
              <w:bottom w:val="single" w:sz="4" w:space="0" w:color="auto"/>
              <w:right w:val="single" w:sz="4" w:space="0" w:color="auto"/>
            </w:tcBorders>
            <w:shd w:val="clear" w:color="auto" w:fill="auto"/>
          </w:tcPr>
          <w:p w14:paraId="31FE18DD" w14:textId="77777777" w:rsidR="00FA5E26" w:rsidRPr="00776364" w:rsidRDefault="00FA5E26" w:rsidP="00673E8E">
            <w:pPr>
              <w:spacing w:after="0" w:line="240" w:lineRule="auto"/>
            </w:pPr>
            <w:r w:rsidRPr="00776364">
              <w:t>DRILLING</w:t>
            </w:r>
          </w:p>
        </w:tc>
      </w:tr>
      <w:tr w:rsidR="00FA5E26" w:rsidRPr="00B65A97" w14:paraId="1F59BE74" w14:textId="77777777" w:rsidTr="00742511">
        <w:trPr>
          <w:trHeight w:val="540"/>
        </w:trPr>
        <w:tc>
          <w:tcPr>
            <w:tcW w:w="718" w:type="dxa"/>
            <w:tcBorders>
              <w:top w:val="nil"/>
              <w:left w:val="single" w:sz="4" w:space="0" w:color="auto"/>
              <w:bottom w:val="single" w:sz="4" w:space="0" w:color="auto"/>
              <w:right w:val="single" w:sz="4" w:space="0" w:color="auto"/>
            </w:tcBorders>
            <w:shd w:val="clear" w:color="auto" w:fill="auto"/>
          </w:tcPr>
          <w:p w14:paraId="09A03D69" w14:textId="77777777" w:rsidR="00FA5E26" w:rsidRPr="00B65A97" w:rsidRDefault="00FA5E26" w:rsidP="00673E8E">
            <w:pPr>
              <w:spacing w:after="0" w:line="240" w:lineRule="auto"/>
              <w:jc w:val="center"/>
              <w:rPr>
                <w:sz w:val="22"/>
              </w:rPr>
            </w:pPr>
            <w:r w:rsidRPr="00C63EED">
              <w:t>201</w:t>
            </w:r>
          </w:p>
        </w:tc>
        <w:tc>
          <w:tcPr>
            <w:tcW w:w="4880" w:type="dxa"/>
            <w:tcBorders>
              <w:top w:val="nil"/>
              <w:left w:val="nil"/>
              <w:bottom w:val="single" w:sz="4" w:space="0" w:color="auto"/>
              <w:right w:val="single" w:sz="4" w:space="0" w:color="auto"/>
            </w:tcBorders>
            <w:shd w:val="clear" w:color="auto" w:fill="auto"/>
          </w:tcPr>
          <w:p w14:paraId="636096D2" w14:textId="77777777" w:rsidR="00FA5E26" w:rsidRPr="00776364" w:rsidRDefault="00FA5E26" w:rsidP="00673E8E">
            <w:pPr>
              <w:spacing w:after="0" w:line="240" w:lineRule="auto"/>
            </w:pPr>
            <w:r w:rsidRPr="00776364">
              <w:t>Rotary drilling in sedimentary formations to a diameter of 9 7/8“ or 12 1/4”</w:t>
            </w:r>
          </w:p>
        </w:tc>
        <w:tc>
          <w:tcPr>
            <w:tcW w:w="1170" w:type="dxa"/>
            <w:gridSpan w:val="3"/>
            <w:tcBorders>
              <w:top w:val="nil"/>
              <w:left w:val="nil"/>
              <w:bottom w:val="single" w:sz="4" w:space="0" w:color="auto"/>
              <w:right w:val="single" w:sz="4" w:space="0" w:color="auto"/>
            </w:tcBorders>
            <w:shd w:val="clear" w:color="auto" w:fill="auto"/>
            <w:vAlign w:val="bottom"/>
          </w:tcPr>
          <w:p w14:paraId="0B86E08A" w14:textId="77777777" w:rsidR="00FA5E26" w:rsidRPr="00776364" w:rsidRDefault="00FA5E26" w:rsidP="00673E8E">
            <w:pPr>
              <w:spacing w:after="0" w:line="240" w:lineRule="auto"/>
              <w:jc w:val="center"/>
            </w:pPr>
            <w:r w:rsidRPr="00776364">
              <w:rPr>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5060D756" w14:textId="77777777" w:rsidR="00FA5E26" w:rsidRPr="00B65A97" w:rsidRDefault="00FA5E26" w:rsidP="00673E8E">
            <w:pPr>
              <w:spacing w:after="0" w:line="240" w:lineRule="auto"/>
              <w:jc w:val="center"/>
              <w:rPr>
                <w:sz w:val="22"/>
              </w:rPr>
            </w:pPr>
            <w:r>
              <w:rPr>
                <w:sz w:val="28"/>
                <w:szCs w:val="28"/>
              </w:rPr>
              <w:t>40</w:t>
            </w:r>
          </w:p>
        </w:tc>
        <w:tc>
          <w:tcPr>
            <w:tcW w:w="1463" w:type="dxa"/>
            <w:gridSpan w:val="2"/>
            <w:tcBorders>
              <w:top w:val="nil"/>
              <w:left w:val="nil"/>
              <w:bottom w:val="single" w:sz="4" w:space="0" w:color="auto"/>
              <w:right w:val="single" w:sz="4" w:space="0" w:color="auto"/>
            </w:tcBorders>
            <w:shd w:val="clear" w:color="auto" w:fill="auto"/>
            <w:vAlign w:val="bottom"/>
          </w:tcPr>
          <w:p w14:paraId="2E31E9D7"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4BE4B0A6" w14:textId="77777777" w:rsidR="00FA5E26" w:rsidRPr="00B65A97" w:rsidRDefault="00FA5E26" w:rsidP="00673E8E">
            <w:pPr>
              <w:spacing w:after="0" w:line="240" w:lineRule="auto"/>
              <w:jc w:val="right"/>
              <w:rPr>
                <w:sz w:val="22"/>
              </w:rPr>
            </w:pPr>
          </w:p>
        </w:tc>
      </w:tr>
      <w:tr w:rsidR="00FA5E26" w:rsidRPr="00B65A97" w14:paraId="69716F62" w14:textId="77777777" w:rsidTr="00742511">
        <w:trPr>
          <w:trHeight w:val="552"/>
        </w:trPr>
        <w:tc>
          <w:tcPr>
            <w:tcW w:w="718" w:type="dxa"/>
            <w:tcBorders>
              <w:top w:val="nil"/>
              <w:left w:val="single" w:sz="4" w:space="0" w:color="auto"/>
              <w:bottom w:val="single" w:sz="4" w:space="0" w:color="auto"/>
              <w:right w:val="single" w:sz="4" w:space="0" w:color="auto"/>
            </w:tcBorders>
            <w:shd w:val="clear" w:color="auto" w:fill="auto"/>
          </w:tcPr>
          <w:p w14:paraId="50EC1C11" w14:textId="77777777" w:rsidR="00FA5E26" w:rsidRPr="00B65A97" w:rsidRDefault="00FA5E26" w:rsidP="00673E8E">
            <w:pPr>
              <w:spacing w:after="0" w:line="240" w:lineRule="auto"/>
              <w:jc w:val="center"/>
              <w:rPr>
                <w:sz w:val="22"/>
              </w:rPr>
            </w:pPr>
            <w:r w:rsidRPr="00C63EED">
              <w:t>202</w:t>
            </w:r>
          </w:p>
        </w:tc>
        <w:tc>
          <w:tcPr>
            <w:tcW w:w="4880" w:type="dxa"/>
            <w:tcBorders>
              <w:top w:val="nil"/>
              <w:left w:val="nil"/>
              <w:bottom w:val="single" w:sz="4" w:space="0" w:color="auto"/>
              <w:right w:val="single" w:sz="4" w:space="0" w:color="auto"/>
            </w:tcBorders>
            <w:shd w:val="clear" w:color="auto" w:fill="auto"/>
          </w:tcPr>
          <w:p w14:paraId="0CFD8D4C" w14:textId="77777777" w:rsidR="00FA5E26" w:rsidRPr="00776364" w:rsidRDefault="00FA5E26" w:rsidP="00673E8E">
            <w:pPr>
              <w:spacing w:after="0" w:line="240" w:lineRule="auto"/>
            </w:pPr>
            <w:r w:rsidRPr="00776364">
              <w:t>Installation and removal of temporary solid steel or PVC casing with a diameter of 175–195 mm</w:t>
            </w:r>
          </w:p>
        </w:tc>
        <w:tc>
          <w:tcPr>
            <w:tcW w:w="1170" w:type="dxa"/>
            <w:gridSpan w:val="3"/>
            <w:tcBorders>
              <w:top w:val="nil"/>
              <w:left w:val="nil"/>
              <w:bottom w:val="single" w:sz="4" w:space="0" w:color="auto"/>
              <w:right w:val="single" w:sz="4" w:space="0" w:color="auto"/>
            </w:tcBorders>
            <w:shd w:val="clear" w:color="auto" w:fill="auto"/>
            <w:vAlign w:val="bottom"/>
          </w:tcPr>
          <w:p w14:paraId="76225D45" w14:textId="77777777" w:rsidR="00FA5E26" w:rsidRPr="00776364" w:rsidRDefault="00FA5E26" w:rsidP="00673E8E">
            <w:pPr>
              <w:spacing w:after="0" w:line="240" w:lineRule="auto"/>
              <w:jc w:val="center"/>
            </w:pPr>
            <w:r w:rsidRPr="00776364">
              <w:rPr>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1F6116E8" w14:textId="77777777" w:rsidR="00FA5E26" w:rsidRPr="00B65A97" w:rsidRDefault="00FA5E26" w:rsidP="00673E8E">
            <w:pPr>
              <w:spacing w:after="0" w:line="240" w:lineRule="auto"/>
              <w:jc w:val="center"/>
              <w:rPr>
                <w:sz w:val="22"/>
              </w:rPr>
            </w:pPr>
            <w:r>
              <w:rPr>
                <w:sz w:val="28"/>
                <w:szCs w:val="28"/>
              </w:rPr>
              <w:t>80</w:t>
            </w:r>
          </w:p>
        </w:tc>
        <w:tc>
          <w:tcPr>
            <w:tcW w:w="1463" w:type="dxa"/>
            <w:gridSpan w:val="2"/>
            <w:tcBorders>
              <w:top w:val="nil"/>
              <w:left w:val="nil"/>
              <w:bottom w:val="single" w:sz="4" w:space="0" w:color="auto"/>
              <w:right w:val="single" w:sz="4" w:space="0" w:color="auto"/>
            </w:tcBorders>
            <w:shd w:val="clear" w:color="auto" w:fill="auto"/>
            <w:vAlign w:val="bottom"/>
          </w:tcPr>
          <w:p w14:paraId="6AB8790D"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4208DF75" w14:textId="77777777" w:rsidR="00FA5E26" w:rsidRPr="00B65A97" w:rsidRDefault="00FA5E26" w:rsidP="00673E8E">
            <w:pPr>
              <w:spacing w:after="0" w:line="240" w:lineRule="auto"/>
              <w:jc w:val="right"/>
              <w:rPr>
                <w:sz w:val="22"/>
              </w:rPr>
            </w:pPr>
          </w:p>
        </w:tc>
      </w:tr>
      <w:tr w:rsidR="00FA5E26" w:rsidRPr="00B65A97" w14:paraId="0CB82953" w14:textId="77777777" w:rsidTr="00742511">
        <w:trPr>
          <w:trHeight w:val="552"/>
        </w:trPr>
        <w:tc>
          <w:tcPr>
            <w:tcW w:w="718" w:type="dxa"/>
            <w:tcBorders>
              <w:top w:val="nil"/>
              <w:left w:val="single" w:sz="4" w:space="0" w:color="auto"/>
              <w:bottom w:val="single" w:sz="4" w:space="0" w:color="auto"/>
              <w:right w:val="single" w:sz="4" w:space="0" w:color="auto"/>
            </w:tcBorders>
            <w:shd w:val="clear" w:color="auto" w:fill="auto"/>
          </w:tcPr>
          <w:p w14:paraId="3FCAE150" w14:textId="77777777" w:rsidR="00FA5E26" w:rsidRPr="00B65A97" w:rsidRDefault="00FA5E26" w:rsidP="00673E8E">
            <w:pPr>
              <w:spacing w:after="0" w:line="240" w:lineRule="auto"/>
              <w:jc w:val="center"/>
              <w:rPr>
                <w:sz w:val="22"/>
              </w:rPr>
            </w:pPr>
            <w:r w:rsidRPr="00C63EED">
              <w:t>203</w:t>
            </w:r>
          </w:p>
        </w:tc>
        <w:tc>
          <w:tcPr>
            <w:tcW w:w="4880" w:type="dxa"/>
            <w:tcBorders>
              <w:top w:val="nil"/>
              <w:left w:val="nil"/>
              <w:bottom w:val="single" w:sz="4" w:space="0" w:color="auto"/>
              <w:right w:val="single" w:sz="4" w:space="0" w:color="auto"/>
            </w:tcBorders>
            <w:shd w:val="clear" w:color="auto" w:fill="auto"/>
          </w:tcPr>
          <w:p w14:paraId="65328451" w14:textId="77777777" w:rsidR="00FA5E26" w:rsidRPr="00776364" w:rsidRDefault="00FA5E26" w:rsidP="00673E8E">
            <w:pPr>
              <w:spacing w:after="0" w:line="240" w:lineRule="auto"/>
            </w:pPr>
            <w:r w:rsidRPr="00776364">
              <w:t>Drilling of the foundation using a down-the-hole hammer (DTH) to a diameter of 6 1/2“ to 6 3/4”</w:t>
            </w:r>
          </w:p>
        </w:tc>
        <w:tc>
          <w:tcPr>
            <w:tcW w:w="1170" w:type="dxa"/>
            <w:gridSpan w:val="3"/>
            <w:tcBorders>
              <w:top w:val="nil"/>
              <w:left w:val="nil"/>
              <w:bottom w:val="single" w:sz="4" w:space="0" w:color="auto"/>
              <w:right w:val="single" w:sz="4" w:space="0" w:color="auto"/>
            </w:tcBorders>
            <w:shd w:val="clear" w:color="auto" w:fill="auto"/>
            <w:vAlign w:val="bottom"/>
          </w:tcPr>
          <w:p w14:paraId="5E0AF17D" w14:textId="77777777" w:rsidR="00FA5E26" w:rsidRPr="00776364" w:rsidRDefault="00FA5E26" w:rsidP="00673E8E">
            <w:pPr>
              <w:spacing w:after="0" w:line="240" w:lineRule="auto"/>
              <w:jc w:val="center"/>
            </w:pPr>
            <w:r w:rsidRPr="00776364">
              <w:rPr>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64DF2EFC" w14:textId="77777777" w:rsidR="00FA5E26" w:rsidRPr="00B65A97" w:rsidRDefault="00FA5E26" w:rsidP="00673E8E">
            <w:pPr>
              <w:spacing w:after="0" w:line="240" w:lineRule="auto"/>
              <w:jc w:val="center"/>
              <w:rPr>
                <w:sz w:val="22"/>
              </w:rPr>
            </w:pPr>
            <w:r>
              <w:rPr>
                <w:sz w:val="28"/>
                <w:szCs w:val="28"/>
              </w:rPr>
              <w:t>40</w:t>
            </w:r>
          </w:p>
        </w:tc>
        <w:tc>
          <w:tcPr>
            <w:tcW w:w="1463" w:type="dxa"/>
            <w:gridSpan w:val="2"/>
            <w:tcBorders>
              <w:top w:val="nil"/>
              <w:left w:val="nil"/>
              <w:bottom w:val="single" w:sz="4" w:space="0" w:color="auto"/>
              <w:right w:val="single" w:sz="4" w:space="0" w:color="auto"/>
            </w:tcBorders>
            <w:shd w:val="clear" w:color="auto" w:fill="auto"/>
            <w:vAlign w:val="bottom"/>
          </w:tcPr>
          <w:p w14:paraId="611A6CEF"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4DD20289" w14:textId="77777777" w:rsidR="00FA5E26" w:rsidRPr="00B65A97" w:rsidRDefault="00FA5E26" w:rsidP="00673E8E">
            <w:pPr>
              <w:spacing w:after="0" w:line="240" w:lineRule="auto"/>
              <w:jc w:val="right"/>
              <w:rPr>
                <w:sz w:val="22"/>
              </w:rPr>
            </w:pPr>
          </w:p>
        </w:tc>
      </w:tr>
      <w:tr w:rsidR="00FA5E26" w:rsidRPr="00B65A97" w14:paraId="34389196"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101609AE" w14:textId="77777777" w:rsidR="00FA5E26" w:rsidRPr="00B65A97" w:rsidRDefault="00FA5E26" w:rsidP="00673E8E">
            <w:pPr>
              <w:spacing w:after="0" w:line="240" w:lineRule="auto"/>
              <w:rPr>
                <w:rFonts w:ascii="Calibri" w:hAnsi="Calibri" w:cs="Calibri"/>
                <w:b/>
                <w:bCs/>
                <w:sz w:val="22"/>
              </w:rPr>
            </w:pPr>
            <w:r w:rsidRPr="00B65A97">
              <w:rPr>
                <w:rFonts w:ascii="Calibri" w:hAnsi="Calibri" w:cs="Calibri"/>
                <w:b/>
                <w:bCs/>
                <w:sz w:val="22"/>
              </w:rPr>
              <w:t> </w:t>
            </w:r>
          </w:p>
        </w:tc>
        <w:tc>
          <w:tcPr>
            <w:tcW w:w="8660" w:type="dxa"/>
            <w:gridSpan w:val="9"/>
            <w:tcBorders>
              <w:top w:val="single" w:sz="4" w:space="0" w:color="auto"/>
              <w:left w:val="nil"/>
              <w:bottom w:val="single" w:sz="4" w:space="0" w:color="auto"/>
              <w:right w:val="single" w:sz="4" w:space="0" w:color="auto"/>
            </w:tcBorders>
            <w:shd w:val="clear" w:color="auto" w:fill="auto"/>
            <w:vAlign w:val="center"/>
          </w:tcPr>
          <w:p w14:paraId="387E185A" w14:textId="77777777" w:rsidR="00FA5E26" w:rsidRPr="00776364" w:rsidRDefault="00FA5E26" w:rsidP="00673E8E">
            <w:pPr>
              <w:spacing w:after="0" w:line="240" w:lineRule="auto"/>
              <w:jc w:val="center"/>
              <w:rPr>
                <w:b/>
                <w:bCs/>
              </w:rPr>
            </w:pPr>
            <w:r w:rsidRPr="00776364">
              <w:rPr>
                <w:b/>
                <w:bCs/>
              </w:rPr>
              <w:t>Subtotal 201</w:t>
            </w:r>
          </w:p>
        </w:tc>
        <w:tc>
          <w:tcPr>
            <w:tcW w:w="1715" w:type="dxa"/>
            <w:gridSpan w:val="2"/>
            <w:tcBorders>
              <w:top w:val="nil"/>
              <w:left w:val="nil"/>
              <w:bottom w:val="single" w:sz="4" w:space="0" w:color="auto"/>
              <w:right w:val="single" w:sz="4" w:space="0" w:color="auto"/>
            </w:tcBorders>
            <w:shd w:val="clear" w:color="auto" w:fill="auto"/>
            <w:vAlign w:val="bottom"/>
          </w:tcPr>
          <w:p w14:paraId="5878FAC1" w14:textId="77777777" w:rsidR="00FA5E26" w:rsidRPr="00B65A97" w:rsidRDefault="00FA5E26" w:rsidP="00673E8E">
            <w:pPr>
              <w:spacing w:after="0" w:line="240" w:lineRule="auto"/>
              <w:jc w:val="right"/>
              <w:rPr>
                <w:b/>
                <w:bCs/>
                <w:sz w:val="22"/>
              </w:rPr>
            </w:pPr>
          </w:p>
        </w:tc>
      </w:tr>
      <w:tr w:rsidR="00FA5E26" w:rsidRPr="00B65A97" w14:paraId="27C43222"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7935E84D" w14:textId="77777777" w:rsidR="00FA5E26" w:rsidRPr="00B65A97" w:rsidRDefault="00FA5E26" w:rsidP="00673E8E">
            <w:pPr>
              <w:spacing w:after="0" w:line="240" w:lineRule="auto"/>
              <w:jc w:val="center"/>
              <w:rPr>
                <w:b/>
                <w:bCs/>
                <w:sz w:val="22"/>
              </w:rPr>
            </w:pPr>
            <w:r w:rsidRPr="00B65A97">
              <w:rPr>
                <w:b/>
                <w:bCs/>
                <w:sz w:val="22"/>
              </w:rPr>
              <w:t>B</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241DD6BF" w14:textId="77777777" w:rsidR="00FA5E26" w:rsidRPr="00776364" w:rsidRDefault="00FA5E26" w:rsidP="00673E8E">
            <w:pPr>
              <w:spacing w:after="0" w:line="240" w:lineRule="auto"/>
              <w:rPr>
                <w:b/>
                <w:bCs/>
              </w:rPr>
            </w:pPr>
            <w:r w:rsidRPr="00776364">
              <w:rPr>
                <w:b/>
                <w:bCs/>
              </w:rPr>
              <w:t>EQUIPMENT-DEVELOPMENT-PUMPING</w:t>
            </w:r>
          </w:p>
        </w:tc>
      </w:tr>
      <w:tr w:rsidR="00FA5E26" w:rsidRPr="00B65A97" w14:paraId="20E9AC65" w14:textId="77777777" w:rsidTr="00742511">
        <w:trPr>
          <w:trHeight w:val="540"/>
        </w:trPr>
        <w:tc>
          <w:tcPr>
            <w:tcW w:w="718" w:type="dxa"/>
            <w:tcBorders>
              <w:top w:val="nil"/>
              <w:left w:val="single" w:sz="4" w:space="0" w:color="auto"/>
              <w:bottom w:val="single" w:sz="4" w:space="0" w:color="auto"/>
              <w:right w:val="single" w:sz="4" w:space="0" w:color="auto"/>
            </w:tcBorders>
            <w:shd w:val="clear" w:color="auto" w:fill="auto"/>
          </w:tcPr>
          <w:p w14:paraId="2CC4068A" w14:textId="77777777" w:rsidR="00FA5E26" w:rsidRPr="00B65A97" w:rsidRDefault="00FA5E26" w:rsidP="00673E8E">
            <w:pPr>
              <w:spacing w:after="0" w:line="240" w:lineRule="auto"/>
              <w:jc w:val="center"/>
              <w:rPr>
                <w:sz w:val="22"/>
              </w:rPr>
            </w:pPr>
            <w:r w:rsidRPr="0049526E">
              <w:t>204</w:t>
            </w:r>
          </w:p>
        </w:tc>
        <w:tc>
          <w:tcPr>
            <w:tcW w:w="5127" w:type="dxa"/>
            <w:gridSpan w:val="2"/>
            <w:tcBorders>
              <w:top w:val="nil"/>
              <w:left w:val="nil"/>
              <w:bottom w:val="single" w:sz="4" w:space="0" w:color="auto"/>
              <w:right w:val="single" w:sz="4" w:space="0" w:color="auto"/>
            </w:tcBorders>
            <w:shd w:val="clear" w:color="auto" w:fill="auto"/>
          </w:tcPr>
          <w:p w14:paraId="773B9AD8" w14:textId="77777777" w:rsidR="00FA5E26" w:rsidRPr="00776364" w:rsidRDefault="00FA5E26" w:rsidP="00673E8E">
            <w:pPr>
              <w:spacing w:after="0" w:line="240" w:lineRule="auto"/>
            </w:pPr>
            <w:r w:rsidRPr="00776364">
              <w:t>Supply and installation of solid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44B051F2" w14:textId="77777777" w:rsidR="00FA5E26" w:rsidRPr="00776364" w:rsidRDefault="00FA5E26" w:rsidP="00673E8E">
            <w:pPr>
              <w:spacing w:after="0" w:line="240" w:lineRule="auto"/>
              <w:jc w:val="center"/>
            </w:pPr>
            <w:r w:rsidRPr="00776364">
              <w:t>u</w:t>
            </w:r>
          </w:p>
        </w:tc>
        <w:tc>
          <w:tcPr>
            <w:tcW w:w="990" w:type="dxa"/>
            <w:gridSpan w:val="2"/>
            <w:tcBorders>
              <w:top w:val="single" w:sz="4" w:space="0" w:color="auto"/>
              <w:left w:val="nil"/>
              <w:bottom w:val="single" w:sz="4" w:space="0" w:color="auto"/>
              <w:right w:val="single" w:sz="4" w:space="0" w:color="auto"/>
            </w:tcBorders>
            <w:shd w:val="clear" w:color="auto" w:fill="auto"/>
          </w:tcPr>
          <w:p w14:paraId="3B4485F5" w14:textId="77777777" w:rsidR="00FA5E26" w:rsidRPr="00B65A97" w:rsidRDefault="00FA5E26" w:rsidP="00673E8E">
            <w:pPr>
              <w:spacing w:after="0" w:line="240" w:lineRule="auto"/>
              <w:jc w:val="center"/>
              <w:rPr>
                <w:sz w:val="22"/>
              </w:rPr>
            </w:pPr>
            <w:r w:rsidRPr="0049526E">
              <w:t>20</w:t>
            </w:r>
          </w:p>
        </w:tc>
        <w:tc>
          <w:tcPr>
            <w:tcW w:w="1463" w:type="dxa"/>
            <w:gridSpan w:val="2"/>
            <w:tcBorders>
              <w:top w:val="nil"/>
              <w:left w:val="nil"/>
              <w:bottom w:val="single" w:sz="4" w:space="0" w:color="auto"/>
              <w:right w:val="single" w:sz="4" w:space="0" w:color="auto"/>
            </w:tcBorders>
            <w:shd w:val="clear" w:color="auto" w:fill="auto"/>
          </w:tcPr>
          <w:p w14:paraId="4ED3E810"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327A8268" w14:textId="77777777" w:rsidR="00FA5E26" w:rsidRPr="00B65A97" w:rsidRDefault="00FA5E26" w:rsidP="00673E8E">
            <w:pPr>
              <w:spacing w:after="0" w:line="240" w:lineRule="auto"/>
              <w:jc w:val="right"/>
              <w:rPr>
                <w:sz w:val="22"/>
              </w:rPr>
            </w:pPr>
          </w:p>
        </w:tc>
      </w:tr>
      <w:tr w:rsidR="00FA5E26" w:rsidRPr="00B65A97" w14:paraId="4837269A" w14:textId="77777777" w:rsidTr="00742511">
        <w:trPr>
          <w:trHeight w:val="570"/>
        </w:trPr>
        <w:tc>
          <w:tcPr>
            <w:tcW w:w="718" w:type="dxa"/>
            <w:tcBorders>
              <w:top w:val="nil"/>
              <w:left w:val="single" w:sz="4" w:space="0" w:color="auto"/>
              <w:bottom w:val="single" w:sz="4" w:space="0" w:color="auto"/>
              <w:right w:val="single" w:sz="4" w:space="0" w:color="auto"/>
            </w:tcBorders>
            <w:shd w:val="clear" w:color="auto" w:fill="auto"/>
          </w:tcPr>
          <w:p w14:paraId="3F8765A6" w14:textId="77777777" w:rsidR="00FA5E26" w:rsidRPr="00B65A97" w:rsidRDefault="00FA5E26" w:rsidP="00673E8E">
            <w:pPr>
              <w:spacing w:after="0" w:line="240" w:lineRule="auto"/>
              <w:jc w:val="center"/>
              <w:rPr>
                <w:sz w:val="22"/>
              </w:rPr>
            </w:pPr>
            <w:r w:rsidRPr="0049526E">
              <w:t>205</w:t>
            </w:r>
          </w:p>
        </w:tc>
        <w:tc>
          <w:tcPr>
            <w:tcW w:w="5127" w:type="dxa"/>
            <w:gridSpan w:val="2"/>
            <w:tcBorders>
              <w:top w:val="nil"/>
              <w:left w:val="nil"/>
              <w:bottom w:val="single" w:sz="4" w:space="0" w:color="auto"/>
              <w:right w:val="single" w:sz="4" w:space="0" w:color="auto"/>
            </w:tcBorders>
            <w:shd w:val="clear" w:color="auto" w:fill="auto"/>
          </w:tcPr>
          <w:p w14:paraId="48536BAB" w14:textId="77777777" w:rsidR="00FA5E26" w:rsidRPr="00776364" w:rsidRDefault="00FA5E26" w:rsidP="00673E8E">
            <w:pPr>
              <w:spacing w:after="0" w:line="240" w:lineRule="auto"/>
            </w:pPr>
            <w:r w:rsidRPr="00776364">
              <w:t>Supply and installation of perforated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43565B35" w14:textId="77777777" w:rsidR="00FA5E26" w:rsidRPr="00776364" w:rsidRDefault="00FA5E26" w:rsidP="00673E8E">
            <w:pPr>
              <w:spacing w:after="0" w:line="240" w:lineRule="auto"/>
              <w:jc w:val="center"/>
            </w:pPr>
            <w:r w:rsidRPr="00776364">
              <w:t>u</w:t>
            </w:r>
          </w:p>
        </w:tc>
        <w:tc>
          <w:tcPr>
            <w:tcW w:w="990" w:type="dxa"/>
            <w:gridSpan w:val="2"/>
            <w:tcBorders>
              <w:top w:val="single" w:sz="4" w:space="0" w:color="auto"/>
              <w:left w:val="nil"/>
              <w:bottom w:val="single" w:sz="4" w:space="0" w:color="auto"/>
              <w:right w:val="single" w:sz="4" w:space="0" w:color="auto"/>
            </w:tcBorders>
            <w:shd w:val="clear" w:color="auto" w:fill="auto"/>
          </w:tcPr>
          <w:p w14:paraId="62F5E328" w14:textId="77777777" w:rsidR="00FA5E26" w:rsidRPr="00B65A97" w:rsidRDefault="00FA5E26" w:rsidP="00673E8E">
            <w:pPr>
              <w:spacing w:after="0" w:line="240" w:lineRule="auto"/>
              <w:jc w:val="center"/>
              <w:rPr>
                <w:sz w:val="22"/>
              </w:rPr>
            </w:pPr>
            <w:r w:rsidRPr="0049526E">
              <w:t>7</w:t>
            </w:r>
          </w:p>
        </w:tc>
        <w:tc>
          <w:tcPr>
            <w:tcW w:w="1463" w:type="dxa"/>
            <w:gridSpan w:val="2"/>
            <w:tcBorders>
              <w:top w:val="nil"/>
              <w:left w:val="nil"/>
              <w:bottom w:val="single" w:sz="4" w:space="0" w:color="auto"/>
              <w:right w:val="single" w:sz="4" w:space="0" w:color="auto"/>
            </w:tcBorders>
            <w:shd w:val="clear" w:color="auto" w:fill="auto"/>
          </w:tcPr>
          <w:p w14:paraId="0E186CBF"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5A108E7D" w14:textId="77777777" w:rsidR="00FA5E26" w:rsidRPr="00B65A97" w:rsidRDefault="00FA5E26" w:rsidP="00673E8E">
            <w:pPr>
              <w:spacing w:after="0" w:line="240" w:lineRule="auto"/>
              <w:jc w:val="right"/>
              <w:rPr>
                <w:sz w:val="22"/>
              </w:rPr>
            </w:pPr>
          </w:p>
        </w:tc>
      </w:tr>
      <w:tr w:rsidR="00FA5E26" w:rsidRPr="00B65A97" w14:paraId="7F03986B" w14:textId="77777777" w:rsidTr="00742511">
        <w:trPr>
          <w:trHeight w:val="540"/>
        </w:trPr>
        <w:tc>
          <w:tcPr>
            <w:tcW w:w="718" w:type="dxa"/>
            <w:tcBorders>
              <w:top w:val="nil"/>
              <w:left w:val="single" w:sz="4" w:space="0" w:color="auto"/>
              <w:bottom w:val="single" w:sz="4" w:space="0" w:color="auto"/>
              <w:right w:val="single" w:sz="4" w:space="0" w:color="auto"/>
            </w:tcBorders>
            <w:shd w:val="clear" w:color="auto" w:fill="auto"/>
          </w:tcPr>
          <w:p w14:paraId="06D0CFF2" w14:textId="77777777" w:rsidR="00FA5E26" w:rsidRPr="00B65A97" w:rsidRDefault="00FA5E26" w:rsidP="00673E8E">
            <w:pPr>
              <w:spacing w:after="0" w:line="240" w:lineRule="auto"/>
              <w:jc w:val="center"/>
              <w:rPr>
                <w:sz w:val="22"/>
              </w:rPr>
            </w:pPr>
            <w:r w:rsidRPr="0049526E">
              <w:t>206</w:t>
            </w:r>
          </w:p>
        </w:tc>
        <w:tc>
          <w:tcPr>
            <w:tcW w:w="5127" w:type="dxa"/>
            <w:gridSpan w:val="2"/>
            <w:tcBorders>
              <w:top w:val="nil"/>
              <w:left w:val="nil"/>
              <w:bottom w:val="single" w:sz="4" w:space="0" w:color="auto"/>
              <w:right w:val="single" w:sz="4" w:space="0" w:color="auto"/>
            </w:tcBorders>
            <w:shd w:val="clear" w:color="auto" w:fill="auto"/>
          </w:tcPr>
          <w:p w14:paraId="13C61CE8" w14:textId="77777777" w:rsidR="00FA5E26" w:rsidRPr="00776364" w:rsidRDefault="00FA5E26" w:rsidP="00673E8E">
            <w:pPr>
              <w:spacing w:after="0" w:line="240" w:lineRule="auto"/>
            </w:pPr>
            <w:r w:rsidRPr="00776364">
              <w:t>Supply and installation of a filter bed of river gravel, 1–3 mm in size</w:t>
            </w:r>
          </w:p>
        </w:tc>
        <w:tc>
          <w:tcPr>
            <w:tcW w:w="1080" w:type="dxa"/>
            <w:gridSpan w:val="3"/>
            <w:tcBorders>
              <w:top w:val="nil"/>
              <w:left w:val="nil"/>
              <w:bottom w:val="single" w:sz="4" w:space="0" w:color="auto"/>
              <w:right w:val="single" w:sz="4" w:space="0" w:color="auto"/>
            </w:tcBorders>
            <w:shd w:val="clear" w:color="auto" w:fill="auto"/>
          </w:tcPr>
          <w:p w14:paraId="324FA748" w14:textId="77777777" w:rsidR="00FA5E26" w:rsidRPr="00776364" w:rsidRDefault="00FA5E26" w:rsidP="00673E8E">
            <w:pPr>
              <w:spacing w:after="0" w:line="240" w:lineRule="auto"/>
              <w:jc w:val="center"/>
            </w:pPr>
            <w:r w:rsidRPr="00776364">
              <w:t>ml</w:t>
            </w:r>
          </w:p>
        </w:tc>
        <w:tc>
          <w:tcPr>
            <w:tcW w:w="990" w:type="dxa"/>
            <w:gridSpan w:val="2"/>
            <w:tcBorders>
              <w:top w:val="single" w:sz="4" w:space="0" w:color="auto"/>
              <w:left w:val="nil"/>
              <w:bottom w:val="single" w:sz="4" w:space="0" w:color="auto"/>
              <w:right w:val="single" w:sz="4" w:space="0" w:color="auto"/>
            </w:tcBorders>
            <w:shd w:val="clear" w:color="auto" w:fill="auto"/>
          </w:tcPr>
          <w:p w14:paraId="34D13512" w14:textId="77777777" w:rsidR="00FA5E26" w:rsidRPr="00B65A97" w:rsidRDefault="00FA5E26" w:rsidP="00673E8E">
            <w:pPr>
              <w:spacing w:after="0" w:line="240" w:lineRule="auto"/>
              <w:jc w:val="center"/>
              <w:rPr>
                <w:sz w:val="22"/>
              </w:rPr>
            </w:pPr>
            <w:r w:rsidRPr="0049526E">
              <w:t>30</w:t>
            </w:r>
          </w:p>
        </w:tc>
        <w:tc>
          <w:tcPr>
            <w:tcW w:w="1463" w:type="dxa"/>
            <w:gridSpan w:val="2"/>
            <w:tcBorders>
              <w:top w:val="nil"/>
              <w:left w:val="nil"/>
              <w:bottom w:val="single" w:sz="4" w:space="0" w:color="auto"/>
              <w:right w:val="single" w:sz="4" w:space="0" w:color="auto"/>
            </w:tcBorders>
            <w:shd w:val="clear" w:color="auto" w:fill="auto"/>
          </w:tcPr>
          <w:p w14:paraId="58EDCB0E"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3593B7EC" w14:textId="77777777" w:rsidR="00FA5E26" w:rsidRPr="00B65A97" w:rsidRDefault="00FA5E26" w:rsidP="00673E8E">
            <w:pPr>
              <w:spacing w:after="0" w:line="240" w:lineRule="auto"/>
              <w:jc w:val="right"/>
              <w:rPr>
                <w:sz w:val="22"/>
              </w:rPr>
            </w:pPr>
          </w:p>
        </w:tc>
      </w:tr>
      <w:tr w:rsidR="00FA5E26" w:rsidRPr="00B65A97" w14:paraId="31E0B536" w14:textId="77777777" w:rsidTr="00742511">
        <w:trPr>
          <w:trHeight w:val="184"/>
        </w:trPr>
        <w:tc>
          <w:tcPr>
            <w:tcW w:w="718" w:type="dxa"/>
            <w:tcBorders>
              <w:top w:val="nil"/>
              <w:left w:val="single" w:sz="4" w:space="0" w:color="auto"/>
              <w:bottom w:val="single" w:sz="4" w:space="0" w:color="auto"/>
              <w:right w:val="single" w:sz="4" w:space="0" w:color="auto"/>
            </w:tcBorders>
            <w:shd w:val="clear" w:color="auto" w:fill="auto"/>
          </w:tcPr>
          <w:p w14:paraId="47FB5035" w14:textId="77777777" w:rsidR="00FA5E26" w:rsidRPr="00B65A97" w:rsidRDefault="00FA5E26" w:rsidP="00673E8E">
            <w:pPr>
              <w:spacing w:after="0" w:line="240" w:lineRule="auto"/>
              <w:jc w:val="center"/>
              <w:rPr>
                <w:sz w:val="22"/>
              </w:rPr>
            </w:pPr>
            <w:r w:rsidRPr="0049526E">
              <w:t>207</w:t>
            </w:r>
          </w:p>
        </w:tc>
        <w:tc>
          <w:tcPr>
            <w:tcW w:w="5127" w:type="dxa"/>
            <w:gridSpan w:val="2"/>
            <w:tcBorders>
              <w:top w:val="nil"/>
              <w:left w:val="nil"/>
              <w:bottom w:val="single" w:sz="4" w:space="0" w:color="auto"/>
              <w:right w:val="single" w:sz="4" w:space="0" w:color="auto"/>
            </w:tcBorders>
            <w:shd w:val="clear" w:color="auto" w:fill="auto"/>
          </w:tcPr>
          <w:p w14:paraId="0F40ED87" w14:textId="77777777" w:rsidR="00FA5E26" w:rsidRPr="00776364" w:rsidRDefault="00FA5E26" w:rsidP="00673E8E">
            <w:pPr>
              <w:spacing w:after="0" w:line="240" w:lineRule="auto"/>
            </w:pPr>
            <w:r w:rsidRPr="00776364">
              <w:t>Supply and installation of a clay plug</w:t>
            </w:r>
          </w:p>
        </w:tc>
        <w:tc>
          <w:tcPr>
            <w:tcW w:w="1080" w:type="dxa"/>
            <w:gridSpan w:val="3"/>
            <w:tcBorders>
              <w:top w:val="nil"/>
              <w:left w:val="nil"/>
              <w:bottom w:val="single" w:sz="4" w:space="0" w:color="auto"/>
              <w:right w:val="single" w:sz="4" w:space="0" w:color="auto"/>
            </w:tcBorders>
            <w:shd w:val="clear" w:color="auto" w:fill="auto"/>
          </w:tcPr>
          <w:p w14:paraId="48E51994" w14:textId="77777777" w:rsidR="00FA5E26" w:rsidRPr="00776364" w:rsidRDefault="00FA5E26" w:rsidP="00673E8E">
            <w:pPr>
              <w:spacing w:after="0" w:line="240" w:lineRule="auto"/>
              <w:jc w:val="center"/>
            </w:pPr>
            <w:r w:rsidRPr="00776364">
              <w:t>u</w:t>
            </w:r>
          </w:p>
        </w:tc>
        <w:tc>
          <w:tcPr>
            <w:tcW w:w="990" w:type="dxa"/>
            <w:gridSpan w:val="2"/>
            <w:tcBorders>
              <w:top w:val="single" w:sz="4" w:space="0" w:color="auto"/>
              <w:left w:val="nil"/>
              <w:bottom w:val="single" w:sz="4" w:space="0" w:color="auto"/>
              <w:right w:val="single" w:sz="4" w:space="0" w:color="auto"/>
            </w:tcBorders>
            <w:shd w:val="clear" w:color="auto" w:fill="auto"/>
          </w:tcPr>
          <w:p w14:paraId="18130BD3" w14:textId="77777777" w:rsidR="00FA5E26" w:rsidRPr="00B65A97" w:rsidRDefault="00FA5E26" w:rsidP="00673E8E">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2DB954F3"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39FCCA11" w14:textId="77777777" w:rsidR="00FA5E26" w:rsidRPr="00B65A97" w:rsidRDefault="00FA5E26" w:rsidP="00673E8E">
            <w:pPr>
              <w:spacing w:after="0" w:line="240" w:lineRule="auto"/>
              <w:jc w:val="right"/>
              <w:rPr>
                <w:sz w:val="22"/>
              </w:rPr>
            </w:pPr>
          </w:p>
        </w:tc>
      </w:tr>
      <w:tr w:rsidR="00FA5E26" w:rsidRPr="00B65A97" w14:paraId="5CBB4609"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tcPr>
          <w:p w14:paraId="14949397" w14:textId="77777777" w:rsidR="00FA5E26" w:rsidRPr="00B65A97" w:rsidRDefault="00FA5E26" w:rsidP="00673E8E">
            <w:pPr>
              <w:spacing w:after="0" w:line="240" w:lineRule="auto"/>
              <w:jc w:val="center"/>
              <w:rPr>
                <w:sz w:val="22"/>
              </w:rPr>
            </w:pPr>
            <w:r w:rsidRPr="0049526E">
              <w:t>208</w:t>
            </w:r>
          </w:p>
        </w:tc>
        <w:tc>
          <w:tcPr>
            <w:tcW w:w="5127" w:type="dxa"/>
            <w:gridSpan w:val="2"/>
            <w:tcBorders>
              <w:top w:val="nil"/>
              <w:left w:val="nil"/>
              <w:bottom w:val="single" w:sz="4" w:space="0" w:color="auto"/>
              <w:right w:val="single" w:sz="4" w:space="0" w:color="auto"/>
            </w:tcBorders>
            <w:shd w:val="clear" w:color="auto" w:fill="auto"/>
          </w:tcPr>
          <w:p w14:paraId="22EEB976" w14:textId="77777777" w:rsidR="00FA5E26" w:rsidRPr="00776364" w:rsidRDefault="00FA5E26" w:rsidP="00673E8E">
            <w:pPr>
              <w:spacing w:after="0" w:line="240" w:lineRule="auto"/>
            </w:pPr>
            <w:r w:rsidRPr="00776364">
              <w:t>Cementing of the borehole head to a depth of 5 m</w:t>
            </w:r>
          </w:p>
        </w:tc>
        <w:tc>
          <w:tcPr>
            <w:tcW w:w="1080" w:type="dxa"/>
            <w:gridSpan w:val="3"/>
            <w:tcBorders>
              <w:top w:val="nil"/>
              <w:left w:val="nil"/>
              <w:bottom w:val="single" w:sz="4" w:space="0" w:color="auto"/>
              <w:right w:val="single" w:sz="4" w:space="0" w:color="auto"/>
            </w:tcBorders>
            <w:shd w:val="clear" w:color="auto" w:fill="auto"/>
          </w:tcPr>
          <w:p w14:paraId="3B4DA0C9" w14:textId="77777777" w:rsidR="00FA5E26" w:rsidRPr="00776364" w:rsidRDefault="00FA5E26" w:rsidP="00673E8E">
            <w:pPr>
              <w:spacing w:after="0" w:line="240" w:lineRule="auto"/>
              <w:jc w:val="center"/>
            </w:pPr>
            <w:r w:rsidRPr="00776364">
              <w:t>ml</w:t>
            </w:r>
          </w:p>
        </w:tc>
        <w:tc>
          <w:tcPr>
            <w:tcW w:w="990" w:type="dxa"/>
            <w:gridSpan w:val="2"/>
            <w:tcBorders>
              <w:top w:val="single" w:sz="4" w:space="0" w:color="auto"/>
              <w:left w:val="nil"/>
              <w:bottom w:val="single" w:sz="4" w:space="0" w:color="auto"/>
              <w:right w:val="single" w:sz="4" w:space="0" w:color="auto"/>
            </w:tcBorders>
            <w:shd w:val="clear" w:color="auto" w:fill="auto"/>
          </w:tcPr>
          <w:p w14:paraId="2C1E0C59" w14:textId="77777777" w:rsidR="00FA5E26" w:rsidRPr="00B65A97" w:rsidRDefault="00FA5E26" w:rsidP="00673E8E">
            <w:pPr>
              <w:spacing w:after="0" w:line="240" w:lineRule="auto"/>
              <w:jc w:val="center"/>
              <w:rPr>
                <w:sz w:val="22"/>
              </w:rPr>
            </w:pPr>
            <w:r w:rsidRPr="0049526E">
              <w:t>45</w:t>
            </w:r>
          </w:p>
        </w:tc>
        <w:tc>
          <w:tcPr>
            <w:tcW w:w="1463" w:type="dxa"/>
            <w:gridSpan w:val="2"/>
            <w:tcBorders>
              <w:top w:val="nil"/>
              <w:left w:val="nil"/>
              <w:bottom w:val="single" w:sz="4" w:space="0" w:color="auto"/>
              <w:right w:val="single" w:sz="4" w:space="0" w:color="auto"/>
            </w:tcBorders>
            <w:shd w:val="clear" w:color="auto" w:fill="auto"/>
          </w:tcPr>
          <w:p w14:paraId="17CC7732"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1A0569DF" w14:textId="77777777" w:rsidR="00FA5E26" w:rsidRPr="00B65A97" w:rsidRDefault="00FA5E26" w:rsidP="00673E8E">
            <w:pPr>
              <w:spacing w:after="0" w:line="240" w:lineRule="auto"/>
              <w:jc w:val="right"/>
              <w:rPr>
                <w:sz w:val="22"/>
              </w:rPr>
            </w:pPr>
          </w:p>
        </w:tc>
      </w:tr>
      <w:tr w:rsidR="00FA5E26" w:rsidRPr="00B65A97" w14:paraId="7AB5411E" w14:textId="77777777" w:rsidTr="00742511">
        <w:trPr>
          <w:trHeight w:val="175"/>
        </w:trPr>
        <w:tc>
          <w:tcPr>
            <w:tcW w:w="718" w:type="dxa"/>
            <w:tcBorders>
              <w:top w:val="nil"/>
              <w:left w:val="single" w:sz="4" w:space="0" w:color="auto"/>
              <w:bottom w:val="single" w:sz="4" w:space="0" w:color="auto"/>
              <w:right w:val="single" w:sz="4" w:space="0" w:color="auto"/>
            </w:tcBorders>
            <w:shd w:val="clear" w:color="auto" w:fill="auto"/>
          </w:tcPr>
          <w:p w14:paraId="177A9FB0" w14:textId="77777777" w:rsidR="00FA5E26" w:rsidRPr="00B65A97" w:rsidRDefault="00FA5E26" w:rsidP="00673E8E">
            <w:pPr>
              <w:spacing w:after="0" w:line="240" w:lineRule="auto"/>
              <w:jc w:val="center"/>
              <w:rPr>
                <w:sz w:val="22"/>
              </w:rPr>
            </w:pPr>
            <w:r w:rsidRPr="0049526E">
              <w:t>209</w:t>
            </w:r>
          </w:p>
        </w:tc>
        <w:tc>
          <w:tcPr>
            <w:tcW w:w="5127" w:type="dxa"/>
            <w:gridSpan w:val="2"/>
            <w:tcBorders>
              <w:top w:val="nil"/>
              <w:left w:val="nil"/>
              <w:bottom w:val="single" w:sz="4" w:space="0" w:color="auto"/>
              <w:right w:val="single" w:sz="4" w:space="0" w:color="auto"/>
            </w:tcBorders>
            <w:shd w:val="clear" w:color="auto" w:fill="auto"/>
          </w:tcPr>
          <w:p w14:paraId="564CE34D" w14:textId="77777777" w:rsidR="00FA5E26" w:rsidRPr="00776364" w:rsidRDefault="00FA5E26" w:rsidP="00673E8E">
            <w:pPr>
              <w:spacing w:after="0" w:line="240" w:lineRule="auto"/>
            </w:pPr>
            <w:r w:rsidRPr="00776364">
              <w:t>Backfilling with fill dirt</w:t>
            </w:r>
          </w:p>
        </w:tc>
        <w:tc>
          <w:tcPr>
            <w:tcW w:w="1080" w:type="dxa"/>
            <w:gridSpan w:val="3"/>
            <w:tcBorders>
              <w:top w:val="nil"/>
              <w:left w:val="nil"/>
              <w:bottom w:val="single" w:sz="4" w:space="0" w:color="auto"/>
              <w:right w:val="single" w:sz="4" w:space="0" w:color="auto"/>
            </w:tcBorders>
            <w:shd w:val="clear" w:color="auto" w:fill="auto"/>
          </w:tcPr>
          <w:p w14:paraId="5EB8DBEF" w14:textId="77777777" w:rsidR="00FA5E26" w:rsidRPr="00776364" w:rsidRDefault="00FA5E26" w:rsidP="00673E8E">
            <w:pPr>
              <w:spacing w:after="0" w:line="240" w:lineRule="auto"/>
              <w:jc w:val="center"/>
            </w:pPr>
            <w:r w:rsidRPr="00776364">
              <w:t>ml</w:t>
            </w:r>
          </w:p>
        </w:tc>
        <w:tc>
          <w:tcPr>
            <w:tcW w:w="990" w:type="dxa"/>
            <w:gridSpan w:val="2"/>
            <w:tcBorders>
              <w:top w:val="single" w:sz="4" w:space="0" w:color="auto"/>
              <w:left w:val="nil"/>
              <w:bottom w:val="single" w:sz="4" w:space="0" w:color="auto"/>
              <w:right w:val="single" w:sz="4" w:space="0" w:color="auto"/>
            </w:tcBorders>
            <w:shd w:val="clear" w:color="auto" w:fill="auto"/>
          </w:tcPr>
          <w:p w14:paraId="74DA4D4B" w14:textId="77777777" w:rsidR="00FA5E26" w:rsidRPr="00B65A97" w:rsidRDefault="00FA5E26" w:rsidP="00673E8E">
            <w:pPr>
              <w:spacing w:after="0" w:line="240" w:lineRule="auto"/>
              <w:jc w:val="center"/>
              <w:rPr>
                <w:sz w:val="22"/>
              </w:rPr>
            </w:pPr>
            <w:r w:rsidRPr="0049526E">
              <w:t>5</w:t>
            </w:r>
          </w:p>
        </w:tc>
        <w:tc>
          <w:tcPr>
            <w:tcW w:w="1463" w:type="dxa"/>
            <w:gridSpan w:val="2"/>
            <w:tcBorders>
              <w:top w:val="nil"/>
              <w:left w:val="nil"/>
              <w:bottom w:val="single" w:sz="4" w:space="0" w:color="auto"/>
              <w:right w:val="single" w:sz="4" w:space="0" w:color="auto"/>
            </w:tcBorders>
            <w:shd w:val="clear" w:color="auto" w:fill="auto"/>
          </w:tcPr>
          <w:p w14:paraId="75D41E8B"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65A4B4B4" w14:textId="77777777" w:rsidR="00FA5E26" w:rsidRPr="00B65A97" w:rsidRDefault="00FA5E26" w:rsidP="00673E8E">
            <w:pPr>
              <w:spacing w:after="0" w:line="240" w:lineRule="auto"/>
              <w:jc w:val="right"/>
              <w:rPr>
                <w:sz w:val="22"/>
              </w:rPr>
            </w:pPr>
          </w:p>
        </w:tc>
      </w:tr>
      <w:tr w:rsidR="00FA5E26" w:rsidRPr="00B65A97" w14:paraId="2C3A99FC" w14:textId="77777777" w:rsidTr="00742511">
        <w:trPr>
          <w:trHeight w:val="283"/>
        </w:trPr>
        <w:tc>
          <w:tcPr>
            <w:tcW w:w="718" w:type="dxa"/>
            <w:tcBorders>
              <w:top w:val="nil"/>
              <w:left w:val="single" w:sz="4" w:space="0" w:color="auto"/>
              <w:bottom w:val="single" w:sz="4" w:space="0" w:color="auto"/>
              <w:right w:val="single" w:sz="4" w:space="0" w:color="auto"/>
            </w:tcBorders>
            <w:shd w:val="clear" w:color="auto" w:fill="auto"/>
          </w:tcPr>
          <w:p w14:paraId="1690130A" w14:textId="77777777" w:rsidR="00FA5E26" w:rsidRPr="00B65A97" w:rsidRDefault="00FA5E26" w:rsidP="00673E8E">
            <w:pPr>
              <w:spacing w:after="0" w:line="240" w:lineRule="auto"/>
              <w:jc w:val="center"/>
              <w:rPr>
                <w:sz w:val="22"/>
              </w:rPr>
            </w:pPr>
            <w:r w:rsidRPr="0049526E">
              <w:t>210</w:t>
            </w:r>
          </w:p>
        </w:tc>
        <w:tc>
          <w:tcPr>
            <w:tcW w:w="5127" w:type="dxa"/>
            <w:gridSpan w:val="2"/>
            <w:tcBorders>
              <w:top w:val="nil"/>
              <w:left w:val="nil"/>
              <w:bottom w:val="single" w:sz="4" w:space="0" w:color="auto"/>
              <w:right w:val="single" w:sz="4" w:space="0" w:color="auto"/>
            </w:tcBorders>
            <w:shd w:val="clear" w:color="auto" w:fill="auto"/>
          </w:tcPr>
          <w:p w14:paraId="303712EB" w14:textId="77777777" w:rsidR="00FA5E26" w:rsidRPr="00776364" w:rsidRDefault="00FA5E26" w:rsidP="00673E8E">
            <w:pPr>
              <w:spacing w:after="0" w:line="240" w:lineRule="auto"/>
            </w:pPr>
            <w:r w:rsidRPr="00776364">
              <w:t>Cleaning and development using air lift</w:t>
            </w:r>
          </w:p>
        </w:tc>
        <w:tc>
          <w:tcPr>
            <w:tcW w:w="1080" w:type="dxa"/>
            <w:gridSpan w:val="3"/>
            <w:tcBorders>
              <w:top w:val="nil"/>
              <w:left w:val="nil"/>
              <w:bottom w:val="single" w:sz="4" w:space="0" w:color="auto"/>
              <w:right w:val="single" w:sz="4" w:space="0" w:color="auto"/>
            </w:tcBorders>
            <w:shd w:val="clear" w:color="auto" w:fill="auto"/>
          </w:tcPr>
          <w:p w14:paraId="4BDD8242" w14:textId="77777777" w:rsidR="00FA5E26" w:rsidRPr="00776364" w:rsidRDefault="00FA5E26" w:rsidP="00673E8E">
            <w:pPr>
              <w:spacing w:after="0" w:line="240" w:lineRule="auto"/>
              <w:jc w:val="center"/>
            </w:pPr>
            <w:proofErr w:type="spellStart"/>
            <w:r w:rsidRPr="00776364">
              <w:t>Hr</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tcPr>
          <w:p w14:paraId="0BDB035C" w14:textId="77777777" w:rsidR="00FA5E26" w:rsidRPr="00B65A97" w:rsidRDefault="00FA5E26" w:rsidP="00673E8E">
            <w:pPr>
              <w:spacing w:after="0" w:line="240" w:lineRule="auto"/>
              <w:jc w:val="center"/>
              <w:rPr>
                <w:sz w:val="22"/>
              </w:rPr>
            </w:pPr>
            <w:r w:rsidRPr="0049526E">
              <w:t>4</w:t>
            </w:r>
          </w:p>
        </w:tc>
        <w:tc>
          <w:tcPr>
            <w:tcW w:w="1463" w:type="dxa"/>
            <w:gridSpan w:val="2"/>
            <w:tcBorders>
              <w:top w:val="nil"/>
              <w:left w:val="nil"/>
              <w:bottom w:val="single" w:sz="4" w:space="0" w:color="auto"/>
              <w:right w:val="single" w:sz="4" w:space="0" w:color="auto"/>
            </w:tcBorders>
            <w:shd w:val="clear" w:color="auto" w:fill="auto"/>
          </w:tcPr>
          <w:p w14:paraId="6C1C8AAE"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1E012023" w14:textId="77777777" w:rsidR="00FA5E26" w:rsidRPr="00B65A97" w:rsidRDefault="00FA5E26" w:rsidP="00673E8E">
            <w:pPr>
              <w:spacing w:after="0" w:line="240" w:lineRule="auto"/>
              <w:jc w:val="right"/>
              <w:rPr>
                <w:sz w:val="22"/>
              </w:rPr>
            </w:pPr>
          </w:p>
        </w:tc>
      </w:tr>
      <w:tr w:rsidR="00FA5E26" w:rsidRPr="00B65A97" w14:paraId="7DBF4A2B" w14:textId="77777777" w:rsidTr="00742511">
        <w:trPr>
          <w:trHeight w:val="247"/>
        </w:trPr>
        <w:tc>
          <w:tcPr>
            <w:tcW w:w="718" w:type="dxa"/>
            <w:tcBorders>
              <w:top w:val="nil"/>
              <w:left w:val="single" w:sz="4" w:space="0" w:color="auto"/>
              <w:bottom w:val="single" w:sz="4" w:space="0" w:color="auto"/>
              <w:right w:val="single" w:sz="4" w:space="0" w:color="auto"/>
            </w:tcBorders>
            <w:shd w:val="clear" w:color="auto" w:fill="auto"/>
          </w:tcPr>
          <w:p w14:paraId="5F322605" w14:textId="77777777" w:rsidR="00FA5E26" w:rsidRPr="00B65A97" w:rsidRDefault="00FA5E26" w:rsidP="00673E8E">
            <w:pPr>
              <w:spacing w:after="0" w:line="240" w:lineRule="auto"/>
              <w:jc w:val="center"/>
              <w:rPr>
                <w:sz w:val="22"/>
              </w:rPr>
            </w:pPr>
            <w:r w:rsidRPr="0049526E">
              <w:t>211</w:t>
            </w:r>
          </w:p>
        </w:tc>
        <w:tc>
          <w:tcPr>
            <w:tcW w:w="5127" w:type="dxa"/>
            <w:gridSpan w:val="2"/>
            <w:tcBorders>
              <w:top w:val="nil"/>
              <w:left w:val="nil"/>
              <w:bottom w:val="single" w:sz="4" w:space="0" w:color="auto"/>
              <w:right w:val="single" w:sz="4" w:space="0" w:color="auto"/>
            </w:tcBorders>
            <w:shd w:val="clear" w:color="auto" w:fill="auto"/>
          </w:tcPr>
          <w:p w14:paraId="21E986FA" w14:textId="77777777" w:rsidR="00FA5E26" w:rsidRPr="00776364" w:rsidRDefault="00FA5E26" w:rsidP="00673E8E">
            <w:pPr>
              <w:spacing w:after="0" w:line="240" w:lineRule="auto"/>
            </w:pPr>
            <w:r w:rsidRPr="00776364">
              <w:t>Long-term pumping test (C.I.E.H. type)</w:t>
            </w:r>
          </w:p>
        </w:tc>
        <w:tc>
          <w:tcPr>
            <w:tcW w:w="1080" w:type="dxa"/>
            <w:gridSpan w:val="3"/>
            <w:tcBorders>
              <w:top w:val="nil"/>
              <w:left w:val="nil"/>
              <w:bottom w:val="single" w:sz="4" w:space="0" w:color="auto"/>
              <w:right w:val="single" w:sz="4" w:space="0" w:color="auto"/>
            </w:tcBorders>
            <w:shd w:val="clear" w:color="auto" w:fill="auto"/>
          </w:tcPr>
          <w:p w14:paraId="16EBF3A6" w14:textId="77777777" w:rsidR="00FA5E26" w:rsidRPr="00776364" w:rsidRDefault="00FA5E26" w:rsidP="00673E8E">
            <w:pPr>
              <w:spacing w:after="0" w:line="240" w:lineRule="auto"/>
              <w:jc w:val="center"/>
            </w:pPr>
            <w:proofErr w:type="spellStart"/>
            <w:r w:rsidRPr="00776364">
              <w:t>Hr</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tcPr>
          <w:p w14:paraId="74EEDE13" w14:textId="77777777" w:rsidR="00FA5E26" w:rsidRPr="00B65A97" w:rsidRDefault="00FA5E26" w:rsidP="00673E8E">
            <w:pPr>
              <w:spacing w:after="0" w:line="240" w:lineRule="auto"/>
              <w:jc w:val="center"/>
              <w:rPr>
                <w:sz w:val="22"/>
              </w:rPr>
            </w:pPr>
            <w:r w:rsidRPr="0049526E">
              <w:t>8</w:t>
            </w:r>
          </w:p>
        </w:tc>
        <w:tc>
          <w:tcPr>
            <w:tcW w:w="1463" w:type="dxa"/>
            <w:gridSpan w:val="2"/>
            <w:tcBorders>
              <w:top w:val="nil"/>
              <w:left w:val="nil"/>
              <w:bottom w:val="single" w:sz="4" w:space="0" w:color="auto"/>
              <w:right w:val="single" w:sz="4" w:space="0" w:color="auto"/>
            </w:tcBorders>
            <w:shd w:val="clear" w:color="auto" w:fill="auto"/>
          </w:tcPr>
          <w:p w14:paraId="0ACA76A4"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14362F3F" w14:textId="77777777" w:rsidR="00FA5E26" w:rsidRPr="00B65A97" w:rsidRDefault="00FA5E26" w:rsidP="00673E8E">
            <w:pPr>
              <w:spacing w:after="0" w:line="240" w:lineRule="auto"/>
              <w:jc w:val="right"/>
              <w:rPr>
                <w:sz w:val="22"/>
              </w:rPr>
            </w:pPr>
          </w:p>
        </w:tc>
      </w:tr>
      <w:tr w:rsidR="00FA5E26" w:rsidRPr="00B65A97" w14:paraId="20FFF975" w14:textId="77777777" w:rsidTr="00742511">
        <w:trPr>
          <w:trHeight w:val="265"/>
        </w:trPr>
        <w:tc>
          <w:tcPr>
            <w:tcW w:w="718" w:type="dxa"/>
            <w:tcBorders>
              <w:top w:val="nil"/>
              <w:left w:val="single" w:sz="4" w:space="0" w:color="auto"/>
              <w:bottom w:val="single" w:sz="4" w:space="0" w:color="auto"/>
              <w:right w:val="single" w:sz="4" w:space="0" w:color="auto"/>
            </w:tcBorders>
            <w:shd w:val="clear" w:color="auto" w:fill="auto"/>
          </w:tcPr>
          <w:p w14:paraId="2E8D3BFF" w14:textId="77777777" w:rsidR="00FA5E26" w:rsidRPr="00B65A97" w:rsidRDefault="00FA5E26" w:rsidP="00673E8E">
            <w:pPr>
              <w:spacing w:after="0" w:line="240" w:lineRule="auto"/>
              <w:jc w:val="center"/>
              <w:rPr>
                <w:sz w:val="22"/>
              </w:rPr>
            </w:pPr>
            <w:r w:rsidRPr="0049526E">
              <w:t>212</w:t>
            </w:r>
          </w:p>
        </w:tc>
        <w:tc>
          <w:tcPr>
            <w:tcW w:w="5127" w:type="dxa"/>
            <w:gridSpan w:val="2"/>
            <w:tcBorders>
              <w:top w:val="nil"/>
              <w:left w:val="nil"/>
              <w:bottom w:val="single" w:sz="4" w:space="0" w:color="auto"/>
              <w:right w:val="single" w:sz="4" w:space="0" w:color="auto"/>
            </w:tcBorders>
            <w:shd w:val="clear" w:color="auto" w:fill="auto"/>
          </w:tcPr>
          <w:p w14:paraId="7B438085" w14:textId="77777777" w:rsidR="00FA5E26" w:rsidRPr="00776364" w:rsidRDefault="00FA5E26" w:rsidP="00673E8E">
            <w:pPr>
              <w:spacing w:after="0" w:line="240" w:lineRule="auto"/>
            </w:pPr>
            <w:r w:rsidRPr="00776364">
              <w:t xml:space="preserve">Treatment and Disinfection </w:t>
            </w:r>
          </w:p>
        </w:tc>
        <w:tc>
          <w:tcPr>
            <w:tcW w:w="1080" w:type="dxa"/>
            <w:gridSpan w:val="3"/>
            <w:tcBorders>
              <w:top w:val="nil"/>
              <w:left w:val="nil"/>
              <w:bottom w:val="single" w:sz="4" w:space="0" w:color="auto"/>
              <w:right w:val="single" w:sz="4" w:space="0" w:color="auto"/>
            </w:tcBorders>
            <w:shd w:val="clear" w:color="auto" w:fill="auto"/>
          </w:tcPr>
          <w:p w14:paraId="67A67B2E" w14:textId="77777777" w:rsidR="00FA5E26" w:rsidRPr="00776364" w:rsidRDefault="00FA5E26" w:rsidP="00673E8E">
            <w:pPr>
              <w:spacing w:after="0" w:line="240" w:lineRule="auto"/>
              <w:jc w:val="center"/>
            </w:pPr>
            <w:r w:rsidRPr="00776364">
              <w:t>FF</w:t>
            </w:r>
          </w:p>
        </w:tc>
        <w:tc>
          <w:tcPr>
            <w:tcW w:w="990" w:type="dxa"/>
            <w:gridSpan w:val="2"/>
            <w:tcBorders>
              <w:top w:val="single" w:sz="4" w:space="0" w:color="auto"/>
              <w:left w:val="nil"/>
              <w:bottom w:val="single" w:sz="4" w:space="0" w:color="auto"/>
              <w:right w:val="single" w:sz="4" w:space="0" w:color="auto"/>
            </w:tcBorders>
            <w:shd w:val="clear" w:color="auto" w:fill="auto"/>
          </w:tcPr>
          <w:p w14:paraId="78D08021" w14:textId="77777777" w:rsidR="00FA5E26" w:rsidRPr="00B65A97" w:rsidRDefault="00FA5E26" w:rsidP="00673E8E">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71D06BD2"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63C53E9D" w14:textId="77777777" w:rsidR="00FA5E26" w:rsidRPr="00B65A97" w:rsidRDefault="00FA5E26" w:rsidP="00673E8E">
            <w:pPr>
              <w:spacing w:after="0" w:line="240" w:lineRule="auto"/>
              <w:jc w:val="right"/>
              <w:rPr>
                <w:sz w:val="22"/>
              </w:rPr>
            </w:pPr>
          </w:p>
        </w:tc>
      </w:tr>
      <w:tr w:rsidR="00FA5E26" w:rsidRPr="00B65A97" w14:paraId="0E5CC2B7" w14:textId="77777777" w:rsidTr="00742511">
        <w:trPr>
          <w:trHeight w:val="337"/>
        </w:trPr>
        <w:tc>
          <w:tcPr>
            <w:tcW w:w="718" w:type="dxa"/>
            <w:tcBorders>
              <w:top w:val="nil"/>
              <w:left w:val="single" w:sz="4" w:space="0" w:color="auto"/>
              <w:bottom w:val="single" w:sz="4" w:space="0" w:color="auto"/>
              <w:right w:val="single" w:sz="4" w:space="0" w:color="auto"/>
            </w:tcBorders>
            <w:shd w:val="clear" w:color="auto" w:fill="auto"/>
          </w:tcPr>
          <w:p w14:paraId="1711D0FA" w14:textId="77777777" w:rsidR="00FA5E26" w:rsidRPr="00B65A97" w:rsidRDefault="00FA5E26" w:rsidP="00673E8E">
            <w:pPr>
              <w:spacing w:after="0" w:line="240" w:lineRule="auto"/>
              <w:jc w:val="center"/>
              <w:rPr>
                <w:sz w:val="22"/>
              </w:rPr>
            </w:pPr>
            <w:r w:rsidRPr="0049526E">
              <w:t>21</w:t>
            </w:r>
            <w:r>
              <w:t>3</w:t>
            </w:r>
          </w:p>
        </w:tc>
        <w:tc>
          <w:tcPr>
            <w:tcW w:w="5127" w:type="dxa"/>
            <w:gridSpan w:val="2"/>
            <w:tcBorders>
              <w:top w:val="nil"/>
              <w:left w:val="nil"/>
              <w:bottom w:val="single" w:sz="4" w:space="0" w:color="auto"/>
              <w:right w:val="single" w:sz="4" w:space="0" w:color="auto"/>
            </w:tcBorders>
            <w:shd w:val="clear" w:color="auto" w:fill="auto"/>
          </w:tcPr>
          <w:p w14:paraId="218AC7A3" w14:textId="77777777" w:rsidR="00FA5E26" w:rsidRPr="00776364" w:rsidRDefault="00FA5E26" w:rsidP="00673E8E">
            <w:pPr>
              <w:spacing w:after="0" w:line="240" w:lineRule="auto"/>
            </w:pPr>
            <w:r w:rsidRPr="00776364">
              <w:t>Construction of the wellhead using 20x20x40 cm concrete blocks arranged in a 1m x 1m x 1m grid, covered with a 6 cm thick slab</w:t>
            </w:r>
          </w:p>
        </w:tc>
        <w:tc>
          <w:tcPr>
            <w:tcW w:w="1080" w:type="dxa"/>
            <w:gridSpan w:val="3"/>
            <w:tcBorders>
              <w:top w:val="nil"/>
              <w:left w:val="nil"/>
              <w:bottom w:val="single" w:sz="4" w:space="0" w:color="auto"/>
              <w:right w:val="single" w:sz="4" w:space="0" w:color="auto"/>
            </w:tcBorders>
            <w:shd w:val="clear" w:color="auto" w:fill="auto"/>
          </w:tcPr>
          <w:p w14:paraId="64197042" w14:textId="77777777" w:rsidR="00FA5E26" w:rsidRPr="00776364" w:rsidRDefault="00FA5E26" w:rsidP="00673E8E">
            <w:pPr>
              <w:spacing w:after="0" w:line="240" w:lineRule="auto"/>
              <w:jc w:val="center"/>
            </w:pPr>
            <w:r w:rsidRPr="00776364">
              <w:t>FF</w:t>
            </w:r>
          </w:p>
        </w:tc>
        <w:tc>
          <w:tcPr>
            <w:tcW w:w="990" w:type="dxa"/>
            <w:gridSpan w:val="2"/>
            <w:tcBorders>
              <w:top w:val="single" w:sz="4" w:space="0" w:color="auto"/>
              <w:left w:val="nil"/>
              <w:bottom w:val="single" w:sz="4" w:space="0" w:color="auto"/>
              <w:right w:val="single" w:sz="4" w:space="0" w:color="auto"/>
            </w:tcBorders>
            <w:shd w:val="clear" w:color="auto" w:fill="auto"/>
          </w:tcPr>
          <w:p w14:paraId="3EF48F16" w14:textId="77777777" w:rsidR="00FA5E26" w:rsidRPr="00B65A97" w:rsidRDefault="00FA5E26" w:rsidP="00673E8E">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4722032D"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7EE0BA6C" w14:textId="77777777" w:rsidR="00FA5E26" w:rsidRPr="00B65A97" w:rsidRDefault="00FA5E26" w:rsidP="00673E8E">
            <w:pPr>
              <w:spacing w:after="0" w:line="240" w:lineRule="auto"/>
              <w:jc w:val="right"/>
              <w:rPr>
                <w:sz w:val="22"/>
              </w:rPr>
            </w:pPr>
          </w:p>
        </w:tc>
      </w:tr>
      <w:tr w:rsidR="00FA5E26" w:rsidRPr="00B65A97" w14:paraId="3CDAE861" w14:textId="77777777" w:rsidTr="00742511">
        <w:trPr>
          <w:trHeight w:val="553"/>
        </w:trPr>
        <w:tc>
          <w:tcPr>
            <w:tcW w:w="718" w:type="dxa"/>
            <w:tcBorders>
              <w:top w:val="nil"/>
              <w:left w:val="single" w:sz="4" w:space="0" w:color="auto"/>
              <w:bottom w:val="single" w:sz="4" w:space="0" w:color="auto"/>
              <w:right w:val="single" w:sz="4" w:space="0" w:color="auto"/>
            </w:tcBorders>
            <w:shd w:val="clear" w:color="auto" w:fill="auto"/>
          </w:tcPr>
          <w:p w14:paraId="17A6952A" w14:textId="77777777" w:rsidR="00FA5E26" w:rsidRPr="00B65A97" w:rsidRDefault="00FA5E26" w:rsidP="00673E8E">
            <w:pPr>
              <w:spacing w:after="0" w:line="240" w:lineRule="auto"/>
              <w:jc w:val="center"/>
              <w:rPr>
                <w:sz w:val="22"/>
              </w:rPr>
            </w:pPr>
            <w:r w:rsidRPr="0049526E">
              <w:t>2</w:t>
            </w:r>
            <w:r>
              <w:t>14</w:t>
            </w:r>
          </w:p>
        </w:tc>
        <w:tc>
          <w:tcPr>
            <w:tcW w:w="5127" w:type="dxa"/>
            <w:gridSpan w:val="2"/>
            <w:tcBorders>
              <w:top w:val="nil"/>
              <w:left w:val="nil"/>
              <w:bottom w:val="single" w:sz="4" w:space="0" w:color="auto"/>
              <w:right w:val="single" w:sz="4" w:space="0" w:color="auto"/>
            </w:tcBorders>
            <w:shd w:val="clear" w:color="auto" w:fill="auto"/>
          </w:tcPr>
          <w:p w14:paraId="6CB525F3" w14:textId="77777777" w:rsidR="00FA5E26" w:rsidRPr="00776364" w:rsidRDefault="00FA5E26" w:rsidP="00673E8E">
            <w:pPr>
              <w:spacing w:after="0" w:line="240" w:lineRule="auto"/>
            </w:pPr>
            <w:r w:rsidRPr="00776364">
              <w:t>Supply and installation of solid PVC pipes, 112/125 mm diameter, rated for 10 bar pressure</w:t>
            </w:r>
          </w:p>
        </w:tc>
        <w:tc>
          <w:tcPr>
            <w:tcW w:w="1080" w:type="dxa"/>
            <w:gridSpan w:val="3"/>
            <w:tcBorders>
              <w:top w:val="nil"/>
              <w:left w:val="nil"/>
              <w:bottom w:val="single" w:sz="4" w:space="0" w:color="auto"/>
              <w:right w:val="single" w:sz="4" w:space="0" w:color="auto"/>
            </w:tcBorders>
            <w:shd w:val="clear" w:color="auto" w:fill="auto"/>
          </w:tcPr>
          <w:p w14:paraId="7C7DD63B" w14:textId="77777777" w:rsidR="00FA5E26" w:rsidRPr="00776364" w:rsidRDefault="00FA5E26" w:rsidP="00673E8E">
            <w:pPr>
              <w:spacing w:after="0" w:line="240" w:lineRule="auto"/>
              <w:jc w:val="center"/>
            </w:pPr>
            <w:r w:rsidRPr="00776364">
              <w:t>u</w:t>
            </w:r>
          </w:p>
        </w:tc>
        <w:tc>
          <w:tcPr>
            <w:tcW w:w="990" w:type="dxa"/>
            <w:gridSpan w:val="2"/>
            <w:tcBorders>
              <w:top w:val="single" w:sz="4" w:space="0" w:color="auto"/>
              <w:left w:val="nil"/>
              <w:bottom w:val="single" w:sz="4" w:space="0" w:color="auto"/>
              <w:right w:val="single" w:sz="4" w:space="0" w:color="auto"/>
            </w:tcBorders>
            <w:shd w:val="clear" w:color="auto" w:fill="auto"/>
          </w:tcPr>
          <w:p w14:paraId="0290987D" w14:textId="77777777" w:rsidR="00FA5E26" w:rsidRPr="00B65A97" w:rsidRDefault="00FA5E26" w:rsidP="00673E8E">
            <w:pPr>
              <w:spacing w:after="0" w:line="240" w:lineRule="auto"/>
              <w:jc w:val="center"/>
              <w:rPr>
                <w:sz w:val="22"/>
              </w:rPr>
            </w:pPr>
            <w:r w:rsidRPr="0049526E">
              <w:t>20</w:t>
            </w:r>
          </w:p>
        </w:tc>
        <w:tc>
          <w:tcPr>
            <w:tcW w:w="1463" w:type="dxa"/>
            <w:gridSpan w:val="2"/>
            <w:tcBorders>
              <w:top w:val="nil"/>
              <w:left w:val="nil"/>
              <w:bottom w:val="single" w:sz="4" w:space="0" w:color="auto"/>
              <w:right w:val="single" w:sz="4" w:space="0" w:color="auto"/>
            </w:tcBorders>
            <w:shd w:val="clear" w:color="auto" w:fill="auto"/>
          </w:tcPr>
          <w:p w14:paraId="00369B0D" w14:textId="77777777" w:rsidR="00FA5E26" w:rsidRPr="00B65A97" w:rsidRDefault="00FA5E26" w:rsidP="00673E8E">
            <w:pPr>
              <w:spacing w:after="0" w:line="240" w:lineRule="auto"/>
              <w:jc w:val="center"/>
              <w:rPr>
                <w:sz w:val="22"/>
              </w:rPr>
            </w:pPr>
          </w:p>
        </w:tc>
        <w:tc>
          <w:tcPr>
            <w:tcW w:w="1715" w:type="dxa"/>
            <w:gridSpan w:val="2"/>
            <w:tcBorders>
              <w:top w:val="nil"/>
              <w:left w:val="nil"/>
              <w:bottom w:val="single" w:sz="4" w:space="0" w:color="auto"/>
              <w:right w:val="single" w:sz="4" w:space="0" w:color="auto"/>
            </w:tcBorders>
            <w:shd w:val="clear" w:color="auto" w:fill="auto"/>
            <w:vAlign w:val="bottom"/>
          </w:tcPr>
          <w:p w14:paraId="49E6F892" w14:textId="77777777" w:rsidR="00FA5E26" w:rsidRPr="00B65A97" w:rsidRDefault="00FA5E26" w:rsidP="00673E8E">
            <w:pPr>
              <w:spacing w:after="0" w:line="240" w:lineRule="auto"/>
              <w:jc w:val="right"/>
              <w:rPr>
                <w:sz w:val="22"/>
              </w:rPr>
            </w:pPr>
          </w:p>
        </w:tc>
      </w:tr>
      <w:tr w:rsidR="00FA5E26" w:rsidRPr="00B65A97" w14:paraId="48740EA0"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351197AC" w14:textId="77777777" w:rsidR="00FA5E26" w:rsidRPr="00B65A97" w:rsidRDefault="00FA5E26" w:rsidP="00673E8E">
            <w:pPr>
              <w:spacing w:after="0" w:line="240" w:lineRule="auto"/>
              <w:rPr>
                <w:rFonts w:ascii="Calibri" w:hAnsi="Calibri" w:cs="Calibri"/>
                <w:b/>
                <w:bCs/>
                <w:sz w:val="22"/>
              </w:rPr>
            </w:pPr>
            <w:r w:rsidRPr="00B65A97">
              <w:rPr>
                <w:rFonts w:ascii="Calibri" w:hAnsi="Calibri" w:cs="Calibri"/>
                <w:b/>
                <w:bCs/>
                <w:sz w:val="22"/>
              </w:rPr>
              <w:t> </w:t>
            </w:r>
          </w:p>
        </w:tc>
        <w:tc>
          <w:tcPr>
            <w:tcW w:w="8660" w:type="dxa"/>
            <w:gridSpan w:val="9"/>
            <w:tcBorders>
              <w:top w:val="single" w:sz="4" w:space="0" w:color="auto"/>
              <w:left w:val="nil"/>
              <w:bottom w:val="single" w:sz="4" w:space="0" w:color="auto"/>
              <w:right w:val="single" w:sz="4" w:space="0" w:color="auto"/>
            </w:tcBorders>
            <w:shd w:val="clear" w:color="auto" w:fill="auto"/>
            <w:vAlign w:val="center"/>
          </w:tcPr>
          <w:p w14:paraId="7EF4716E" w14:textId="77777777" w:rsidR="00FA5E26" w:rsidRPr="00776364" w:rsidRDefault="00FA5E26" w:rsidP="00673E8E">
            <w:pPr>
              <w:spacing w:after="0" w:line="240" w:lineRule="auto"/>
              <w:jc w:val="center"/>
              <w:rPr>
                <w:b/>
                <w:bCs/>
              </w:rPr>
            </w:pPr>
            <w:r w:rsidRPr="00776364">
              <w:rPr>
                <w:b/>
                <w:bCs/>
              </w:rPr>
              <w:t>Subtotal 202</w:t>
            </w:r>
          </w:p>
        </w:tc>
        <w:tc>
          <w:tcPr>
            <w:tcW w:w="1715" w:type="dxa"/>
            <w:gridSpan w:val="2"/>
            <w:tcBorders>
              <w:top w:val="nil"/>
              <w:left w:val="nil"/>
              <w:bottom w:val="single" w:sz="4" w:space="0" w:color="auto"/>
              <w:right w:val="single" w:sz="4" w:space="0" w:color="auto"/>
            </w:tcBorders>
            <w:shd w:val="clear" w:color="auto" w:fill="auto"/>
            <w:vAlign w:val="bottom"/>
          </w:tcPr>
          <w:p w14:paraId="02B081E6" w14:textId="77777777" w:rsidR="00FA5E26" w:rsidRPr="00B65A97" w:rsidRDefault="00FA5E26" w:rsidP="00673E8E">
            <w:pPr>
              <w:spacing w:after="0" w:line="240" w:lineRule="auto"/>
              <w:jc w:val="right"/>
              <w:rPr>
                <w:b/>
                <w:bCs/>
                <w:sz w:val="22"/>
              </w:rPr>
            </w:pPr>
          </w:p>
        </w:tc>
      </w:tr>
      <w:tr w:rsidR="00FA5E26" w:rsidRPr="00B65A97" w14:paraId="41051A36"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2761E134" w14:textId="77777777" w:rsidR="00FA5E26" w:rsidRPr="00B65A97" w:rsidRDefault="00FA5E26" w:rsidP="00673E8E">
            <w:pPr>
              <w:spacing w:after="0" w:line="240" w:lineRule="auto"/>
              <w:rPr>
                <w:rFonts w:ascii="Calibri" w:hAnsi="Calibri" w:cs="Calibri"/>
                <w:b/>
                <w:bCs/>
                <w:sz w:val="22"/>
              </w:rPr>
            </w:pPr>
            <w:r w:rsidRPr="00B65A97">
              <w:rPr>
                <w:rFonts w:ascii="Calibri" w:hAnsi="Calibri" w:cs="Calibri"/>
                <w:b/>
                <w:bCs/>
                <w:sz w:val="22"/>
              </w:rPr>
              <w:t> </w:t>
            </w:r>
          </w:p>
        </w:tc>
        <w:tc>
          <w:tcPr>
            <w:tcW w:w="8660" w:type="dxa"/>
            <w:gridSpan w:val="9"/>
            <w:tcBorders>
              <w:top w:val="single" w:sz="4" w:space="0" w:color="auto"/>
              <w:left w:val="nil"/>
              <w:bottom w:val="single" w:sz="4" w:space="0" w:color="auto"/>
              <w:right w:val="single" w:sz="4" w:space="0" w:color="auto"/>
            </w:tcBorders>
            <w:shd w:val="clear" w:color="auto" w:fill="auto"/>
            <w:vAlign w:val="center"/>
          </w:tcPr>
          <w:p w14:paraId="71094089" w14:textId="77777777" w:rsidR="00FA5E26" w:rsidRPr="00776364" w:rsidRDefault="00FA5E26" w:rsidP="00673E8E">
            <w:pPr>
              <w:spacing w:after="0" w:line="240" w:lineRule="auto"/>
              <w:jc w:val="center"/>
              <w:rPr>
                <w:b/>
                <w:bCs/>
              </w:rPr>
            </w:pPr>
            <w:r w:rsidRPr="00776364">
              <w:rPr>
                <w:b/>
                <w:bCs/>
              </w:rPr>
              <w:t>Subtotal Lot 200</w:t>
            </w:r>
          </w:p>
        </w:tc>
        <w:tc>
          <w:tcPr>
            <w:tcW w:w="1715" w:type="dxa"/>
            <w:gridSpan w:val="2"/>
            <w:tcBorders>
              <w:top w:val="nil"/>
              <w:left w:val="nil"/>
              <w:bottom w:val="single" w:sz="4" w:space="0" w:color="auto"/>
              <w:right w:val="single" w:sz="4" w:space="0" w:color="auto"/>
            </w:tcBorders>
            <w:shd w:val="clear" w:color="auto" w:fill="auto"/>
            <w:vAlign w:val="bottom"/>
          </w:tcPr>
          <w:p w14:paraId="0AFDADE6" w14:textId="77777777" w:rsidR="00FA5E26" w:rsidRPr="00B65A97" w:rsidRDefault="00FA5E26" w:rsidP="00673E8E">
            <w:pPr>
              <w:spacing w:after="0" w:line="240" w:lineRule="auto"/>
              <w:jc w:val="right"/>
              <w:rPr>
                <w:b/>
                <w:bCs/>
                <w:sz w:val="22"/>
              </w:rPr>
            </w:pPr>
          </w:p>
        </w:tc>
      </w:tr>
      <w:tr w:rsidR="00FA5E26" w:rsidRPr="00B65A97" w14:paraId="09414BDB"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7BCB524B" w14:textId="77777777" w:rsidR="00FA5E26" w:rsidRPr="00B65A97" w:rsidRDefault="00FA5E26" w:rsidP="00673E8E">
            <w:pPr>
              <w:spacing w:after="0" w:line="240" w:lineRule="auto"/>
              <w:jc w:val="center"/>
              <w:rPr>
                <w:b/>
                <w:bCs/>
                <w:sz w:val="22"/>
              </w:rPr>
            </w:pPr>
            <w:r w:rsidRPr="00B65A97">
              <w:rPr>
                <w:b/>
                <w:bCs/>
                <w:sz w:val="22"/>
              </w:rPr>
              <w:t>300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42210ECB" w14:textId="77777777" w:rsidR="00FA5E26" w:rsidRPr="00776364" w:rsidRDefault="00FA5E26" w:rsidP="00673E8E">
            <w:pPr>
              <w:spacing w:after="0" w:line="240" w:lineRule="auto"/>
              <w:jc w:val="center"/>
              <w:rPr>
                <w:b/>
                <w:bCs/>
              </w:rPr>
            </w:pPr>
            <w:r w:rsidRPr="00776364">
              <w:rPr>
                <w:b/>
                <w:bCs/>
              </w:rPr>
              <w:t>SUPPLY AND INSTALLATION OF BOREHOLE SYSTEMS</w:t>
            </w:r>
          </w:p>
        </w:tc>
      </w:tr>
      <w:tr w:rsidR="00FA5E26" w:rsidRPr="00B65A97" w14:paraId="05B420DD" w14:textId="77777777" w:rsidTr="00742511">
        <w:trPr>
          <w:trHeight w:val="157"/>
        </w:trPr>
        <w:tc>
          <w:tcPr>
            <w:tcW w:w="718" w:type="dxa"/>
            <w:tcBorders>
              <w:top w:val="nil"/>
              <w:left w:val="single" w:sz="4" w:space="0" w:color="auto"/>
              <w:bottom w:val="single" w:sz="4" w:space="0" w:color="auto"/>
              <w:right w:val="single" w:sz="4" w:space="0" w:color="auto"/>
            </w:tcBorders>
            <w:shd w:val="clear" w:color="auto" w:fill="auto"/>
            <w:vAlign w:val="bottom"/>
          </w:tcPr>
          <w:p w14:paraId="2907B653" w14:textId="77777777" w:rsidR="00FA5E26" w:rsidRPr="00B65A97" w:rsidRDefault="00FA5E26" w:rsidP="00673E8E">
            <w:pPr>
              <w:spacing w:after="0" w:line="240" w:lineRule="auto"/>
              <w:jc w:val="center"/>
              <w:rPr>
                <w:sz w:val="22"/>
              </w:rPr>
            </w:pPr>
            <w:r w:rsidRPr="009F68F0">
              <w:rPr>
                <w:sz w:val="28"/>
                <w:szCs w:val="28"/>
              </w:rPr>
              <w:t>301</w:t>
            </w:r>
          </w:p>
        </w:tc>
        <w:tc>
          <w:tcPr>
            <w:tcW w:w="5960" w:type="dxa"/>
            <w:gridSpan w:val="3"/>
            <w:tcBorders>
              <w:top w:val="nil"/>
              <w:left w:val="nil"/>
              <w:bottom w:val="single" w:sz="4" w:space="0" w:color="auto"/>
              <w:right w:val="single" w:sz="4" w:space="0" w:color="auto"/>
            </w:tcBorders>
            <w:shd w:val="clear" w:color="auto" w:fill="auto"/>
            <w:vAlign w:val="bottom"/>
          </w:tcPr>
          <w:p w14:paraId="27EA569C" w14:textId="77777777" w:rsidR="00FA5E26" w:rsidRPr="00776364" w:rsidRDefault="00FA5E26" w:rsidP="00673E8E">
            <w:pPr>
              <w:spacing w:after="0" w:line="240" w:lineRule="auto"/>
            </w:pPr>
            <w:r w:rsidRPr="00776364">
              <w:rPr>
                <w:szCs w:val="28"/>
              </w:rPr>
              <w:t xml:space="preserve">Supply and installation of a GRUNDFOS SQF1.2-2 solar submersible pump and a GRUNDFOS automated electrical control panel with a CU200 float switch, IO 100-IO-101 switch, including a sensor and all necessary installation </w:t>
            </w:r>
            <w:r w:rsidRPr="00776364">
              <w:rPr>
                <w:szCs w:val="28"/>
              </w:rPr>
              <w:lastRenderedPageBreak/>
              <w:t>components</w:t>
            </w:r>
          </w:p>
        </w:tc>
        <w:tc>
          <w:tcPr>
            <w:tcW w:w="990" w:type="dxa"/>
            <w:gridSpan w:val="3"/>
            <w:tcBorders>
              <w:top w:val="nil"/>
              <w:left w:val="nil"/>
              <w:bottom w:val="single" w:sz="4" w:space="0" w:color="auto"/>
              <w:right w:val="single" w:sz="4" w:space="0" w:color="auto"/>
            </w:tcBorders>
            <w:shd w:val="clear" w:color="auto" w:fill="auto"/>
            <w:vAlign w:val="bottom"/>
          </w:tcPr>
          <w:p w14:paraId="64096AF2" w14:textId="77777777" w:rsidR="00FA5E26" w:rsidRPr="00B65A97" w:rsidRDefault="00FA5E26" w:rsidP="00673E8E">
            <w:pPr>
              <w:spacing w:after="0" w:line="240" w:lineRule="auto"/>
              <w:jc w:val="center"/>
              <w:rPr>
                <w:sz w:val="22"/>
              </w:rPr>
            </w:pPr>
            <w:r w:rsidRPr="009F68F0">
              <w:rPr>
                <w:sz w:val="28"/>
                <w:szCs w:val="28"/>
              </w:rPr>
              <w:lastRenderedPageBreak/>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858C2AB" w14:textId="77777777" w:rsidR="00FA5E26" w:rsidRPr="00B65A97" w:rsidRDefault="00FA5E26" w:rsidP="00673E8E">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60310485"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3873975" w14:textId="77777777" w:rsidR="00FA5E26" w:rsidRPr="00B65A97" w:rsidRDefault="00FA5E26" w:rsidP="00673E8E">
            <w:pPr>
              <w:spacing w:after="0" w:line="240" w:lineRule="auto"/>
              <w:jc w:val="right"/>
              <w:rPr>
                <w:sz w:val="22"/>
              </w:rPr>
            </w:pPr>
          </w:p>
        </w:tc>
      </w:tr>
      <w:tr w:rsidR="00FA5E26" w:rsidRPr="00B65A97" w14:paraId="65B108DB"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bottom"/>
          </w:tcPr>
          <w:p w14:paraId="6A5D6C37" w14:textId="77777777" w:rsidR="00FA5E26" w:rsidRPr="00B65A97" w:rsidRDefault="00FA5E26" w:rsidP="00673E8E">
            <w:pPr>
              <w:spacing w:after="0" w:line="240" w:lineRule="auto"/>
              <w:jc w:val="center"/>
              <w:rPr>
                <w:sz w:val="22"/>
              </w:rPr>
            </w:pPr>
            <w:r w:rsidRPr="009F68F0">
              <w:rPr>
                <w:sz w:val="28"/>
                <w:szCs w:val="28"/>
              </w:rPr>
              <w:lastRenderedPageBreak/>
              <w:t>302</w:t>
            </w:r>
          </w:p>
        </w:tc>
        <w:tc>
          <w:tcPr>
            <w:tcW w:w="5960" w:type="dxa"/>
            <w:gridSpan w:val="3"/>
            <w:tcBorders>
              <w:top w:val="nil"/>
              <w:left w:val="nil"/>
              <w:bottom w:val="single" w:sz="4" w:space="0" w:color="auto"/>
              <w:right w:val="single" w:sz="4" w:space="0" w:color="auto"/>
            </w:tcBorders>
            <w:shd w:val="clear" w:color="auto" w:fill="auto"/>
            <w:vAlign w:val="bottom"/>
          </w:tcPr>
          <w:p w14:paraId="1D0D6116" w14:textId="77777777" w:rsidR="00FA5E26" w:rsidRPr="00776364" w:rsidRDefault="00FA5E26" w:rsidP="00673E8E">
            <w:pPr>
              <w:spacing w:after="0" w:line="240" w:lineRule="auto"/>
            </w:pPr>
            <w:r w:rsidRPr="00776364">
              <w:rPr>
                <w:szCs w:val="28"/>
              </w:rPr>
              <w:t>Supply and installation of a pressure gauge</w:t>
            </w:r>
          </w:p>
        </w:tc>
        <w:tc>
          <w:tcPr>
            <w:tcW w:w="990" w:type="dxa"/>
            <w:gridSpan w:val="3"/>
            <w:tcBorders>
              <w:top w:val="nil"/>
              <w:left w:val="nil"/>
              <w:bottom w:val="single" w:sz="4" w:space="0" w:color="auto"/>
              <w:right w:val="single" w:sz="4" w:space="0" w:color="auto"/>
            </w:tcBorders>
            <w:shd w:val="clear" w:color="auto" w:fill="auto"/>
            <w:vAlign w:val="bottom"/>
          </w:tcPr>
          <w:p w14:paraId="25523A12" w14:textId="77777777" w:rsidR="00FA5E26" w:rsidRPr="00B65A97" w:rsidRDefault="00FA5E26" w:rsidP="00673E8E">
            <w:pPr>
              <w:spacing w:after="0" w:line="240" w:lineRule="auto"/>
              <w:jc w:val="center"/>
              <w:rPr>
                <w:sz w:val="22"/>
              </w:rPr>
            </w:pPr>
            <w:r w:rsidRPr="009F68F0">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E8A9D67" w14:textId="77777777" w:rsidR="00FA5E26" w:rsidRPr="00B65A97" w:rsidRDefault="00FA5E26" w:rsidP="00673E8E">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06C56298"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D642374" w14:textId="77777777" w:rsidR="00FA5E26" w:rsidRPr="00B65A97" w:rsidRDefault="00FA5E26" w:rsidP="00673E8E">
            <w:pPr>
              <w:spacing w:after="0" w:line="240" w:lineRule="auto"/>
              <w:jc w:val="right"/>
              <w:rPr>
                <w:sz w:val="22"/>
              </w:rPr>
            </w:pPr>
          </w:p>
        </w:tc>
      </w:tr>
      <w:tr w:rsidR="00FA5E26" w:rsidRPr="00B65A97" w14:paraId="1AD0CE9F" w14:textId="77777777" w:rsidTr="00742511">
        <w:trPr>
          <w:trHeight w:val="70"/>
        </w:trPr>
        <w:tc>
          <w:tcPr>
            <w:tcW w:w="718" w:type="dxa"/>
            <w:tcBorders>
              <w:top w:val="nil"/>
              <w:left w:val="single" w:sz="4" w:space="0" w:color="auto"/>
              <w:bottom w:val="single" w:sz="4" w:space="0" w:color="auto"/>
              <w:right w:val="single" w:sz="4" w:space="0" w:color="auto"/>
            </w:tcBorders>
            <w:shd w:val="clear" w:color="auto" w:fill="auto"/>
            <w:vAlign w:val="bottom"/>
          </w:tcPr>
          <w:p w14:paraId="53ADB317" w14:textId="77777777" w:rsidR="00FA5E26" w:rsidRPr="00B65A97" w:rsidRDefault="00FA5E26" w:rsidP="00673E8E">
            <w:pPr>
              <w:spacing w:after="0" w:line="240" w:lineRule="auto"/>
              <w:jc w:val="center"/>
              <w:rPr>
                <w:sz w:val="22"/>
              </w:rPr>
            </w:pPr>
            <w:r w:rsidRPr="009F68F0">
              <w:rPr>
                <w:sz w:val="28"/>
                <w:szCs w:val="28"/>
              </w:rPr>
              <w:t>303</w:t>
            </w:r>
          </w:p>
        </w:tc>
        <w:tc>
          <w:tcPr>
            <w:tcW w:w="5960" w:type="dxa"/>
            <w:gridSpan w:val="3"/>
            <w:tcBorders>
              <w:top w:val="nil"/>
              <w:left w:val="nil"/>
              <w:bottom w:val="single" w:sz="4" w:space="0" w:color="auto"/>
              <w:right w:val="single" w:sz="4" w:space="0" w:color="auto"/>
            </w:tcBorders>
            <w:shd w:val="clear" w:color="auto" w:fill="auto"/>
            <w:vAlign w:val="bottom"/>
          </w:tcPr>
          <w:p w14:paraId="49BC6B05" w14:textId="77777777" w:rsidR="00FA5E26" w:rsidRPr="00776364" w:rsidRDefault="00FA5E26" w:rsidP="00673E8E">
            <w:pPr>
              <w:spacing w:after="0" w:line="240" w:lineRule="auto"/>
            </w:pPr>
            <w:r w:rsidRPr="00776364">
              <w:rPr>
                <w:szCs w:val="28"/>
              </w:rPr>
              <w:t>Supply and installation of a check valve at the borehole outlet</w:t>
            </w:r>
          </w:p>
        </w:tc>
        <w:tc>
          <w:tcPr>
            <w:tcW w:w="990" w:type="dxa"/>
            <w:gridSpan w:val="3"/>
            <w:tcBorders>
              <w:top w:val="nil"/>
              <w:left w:val="nil"/>
              <w:bottom w:val="single" w:sz="4" w:space="0" w:color="auto"/>
              <w:right w:val="single" w:sz="4" w:space="0" w:color="auto"/>
            </w:tcBorders>
            <w:shd w:val="clear" w:color="auto" w:fill="auto"/>
            <w:vAlign w:val="bottom"/>
          </w:tcPr>
          <w:p w14:paraId="5C628DB5" w14:textId="77777777" w:rsidR="00FA5E26" w:rsidRPr="00B65A97" w:rsidRDefault="00FA5E26" w:rsidP="00673E8E">
            <w:pPr>
              <w:spacing w:after="0" w:line="240" w:lineRule="auto"/>
              <w:jc w:val="center"/>
              <w:rPr>
                <w:sz w:val="22"/>
              </w:rPr>
            </w:pPr>
            <w:r w:rsidRPr="009F68F0">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BE3525D" w14:textId="77777777" w:rsidR="00FA5E26" w:rsidRPr="00B65A97" w:rsidRDefault="00FA5E26" w:rsidP="00673E8E">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6ADB8C0E"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398DFDD" w14:textId="77777777" w:rsidR="00FA5E26" w:rsidRPr="00B65A97" w:rsidRDefault="00FA5E26" w:rsidP="00673E8E">
            <w:pPr>
              <w:spacing w:after="0" w:line="240" w:lineRule="auto"/>
              <w:jc w:val="right"/>
              <w:rPr>
                <w:sz w:val="22"/>
              </w:rPr>
            </w:pPr>
          </w:p>
        </w:tc>
      </w:tr>
      <w:tr w:rsidR="00FA5E26" w:rsidRPr="00B65A97" w14:paraId="7E7AD498" w14:textId="77777777" w:rsidTr="00742511">
        <w:trPr>
          <w:trHeight w:val="697"/>
        </w:trPr>
        <w:tc>
          <w:tcPr>
            <w:tcW w:w="718" w:type="dxa"/>
            <w:tcBorders>
              <w:top w:val="nil"/>
              <w:left w:val="single" w:sz="4" w:space="0" w:color="auto"/>
              <w:bottom w:val="single" w:sz="4" w:space="0" w:color="auto"/>
              <w:right w:val="single" w:sz="4" w:space="0" w:color="auto"/>
            </w:tcBorders>
            <w:shd w:val="clear" w:color="auto" w:fill="auto"/>
            <w:vAlign w:val="bottom"/>
          </w:tcPr>
          <w:p w14:paraId="5793591E" w14:textId="77777777" w:rsidR="00FA5E26" w:rsidRPr="00B65A97" w:rsidRDefault="00FA5E26" w:rsidP="00673E8E">
            <w:pPr>
              <w:spacing w:after="0" w:line="240" w:lineRule="auto"/>
              <w:jc w:val="center"/>
              <w:rPr>
                <w:sz w:val="22"/>
              </w:rPr>
            </w:pPr>
            <w:r w:rsidRPr="009F68F0">
              <w:rPr>
                <w:sz w:val="28"/>
                <w:szCs w:val="28"/>
              </w:rPr>
              <w:t>304</w:t>
            </w:r>
          </w:p>
        </w:tc>
        <w:tc>
          <w:tcPr>
            <w:tcW w:w="5960" w:type="dxa"/>
            <w:gridSpan w:val="3"/>
            <w:tcBorders>
              <w:top w:val="nil"/>
              <w:left w:val="nil"/>
              <w:bottom w:val="single" w:sz="4" w:space="0" w:color="auto"/>
              <w:right w:val="single" w:sz="4" w:space="0" w:color="auto"/>
            </w:tcBorders>
            <w:shd w:val="clear" w:color="auto" w:fill="auto"/>
            <w:vAlign w:val="bottom"/>
          </w:tcPr>
          <w:p w14:paraId="4ACEA5F2" w14:textId="77777777" w:rsidR="00FA5E26" w:rsidRPr="00776364" w:rsidRDefault="00FA5E26" w:rsidP="00673E8E">
            <w:pPr>
              <w:spacing w:after="0" w:line="240" w:lineRule="auto"/>
            </w:pPr>
            <w:r w:rsidRPr="00776364">
              <w:rPr>
                <w:szCs w:val="28"/>
              </w:rPr>
              <w:t>Supply and installation of HDPE drainage pipes, 32 mm diameter, PN10, with connection fittings (safety rope, safety clamp, sleeves, pipe couplings),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74C10AC7" w14:textId="77777777" w:rsidR="00FA5E26" w:rsidRPr="00B65A97" w:rsidRDefault="00FA5E26" w:rsidP="00673E8E">
            <w:pPr>
              <w:spacing w:after="0" w:line="240" w:lineRule="auto"/>
              <w:jc w:val="center"/>
              <w:rPr>
                <w:sz w:val="22"/>
              </w:rPr>
            </w:pPr>
            <w:r w:rsidRPr="009F68F0">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CC77AA4" w14:textId="77777777" w:rsidR="00FA5E26" w:rsidRPr="00B65A97" w:rsidRDefault="00FA5E26" w:rsidP="00673E8E">
            <w:pPr>
              <w:spacing w:after="0" w:line="240" w:lineRule="auto"/>
              <w:jc w:val="center"/>
              <w:rPr>
                <w:sz w:val="22"/>
              </w:rPr>
            </w:pPr>
            <w:r w:rsidRPr="009F68F0">
              <w:rPr>
                <w:sz w:val="28"/>
                <w:szCs w:val="28"/>
              </w:rPr>
              <w:t>80</w:t>
            </w:r>
          </w:p>
        </w:tc>
        <w:tc>
          <w:tcPr>
            <w:tcW w:w="1171" w:type="dxa"/>
            <w:gridSpan w:val="2"/>
            <w:tcBorders>
              <w:top w:val="nil"/>
              <w:left w:val="nil"/>
              <w:bottom w:val="single" w:sz="4" w:space="0" w:color="auto"/>
              <w:right w:val="single" w:sz="4" w:space="0" w:color="auto"/>
            </w:tcBorders>
            <w:shd w:val="clear" w:color="auto" w:fill="auto"/>
            <w:vAlign w:val="bottom"/>
          </w:tcPr>
          <w:p w14:paraId="7BB8B347"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7C2927E" w14:textId="77777777" w:rsidR="00FA5E26" w:rsidRPr="00B65A97" w:rsidRDefault="00FA5E26" w:rsidP="00673E8E">
            <w:pPr>
              <w:spacing w:after="0" w:line="240" w:lineRule="auto"/>
              <w:jc w:val="right"/>
              <w:rPr>
                <w:sz w:val="22"/>
              </w:rPr>
            </w:pPr>
          </w:p>
        </w:tc>
      </w:tr>
      <w:tr w:rsidR="00FA5E26" w:rsidRPr="00B65A97" w14:paraId="6D16FC43" w14:textId="77777777" w:rsidTr="00742511">
        <w:trPr>
          <w:trHeight w:val="552"/>
        </w:trPr>
        <w:tc>
          <w:tcPr>
            <w:tcW w:w="718" w:type="dxa"/>
            <w:tcBorders>
              <w:top w:val="nil"/>
              <w:left w:val="single" w:sz="4" w:space="0" w:color="auto"/>
              <w:bottom w:val="single" w:sz="4" w:space="0" w:color="auto"/>
              <w:right w:val="single" w:sz="4" w:space="0" w:color="auto"/>
            </w:tcBorders>
            <w:shd w:val="clear" w:color="auto" w:fill="auto"/>
            <w:vAlign w:val="bottom"/>
          </w:tcPr>
          <w:p w14:paraId="493ACFEB" w14:textId="77777777" w:rsidR="00FA5E26" w:rsidRPr="00B65A97" w:rsidRDefault="00FA5E26" w:rsidP="00673E8E">
            <w:pPr>
              <w:spacing w:after="0" w:line="240" w:lineRule="auto"/>
              <w:jc w:val="center"/>
              <w:rPr>
                <w:sz w:val="22"/>
              </w:rPr>
            </w:pPr>
            <w:r w:rsidRPr="009F68F0">
              <w:rPr>
                <w:sz w:val="28"/>
                <w:szCs w:val="28"/>
              </w:rPr>
              <w:t>305</w:t>
            </w:r>
          </w:p>
        </w:tc>
        <w:tc>
          <w:tcPr>
            <w:tcW w:w="5960" w:type="dxa"/>
            <w:gridSpan w:val="3"/>
            <w:tcBorders>
              <w:top w:val="nil"/>
              <w:left w:val="nil"/>
              <w:bottom w:val="single" w:sz="4" w:space="0" w:color="auto"/>
              <w:right w:val="single" w:sz="4" w:space="0" w:color="auto"/>
            </w:tcBorders>
            <w:shd w:val="clear" w:color="auto" w:fill="auto"/>
            <w:vAlign w:val="bottom"/>
          </w:tcPr>
          <w:p w14:paraId="70473838" w14:textId="77777777" w:rsidR="00FA5E26" w:rsidRPr="00776364" w:rsidRDefault="00FA5E26" w:rsidP="00673E8E">
            <w:pPr>
              <w:spacing w:after="0" w:line="240" w:lineRule="auto"/>
            </w:pPr>
            <w:r w:rsidRPr="00776364">
              <w:rPr>
                <w:szCs w:val="28"/>
              </w:rPr>
              <w:t>Supply and installation of a three-cartridge water filter,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7744B1FA" w14:textId="77777777" w:rsidR="00FA5E26" w:rsidRPr="00B65A97" w:rsidRDefault="00FA5E26" w:rsidP="00673E8E">
            <w:pPr>
              <w:spacing w:after="0" w:line="240" w:lineRule="auto"/>
              <w:jc w:val="center"/>
              <w:rPr>
                <w:sz w:val="22"/>
              </w:rPr>
            </w:pPr>
            <w:r w:rsidRPr="009F68F0">
              <w:rPr>
                <w:sz w:val="28"/>
                <w:szCs w:val="28"/>
              </w:rPr>
              <w:t>FF</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16CCAEB" w14:textId="77777777" w:rsidR="00FA5E26" w:rsidRPr="00B65A97" w:rsidRDefault="00FA5E26" w:rsidP="00673E8E">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65B16007"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0BDD165" w14:textId="77777777" w:rsidR="00FA5E26" w:rsidRPr="00B65A97" w:rsidRDefault="00FA5E26" w:rsidP="00673E8E">
            <w:pPr>
              <w:spacing w:after="0" w:line="240" w:lineRule="auto"/>
              <w:jc w:val="right"/>
              <w:rPr>
                <w:sz w:val="22"/>
              </w:rPr>
            </w:pPr>
          </w:p>
        </w:tc>
      </w:tr>
      <w:tr w:rsidR="00FA5E26" w:rsidRPr="00B65A97" w14:paraId="2D1036A3" w14:textId="77777777" w:rsidTr="00742511">
        <w:trPr>
          <w:trHeight w:val="490"/>
        </w:trPr>
        <w:tc>
          <w:tcPr>
            <w:tcW w:w="718" w:type="dxa"/>
            <w:tcBorders>
              <w:top w:val="nil"/>
              <w:left w:val="single" w:sz="4" w:space="0" w:color="auto"/>
              <w:bottom w:val="single" w:sz="4" w:space="0" w:color="auto"/>
              <w:right w:val="single" w:sz="4" w:space="0" w:color="auto"/>
            </w:tcBorders>
            <w:shd w:val="clear" w:color="auto" w:fill="auto"/>
            <w:vAlign w:val="bottom"/>
          </w:tcPr>
          <w:p w14:paraId="25D877C0" w14:textId="77777777" w:rsidR="00FA5E26" w:rsidRPr="00B65A97" w:rsidRDefault="00FA5E26" w:rsidP="00673E8E">
            <w:pPr>
              <w:spacing w:after="0" w:line="240" w:lineRule="auto"/>
              <w:jc w:val="center"/>
              <w:rPr>
                <w:sz w:val="22"/>
              </w:rPr>
            </w:pPr>
            <w:r w:rsidRPr="009F68F0">
              <w:rPr>
                <w:sz w:val="28"/>
                <w:szCs w:val="28"/>
              </w:rPr>
              <w:t>306</w:t>
            </w:r>
          </w:p>
        </w:tc>
        <w:tc>
          <w:tcPr>
            <w:tcW w:w="5960" w:type="dxa"/>
            <w:gridSpan w:val="3"/>
            <w:tcBorders>
              <w:top w:val="nil"/>
              <w:left w:val="nil"/>
              <w:bottom w:val="single" w:sz="4" w:space="0" w:color="auto"/>
              <w:right w:val="single" w:sz="4" w:space="0" w:color="auto"/>
            </w:tcBorders>
            <w:shd w:val="clear" w:color="auto" w:fill="auto"/>
            <w:vAlign w:val="bottom"/>
          </w:tcPr>
          <w:p w14:paraId="7C76B951" w14:textId="77777777" w:rsidR="00FA5E26" w:rsidRPr="00776364" w:rsidRDefault="00FA5E26" w:rsidP="00673E8E">
            <w:pPr>
              <w:spacing w:after="0" w:line="240" w:lineRule="auto"/>
            </w:pPr>
            <w:r w:rsidRPr="00776364">
              <w:rPr>
                <w:szCs w:val="28"/>
              </w:rPr>
              <w:t>Supply and installation of connection and plumbing accessories (T-fittings, elbows, sleeves, connection resin, etc.),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71B05DF2" w14:textId="77777777" w:rsidR="00FA5E26" w:rsidRPr="00B65A97" w:rsidRDefault="00FA5E26" w:rsidP="00673E8E">
            <w:pPr>
              <w:spacing w:after="0" w:line="240" w:lineRule="auto"/>
              <w:jc w:val="center"/>
              <w:rPr>
                <w:sz w:val="22"/>
              </w:rPr>
            </w:pPr>
            <w:proofErr w:type="spellStart"/>
            <w:r w:rsidRPr="009F68F0">
              <w:rPr>
                <w:sz w:val="28"/>
                <w:szCs w:val="28"/>
              </w:rPr>
              <w:t>Ens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6110121" w14:textId="77777777" w:rsidR="00FA5E26" w:rsidRPr="00B65A97" w:rsidRDefault="00FA5E26" w:rsidP="00673E8E">
            <w:pPr>
              <w:spacing w:after="0" w:line="240" w:lineRule="auto"/>
              <w:jc w:val="center"/>
              <w:rPr>
                <w:sz w:val="22"/>
              </w:rPr>
            </w:pPr>
            <w:r w:rsidRPr="009F68F0">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25651E57"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349B0CB" w14:textId="77777777" w:rsidR="00FA5E26" w:rsidRPr="00B65A97" w:rsidRDefault="00FA5E26" w:rsidP="00673E8E">
            <w:pPr>
              <w:spacing w:after="0" w:line="240" w:lineRule="auto"/>
              <w:jc w:val="right"/>
              <w:rPr>
                <w:sz w:val="22"/>
              </w:rPr>
            </w:pPr>
          </w:p>
        </w:tc>
      </w:tr>
      <w:tr w:rsidR="00FA5E26" w:rsidRPr="00B65A97" w14:paraId="5AAB2F53"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620CCB5A" w14:textId="77777777" w:rsidR="00FA5E26" w:rsidRPr="00B65A97" w:rsidRDefault="00FA5E26" w:rsidP="00673E8E">
            <w:pPr>
              <w:spacing w:after="0" w:line="240" w:lineRule="auto"/>
              <w:rPr>
                <w:rFonts w:ascii="Calibri" w:hAnsi="Calibri" w:cs="Calibri"/>
                <w:b/>
                <w:bCs/>
                <w:sz w:val="22"/>
              </w:rPr>
            </w:pPr>
            <w:r w:rsidRPr="00B65A97">
              <w:rPr>
                <w:rFonts w:ascii="Calibri" w:hAnsi="Calibri" w:cs="Calibri"/>
                <w:b/>
                <w:bCs/>
                <w:sz w:val="22"/>
              </w:rPr>
              <w:t> </w:t>
            </w:r>
          </w:p>
        </w:tc>
        <w:tc>
          <w:tcPr>
            <w:tcW w:w="9021" w:type="dxa"/>
            <w:gridSpan w:val="10"/>
            <w:tcBorders>
              <w:top w:val="single" w:sz="4" w:space="0" w:color="auto"/>
              <w:left w:val="nil"/>
              <w:bottom w:val="single" w:sz="4" w:space="0" w:color="auto"/>
              <w:right w:val="single" w:sz="4" w:space="0" w:color="auto"/>
            </w:tcBorders>
            <w:shd w:val="clear" w:color="auto" w:fill="auto"/>
            <w:vAlign w:val="center"/>
          </w:tcPr>
          <w:p w14:paraId="1FE2281E" w14:textId="77777777" w:rsidR="00FA5E26" w:rsidRPr="00776364" w:rsidRDefault="00FA5E26" w:rsidP="00673E8E">
            <w:pPr>
              <w:spacing w:after="0" w:line="240" w:lineRule="auto"/>
              <w:jc w:val="center"/>
              <w:rPr>
                <w:b/>
                <w:bCs/>
              </w:rPr>
            </w:pPr>
            <w:r w:rsidRPr="00776364">
              <w:rPr>
                <w:b/>
                <w:bCs/>
              </w:rPr>
              <w:t>Subtotal Lot 300</w:t>
            </w:r>
          </w:p>
        </w:tc>
        <w:tc>
          <w:tcPr>
            <w:tcW w:w="1354" w:type="dxa"/>
            <w:tcBorders>
              <w:top w:val="nil"/>
              <w:left w:val="nil"/>
              <w:bottom w:val="single" w:sz="4" w:space="0" w:color="auto"/>
              <w:right w:val="single" w:sz="4" w:space="0" w:color="auto"/>
            </w:tcBorders>
            <w:shd w:val="clear" w:color="auto" w:fill="auto"/>
            <w:vAlign w:val="center"/>
          </w:tcPr>
          <w:p w14:paraId="4229DA5E" w14:textId="77777777" w:rsidR="00FA5E26" w:rsidRPr="00B65A97" w:rsidRDefault="00FA5E26" w:rsidP="00673E8E">
            <w:pPr>
              <w:spacing w:after="0" w:line="240" w:lineRule="auto"/>
              <w:jc w:val="right"/>
              <w:rPr>
                <w:b/>
                <w:bCs/>
                <w:sz w:val="22"/>
              </w:rPr>
            </w:pPr>
          </w:p>
        </w:tc>
      </w:tr>
      <w:tr w:rsidR="00FA5E26" w:rsidRPr="00B65A97" w14:paraId="78A951B5"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7443618F" w14:textId="77777777" w:rsidR="00FA5E26" w:rsidRPr="00832173" w:rsidRDefault="00FA5E26" w:rsidP="00673E8E">
            <w:pPr>
              <w:spacing w:after="0" w:line="240" w:lineRule="auto"/>
              <w:jc w:val="center"/>
              <w:rPr>
                <w:bCs/>
                <w:sz w:val="22"/>
              </w:rPr>
            </w:pPr>
            <w:r w:rsidRPr="00832173">
              <w:rPr>
                <w:bCs/>
                <w:sz w:val="22"/>
              </w:rPr>
              <w:t>400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5802A60E" w14:textId="77777777" w:rsidR="00FA5E26" w:rsidRPr="00776364" w:rsidRDefault="00FA5E26" w:rsidP="00673E8E">
            <w:pPr>
              <w:spacing w:after="0" w:line="240" w:lineRule="auto"/>
              <w:jc w:val="center"/>
              <w:rPr>
                <w:b/>
                <w:bCs/>
              </w:rPr>
            </w:pPr>
            <w:r w:rsidRPr="00776364">
              <w:rPr>
                <w:b/>
                <w:szCs w:val="28"/>
              </w:rPr>
              <w:t>CONSTRUCTION OF A TOWER WITH 10,000M3 PLASTIC TANK</w:t>
            </w:r>
          </w:p>
        </w:tc>
      </w:tr>
      <w:tr w:rsidR="00FA5E26" w:rsidRPr="00B65A97" w14:paraId="1325E254" w14:textId="77777777" w:rsidTr="00742511">
        <w:trPr>
          <w:trHeight w:val="391"/>
        </w:trPr>
        <w:tc>
          <w:tcPr>
            <w:tcW w:w="718" w:type="dxa"/>
            <w:tcBorders>
              <w:top w:val="nil"/>
              <w:left w:val="single" w:sz="4" w:space="0" w:color="auto"/>
              <w:bottom w:val="single" w:sz="4" w:space="0" w:color="auto"/>
              <w:right w:val="single" w:sz="4" w:space="0" w:color="auto"/>
            </w:tcBorders>
            <w:shd w:val="clear" w:color="auto" w:fill="auto"/>
            <w:vAlign w:val="center"/>
          </w:tcPr>
          <w:p w14:paraId="12B078CE" w14:textId="77777777" w:rsidR="00FA5E26" w:rsidRPr="00832173" w:rsidRDefault="00FA5E26" w:rsidP="00673E8E">
            <w:pPr>
              <w:spacing w:after="0" w:line="240" w:lineRule="auto"/>
              <w:jc w:val="center"/>
              <w:rPr>
                <w:sz w:val="22"/>
              </w:rPr>
            </w:pPr>
            <w:r>
              <w:rPr>
                <w:sz w:val="22"/>
              </w:rPr>
              <w:t>401</w:t>
            </w:r>
          </w:p>
        </w:tc>
        <w:tc>
          <w:tcPr>
            <w:tcW w:w="5960" w:type="dxa"/>
            <w:gridSpan w:val="3"/>
            <w:tcBorders>
              <w:top w:val="nil"/>
              <w:left w:val="nil"/>
              <w:bottom w:val="single" w:sz="4" w:space="0" w:color="auto"/>
              <w:right w:val="single" w:sz="4" w:space="0" w:color="auto"/>
            </w:tcBorders>
            <w:shd w:val="clear" w:color="auto" w:fill="auto"/>
            <w:vAlign w:val="bottom"/>
          </w:tcPr>
          <w:p w14:paraId="1717279E" w14:textId="77777777" w:rsidR="00FA5E26" w:rsidRPr="00776364" w:rsidRDefault="00FA5E26" w:rsidP="00673E8E">
            <w:pPr>
              <w:spacing w:after="0" w:line="240" w:lineRule="auto"/>
            </w:pPr>
            <w:r w:rsidRPr="00776364">
              <w:rPr>
                <w:szCs w:val="28"/>
              </w:rPr>
              <w:t>Excavation of foundation footings and trenches</w:t>
            </w:r>
          </w:p>
        </w:tc>
        <w:tc>
          <w:tcPr>
            <w:tcW w:w="990" w:type="dxa"/>
            <w:gridSpan w:val="3"/>
            <w:tcBorders>
              <w:top w:val="nil"/>
              <w:left w:val="nil"/>
              <w:bottom w:val="single" w:sz="4" w:space="0" w:color="auto"/>
              <w:right w:val="single" w:sz="4" w:space="0" w:color="auto"/>
            </w:tcBorders>
            <w:shd w:val="clear" w:color="auto" w:fill="auto"/>
            <w:vAlign w:val="bottom"/>
          </w:tcPr>
          <w:p w14:paraId="6E579563"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10AF1A0" w14:textId="77777777" w:rsidR="00FA5E26" w:rsidRPr="00B65A97" w:rsidRDefault="00FA5E26" w:rsidP="00673E8E">
            <w:pPr>
              <w:spacing w:after="0" w:line="240" w:lineRule="auto"/>
              <w:jc w:val="center"/>
              <w:rPr>
                <w:sz w:val="22"/>
              </w:rPr>
            </w:pPr>
            <w:r w:rsidRPr="00C5707D">
              <w:rPr>
                <w:sz w:val="28"/>
                <w:szCs w:val="28"/>
              </w:rPr>
              <w:t>7.3</w:t>
            </w:r>
          </w:p>
        </w:tc>
        <w:tc>
          <w:tcPr>
            <w:tcW w:w="1171" w:type="dxa"/>
            <w:gridSpan w:val="2"/>
            <w:tcBorders>
              <w:top w:val="nil"/>
              <w:left w:val="nil"/>
              <w:bottom w:val="single" w:sz="4" w:space="0" w:color="auto"/>
              <w:right w:val="single" w:sz="4" w:space="0" w:color="auto"/>
            </w:tcBorders>
            <w:shd w:val="clear" w:color="auto" w:fill="auto"/>
            <w:vAlign w:val="bottom"/>
          </w:tcPr>
          <w:p w14:paraId="0BE447F1"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FA8A099" w14:textId="77777777" w:rsidR="00FA5E26" w:rsidRPr="00B65A97" w:rsidRDefault="00FA5E26" w:rsidP="00673E8E">
            <w:pPr>
              <w:spacing w:after="0" w:line="240" w:lineRule="auto"/>
              <w:jc w:val="right"/>
              <w:rPr>
                <w:sz w:val="22"/>
              </w:rPr>
            </w:pPr>
          </w:p>
        </w:tc>
      </w:tr>
      <w:tr w:rsidR="00FA5E26" w:rsidRPr="00B65A97" w14:paraId="304CA580" w14:textId="77777777" w:rsidTr="00742511">
        <w:trPr>
          <w:trHeight w:val="391"/>
        </w:trPr>
        <w:tc>
          <w:tcPr>
            <w:tcW w:w="718" w:type="dxa"/>
            <w:tcBorders>
              <w:top w:val="nil"/>
              <w:left w:val="single" w:sz="4" w:space="0" w:color="auto"/>
              <w:bottom w:val="single" w:sz="4" w:space="0" w:color="auto"/>
              <w:right w:val="single" w:sz="4" w:space="0" w:color="auto"/>
            </w:tcBorders>
            <w:shd w:val="clear" w:color="auto" w:fill="auto"/>
            <w:vAlign w:val="center"/>
          </w:tcPr>
          <w:p w14:paraId="2F6874B4" w14:textId="77777777" w:rsidR="00FA5E26" w:rsidRPr="00832173" w:rsidRDefault="00FA5E26" w:rsidP="00673E8E">
            <w:pPr>
              <w:spacing w:after="0" w:line="240" w:lineRule="auto"/>
              <w:jc w:val="center"/>
              <w:rPr>
                <w:sz w:val="22"/>
              </w:rPr>
            </w:pPr>
            <w:r w:rsidRPr="00832173">
              <w:rPr>
                <w:sz w:val="22"/>
              </w:rPr>
              <w:t>402</w:t>
            </w:r>
          </w:p>
        </w:tc>
        <w:tc>
          <w:tcPr>
            <w:tcW w:w="5960" w:type="dxa"/>
            <w:gridSpan w:val="3"/>
            <w:tcBorders>
              <w:top w:val="nil"/>
              <w:left w:val="nil"/>
              <w:bottom w:val="single" w:sz="4" w:space="0" w:color="auto"/>
              <w:right w:val="single" w:sz="4" w:space="0" w:color="auto"/>
            </w:tcBorders>
            <w:shd w:val="clear" w:color="auto" w:fill="auto"/>
            <w:vAlign w:val="bottom"/>
          </w:tcPr>
          <w:p w14:paraId="5551DC1B" w14:textId="77777777" w:rsidR="00FA5E26" w:rsidRPr="00776364" w:rsidRDefault="00FA5E26" w:rsidP="00673E8E">
            <w:pPr>
              <w:spacing w:after="0" w:line="240" w:lineRule="auto"/>
            </w:pPr>
            <w:r w:rsidRPr="00776364">
              <w:rPr>
                <w:szCs w:val="28"/>
              </w:rPr>
              <w:t>back filling</w:t>
            </w:r>
          </w:p>
        </w:tc>
        <w:tc>
          <w:tcPr>
            <w:tcW w:w="990" w:type="dxa"/>
            <w:gridSpan w:val="3"/>
            <w:tcBorders>
              <w:top w:val="nil"/>
              <w:left w:val="nil"/>
              <w:bottom w:val="single" w:sz="4" w:space="0" w:color="auto"/>
              <w:right w:val="single" w:sz="4" w:space="0" w:color="auto"/>
            </w:tcBorders>
            <w:shd w:val="clear" w:color="auto" w:fill="auto"/>
            <w:vAlign w:val="bottom"/>
          </w:tcPr>
          <w:p w14:paraId="4075D2EC"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3297CC8" w14:textId="77777777" w:rsidR="00FA5E26" w:rsidRPr="00B65A97" w:rsidRDefault="00FA5E26" w:rsidP="00673E8E">
            <w:pPr>
              <w:spacing w:after="0" w:line="240" w:lineRule="auto"/>
              <w:jc w:val="center"/>
              <w:rPr>
                <w:sz w:val="22"/>
              </w:rPr>
            </w:pPr>
            <w:r w:rsidRPr="00C5707D">
              <w:rPr>
                <w:sz w:val="28"/>
                <w:szCs w:val="28"/>
              </w:rPr>
              <w:t>3.7</w:t>
            </w:r>
          </w:p>
        </w:tc>
        <w:tc>
          <w:tcPr>
            <w:tcW w:w="1171" w:type="dxa"/>
            <w:gridSpan w:val="2"/>
            <w:tcBorders>
              <w:top w:val="nil"/>
              <w:left w:val="nil"/>
              <w:bottom w:val="single" w:sz="4" w:space="0" w:color="auto"/>
              <w:right w:val="single" w:sz="4" w:space="0" w:color="auto"/>
            </w:tcBorders>
            <w:shd w:val="clear" w:color="auto" w:fill="auto"/>
            <w:vAlign w:val="bottom"/>
          </w:tcPr>
          <w:p w14:paraId="69A4BE59"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027574A" w14:textId="77777777" w:rsidR="00FA5E26" w:rsidRPr="00B65A97" w:rsidRDefault="00FA5E26" w:rsidP="00673E8E">
            <w:pPr>
              <w:spacing w:after="0" w:line="240" w:lineRule="auto"/>
              <w:jc w:val="right"/>
              <w:rPr>
                <w:sz w:val="22"/>
              </w:rPr>
            </w:pPr>
          </w:p>
        </w:tc>
      </w:tr>
      <w:tr w:rsidR="00FA5E26" w:rsidRPr="00B65A97" w14:paraId="44FDB828" w14:textId="77777777" w:rsidTr="00742511">
        <w:trPr>
          <w:trHeight w:val="409"/>
        </w:trPr>
        <w:tc>
          <w:tcPr>
            <w:tcW w:w="718" w:type="dxa"/>
            <w:tcBorders>
              <w:top w:val="nil"/>
              <w:left w:val="single" w:sz="4" w:space="0" w:color="auto"/>
              <w:bottom w:val="single" w:sz="4" w:space="0" w:color="auto"/>
              <w:right w:val="single" w:sz="4" w:space="0" w:color="auto"/>
            </w:tcBorders>
            <w:shd w:val="clear" w:color="auto" w:fill="auto"/>
            <w:vAlign w:val="center"/>
          </w:tcPr>
          <w:p w14:paraId="0775DD78" w14:textId="77777777" w:rsidR="00FA5E26" w:rsidRPr="00832173" w:rsidRDefault="00FA5E26" w:rsidP="00673E8E">
            <w:pPr>
              <w:spacing w:after="0" w:line="240" w:lineRule="auto"/>
              <w:jc w:val="center"/>
              <w:rPr>
                <w:sz w:val="22"/>
              </w:rPr>
            </w:pPr>
            <w:r w:rsidRPr="00832173">
              <w:rPr>
                <w:sz w:val="22"/>
              </w:rPr>
              <w:t>403</w:t>
            </w:r>
          </w:p>
        </w:tc>
        <w:tc>
          <w:tcPr>
            <w:tcW w:w="5960" w:type="dxa"/>
            <w:gridSpan w:val="3"/>
            <w:tcBorders>
              <w:top w:val="nil"/>
              <w:left w:val="nil"/>
              <w:bottom w:val="single" w:sz="4" w:space="0" w:color="auto"/>
              <w:right w:val="single" w:sz="4" w:space="0" w:color="auto"/>
            </w:tcBorders>
            <w:shd w:val="clear" w:color="auto" w:fill="auto"/>
            <w:vAlign w:val="bottom"/>
          </w:tcPr>
          <w:p w14:paraId="4FBE0063" w14:textId="77777777" w:rsidR="00FA5E26" w:rsidRPr="00776364" w:rsidRDefault="00FA5E26" w:rsidP="00673E8E">
            <w:pPr>
              <w:spacing w:after="0" w:line="240" w:lineRule="auto"/>
            </w:pPr>
            <w:r w:rsidRPr="00776364">
              <w:rPr>
                <w:szCs w:val="28"/>
              </w:rPr>
              <w:t>Lean concrete dosed at 150kg/m3</w:t>
            </w:r>
          </w:p>
        </w:tc>
        <w:tc>
          <w:tcPr>
            <w:tcW w:w="990" w:type="dxa"/>
            <w:gridSpan w:val="3"/>
            <w:tcBorders>
              <w:top w:val="nil"/>
              <w:left w:val="nil"/>
              <w:bottom w:val="single" w:sz="4" w:space="0" w:color="auto"/>
              <w:right w:val="single" w:sz="4" w:space="0" w:color="auto"/>
            </w:tcBorders>
            <w:shd w:val="clear" w:color="auto" w:fill="auto"/>
            <w:vAlign w:val="bottom"/>
          </w:tcPr>
          <w:p w14:paraId="4721ADDB"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21786DE" w14:textId="77777777" w:rsidR="00FA5E26" w:rsidRPr="00B65A97" w:rsidRDefault="00FA5E26" w:rsidP="00673E8E">
            <w:pPr>
              <w:spacing w:after="0" w:line="240" w:lineRule="auto"/>
              <w:jc w:val="center"/>
              <w:rPr>
                <w:sz w:val="22"/>
              </w:rPr>
            </w:pPr>
            <w:r w:rsidRPr="00C5707D">
              <w:rPr>
                <w:sz w:val="28"/>
                <w:szCs w:val="28"/>
              </w:rPr>
              <w:t>0.6</w:t>
            </w:r>
          </w:p>
        </w:tc>
        <w:tc>
          <w:tcPr>
            <w:tcW w:w="1171" w:type="dxa"/>
            <w:gridSpan w:val="2"/>
            <w:tcBorders>
              <w:top w:val="nil"/>
              <w:left w:val="nil"/>
              <w:bottom w:val="single" w:sz="4" w:space="0" w:color="auto"/>
              <w:right w:val="single" w:sz="4" w:space="0" w:color="auto"/>
            </w:tcBorders>
            <w:shd w:val="clear" w:color="auto" w:fill="auto"/>
            <w:vAlign w:val="bottom"/>
          </w:tcPr>
          <w:p w14:paraId="0B9DEA76"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438756D" w14:textId="77777777" w:rsidR="00FA5E26" w:rsidRPr="00B65A97" w:rsidRDefault="00FA5E26" w:rsidP="00673E8E">
            <w:pPr>
              <w:spacing w:after="0" w:line="240" w:lineRule="auto"/>
              <w:jc w:val="right"/>
              <w:rPr>
                <w:sz w:val="22"/>
              </w:rPr>
            </w:pPr>
          </w:p>
        </w:tc>
      </w:tr>
      <w:tr w:rsidR="00FA5E26" w:rsidRPr="00B65A97" w14:paraId="2AD2D99E" w14:textId="77777777" w:rsidTr="00742511">
        <w:trPr>
          <w:trHeight w:val="418"/>
        </w:trPr>
        <w:tc>
          <w:tcPr>
            <w:tcW w:w="718" w:type="dxa"/>
            <w:tcBorders>
              <w:top w:val="nil"/>
              <w:left w:val="single" w:sz="4" w:space="0" w:color="auto"/>
              <w:bottom w:val="single" w:sz="4" w:space="0" w:color="auto"/>
              <w:right w:val="single" w:sz="4" w:space="0" w:color="auto"/>
            </w:tcBorders>
            <w:shd w:val="clear" w:color="auto" w:fill="auto"/>
            <w:vAlign w:val="center"/>
          </w:tcPr>
          <w:p w14:paraId="548E9D0A" w14:textId="77777777" w:rsidR="00FA5E26" w:rsidRPr="00B65A97" w:rsidRDefault="00FA5E26" w:rsidP="00673E8E">
            <w:pPr>
              <w:spacing w:after="0" w:line="240" w:lineRule="auto"/>
              <w:jc w:val="center"/>
              <w:rPr>
                <w:sz w:val="22"/>
              </w:rPr>
            </w:pPr>
            <w:r w:rsidRPr="00B65A97">
              <w:rPr>
                <w:sz w:val="22"/>
              </w:rPr>
              <w:t>404</w:t>
            </w:r>
          </w:p>
        </w:tc>
        <w:tc>
          <w:tcPr>
            <w:tcW w:w="5960" w:type="dxa"/>
            <w:gridSpan w:val="3"/>
            <w:tcBorders>
              <w:top w:val="nil"/>
              <w:left w:val="nil"/>
              <w:bottom w:val="single" w:sz="4" w:space="0" w:color="auto"/>
              <w:right w:val="single" w:sz="4" w:space="0" w:color="auto"/>
            </w:tcBorders>
            <w:shd w:val="clear" w:color="auto" w:fill="auto"/>
            <w:vAlign w:val="bottom"/>
          </w:tcPr>
          <w:p w14:paraId="7E2B5F8C" w14:textId="77777777" w:rsidR="00FA5E26" w:rsidRPr="00776364" w:rsidRDefault="00FA5E26" w:rsidP="00673E8E">
            <w:pPr>
              <w:spacing w:after="0" w:line="240" w:lineRule="auto"/>
            </w:pPr>
            <w:r w:rsidRPr="00776364">
              <w:rPr>
                <w:szCs w:val="28"/>
              </w:rPr>
              <w:t xml:space="preserve">Reinforced concrete dosed at 400kg/m3 for the footings, ground beams and </w:t>
            </w:r>
            <w:proofErr w:type="spellStart"/>
            <w:r w:rsidRPr="00776364">
              <w:rPr>
                <w:szCs w:val="28"/>
              </w:rPr>
              <w:t>pilars</w:t>
            </w:r>
            <w:proofErr w:type="spellEnd"/>
            <w:r w:rsidRPr="00776364">
              <w:rPr>
                <w:szCs w:val="28"/>
              </w:rPr>
              <w:t>.</w:t>
            </w:r>
          </w:p>
        </w:tc>
        <w:tc>
          <w:tcPr>
            <w:tcW w:w="990" w:type="dxa"/>
            <w:gridSpan w:val="3"/>
            <w:tcBorders>
              <w:top w:val="nil"/>
              <w:left w:val="nil"/>
              <w:bottom w:val="single" w:sz="4" w:space="0" w:color="auto"/>
              <w:right w:val="single" w:sz="4" w:space="0" w:color="auto"/>
            </w:tcBorders>
            <w:shd w:val="clear" w:color="auto" w:fill="auto"/>
            <w:vAlign w:val="bottom"/>
          </w:tcPr>
          <w:p w14:paraId="60FD72AC"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6251137" w14:textId="77777777" w:rsidR="00FA5E26" w:rsidRPr="00B65A97" w:rsidRDefault="00FA5E26" w:rsidP="00673E8E">
            <w:pPr>
              <w:spacing w:after="0" w:line="240" w:lineRule="auto"/>
              <w:jc w:val="center"/>
              <w:rPr>
                <w:sz w:val="22"/>
              </w:rPr>
            </w:pPr>
            <w:r w:rsidRPr="00C5707D">
              <w:rPr>
                <w:sz w:val="28"/>
                <w:szCs w:val="28"/>
              </w:rPr>
              <w:t>2.3</w:t>
            </w:r>
          </w:p>
        </w:tc>
        <w:tc>
          <w:tcPr>
            <w:tcW w:w="1171" w:type="dxa"/>
            <w:gridSpan w:val="2"/>
            <w:tcBorders>
              <w:top w:val="nil"/>
              <w:left w:val="nil"/>
              <w:bottom w:val="single" w:sz="4" w:space="0" w:color="auto"/>
              <w:right w:val="single" w:sz="4" w:space="0" w:color="auto"/>
            </w:tcBorders>
            <w:shd w:val="clear" w:color="auto" w:fill="auto"/>
            <w:vAlign w:val="bottom"/>
          </w:tcPr>
          <w:p w14:paraId="071257EE"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5C3FD21" w14:textId="77777777" w:rsidR="00FA5E26" w:rsidRPr="00B65A97" w:rsidRDefault="00FA5E26" w:rsidP="00673E8E">
            <w:pPr>
              <w:spacing w:after="0" w:line="240" w:lineRule="auto"/>
              <w:jc w:val="right"/>
              <w:rPr>
                <w:sz w:val="22"/>
              </w:rPr>
            </w:pPr>
          </w:p>
        </w:tc>
      </w:tr>
      <w:tr w:rsidR="00FA5E26" w:rsidRPr="00B65A97" w14:paraId="3819F7E9" w14:textId="77777777" w:rsidTr="00742511">
        <w:trPr>
          <w:trHeight w:val="391"/>
        </w:trPr>
        <w:tc>
          <w:tcPr>
            <w:tcW w:w="718" w:type="dxa"/>
            <w:tcBorders>
              <w:top w:val="nil"/>
              <w:left w:val="single" w:sz="4" w:space="0" w:color="auto"/>
              <w:bottom w:val="single" w:sz="4" w:space="0" w:color="auto"/>
              <w:right w:val="single" w:sz="4" w:space="0" w:color="auto"/>
            </w:tcBorders>
            <w:shd w:val="clear" w:color="auto" w:fill="auto"/>
            <w:vAlign w:val="center"/>
          </w:tcPr>
          <w:p w14:paraId="75F35B2F" w14:textId="77777777" w:rsidR="00FA5E26" w:rsidRPr="00B65A97" w:rsidRDefault="00FA5E26" w:rsidP="00673E8E">
            <w:pPr>
              <w:spacing w:after="0" w:line="240" w:lineRule="auto"/>
              <w:jc w:val="center"/>
              <w:rPr>
                <w:sz w:val="22"/>
              </w:rPr>
            </w:pPr>
            <w:r w:rsidRPr="00B65A97">
              <w:rPr>
                <w:sz w:val="22"/>
              </w:rPr>
              <w:t>405</w:t>
            </w:r>
          </w:p>
        </w:tc>
        <w:tc>
          <w:tcPr>
            <w:tcW w:w="5960" w:type="dxa"/>
            <w:gridSpan w:val="3"/>
            <w:tcBorders>
              <w:top w:val="nil"/>
              <w:left w:val="nil"/>
              <w:bottom w:val="single" w:sz="4" w:space="0" w:color="auto"/>
              <w:right w:val="single" w:sz="4" w:space="0" w:color="auto"/>
            </w:tcBorders>
            <w:shd w:val="clear" w:color="auto" w:fill="auto"/>
            <w:vAlign w:val="bottom"/>
          </w:tcPr>
          <w:p w14:paraId="13FE23A5" w14:textId="77777777" w:rsidR="00FA5E26" w:rsidRPr="00776364" w:rsidRDefault="00FA5E26" w:rsidP="00673E8E">
            <w:pPr>
              <w:spacing w:after="0" w:line="240" w:lineRule="auto"/>
            </w:pPr>
            <w:r w:rsidRPr="00776364">
              <w:rPr>
                <w:szCs w:val="28"/>
              </w:rPr>
              <w:t xml:space="preserve">Reinforced concrete dosed at 400kg/m3 for the elevation </w:t>
            </w:r>
            <w:proofErr w:type="spellStart"/>
            <w:r w:rsidRPr="00776364">
              <w:rPr>
                <w:szCs w:val="28"/>
              </w:rPr>
              <w:t>pilars</w:t>
            </w:r>
            <w:proofErr w:type="spellEnd"/>
            <w:r w:rsidRPr="00776364">
              <w:rPr>
                <w:szCs w:val="28"/>
              </w:rPr>
              <w:t>, beams and decking.</w:t>
            </w:r>
          </w:p>
        </w:tc>
        <w:tc>
          <w:tcPr>
            <w:tcW w:w="990" w:type="dxa"/>
            <w:gridSpan w:val="3"/>
            <w:tcBorders>
              <w:top w:val="nil"/>
              <w:left w:val="nil"/>
              <w:bottom w:val="single" w:sz="4" w:space="0" w:color="auto"/>
              <w:right w:val="single" w:sz="4" w:space="0" w:color="auto"/>
            </w:tcBorders>
            <w:shd w:val="clear" w:color="auto" w:fill="auto"/>
            <w:vAlign w:val="bottom"/>
          </w:tcPr>
          <w:p w14:paraId="17AA374D"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8184DF3" w14:textId="77777777" w:rsidR="00FA5E26" w:rsidRPr="00B65A97" w:rsidRDefault="00FA5E26" w:rsidP="00673E8E">
            <w:pPr>
              <w:spacing w:after="0" w:line="240" w:lineRule="auto"/>
              <w:jc w:val="center"/>
              <w:rPr>
                <w:sz w:val="22"/>
              </w:rPr>
            </w:pPr>
            <w:r w:rsidRPr="00C5707D">
              <w:rPr>
                <w:sz w:val="28"/>
                <w:szCs w:val="28"/>
              </w:rPr>
              <w:t>1.8</w:t>
            </w:r>
          </w:p>
        </w:tc>
        <w:tc>
          <w:tcPr>
            <w:tcW w:w="1171" w:type="dxa"/>
            <w:gridSpan w:val="2"/>
            <w:tcBorders>
              <w:top w:val="nil"/>
              <w:left w:val="nil"/>
              <w:bottom w:val="single" w:sz="4" w:space="0" w:color="auto"/>
              <w:right w:val="single" w:sz="4" w:space="0" w:color="auto"/>
            </w:tcBorders>
            <w:shd w:val="clear" w:color="auto" w:fill="auto"/>
            <w:vAlign w:val="bottom"/>
          </w:tcPr>
          <w:p w14:paraId="57736055"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0437CDE" w14:textId="77777777" w:rsidR="00FA5E26" w:rsidRPr="00B65A97" w:rsidRDefault="00FA5E26" w:rsidP="00673E8E">
            <w:pPr>
              <w:spacing w:after="0" w:line="240" w:lineRule="auto"/>
              <w:jc w:val="right"/>
              <w:rPr>
                <w:sz w:val="22"/>
              </w:rPr>
            </w:pPr>
          </w:p>
        </w:tc>
      </w:tr>
      <w:tr w:rsidR="00FA5E26" w:rsidRPr="00B65A97" w14:paraId="2D125779" w14:textId="77777777" w:rsidTr="00742511">
        <w:trPr>
          <w:trHeight w:val="391"/>
        </w:trPr>
        <w:tc>
          <w:tcPr>
            <w:tcW w:w="718" w:type="dxa"/>
            <w:tcBorders>
              <w:top w:val="nil"/>
              <w:left w:val="single" w:sz="4" w:space="0" w:color="auto"/>
              <w:bottom w:val="single" w:sz="4" w:space="0" w:color="auto"/>
              <w:right w:val="single" w:sz="4" w:space="0" w:color="auto"/>
            </w:tcBorders>
            <w:shd w:val="clear" w:color="auto" w:fill="auto"/>
            <w:vAlign w:val="center"/>
          </w:tcPr>
          <w:p w14:paraId="57488661" w14:textId="77777777" w:rsidR="00FA5E26" w:rsidRPr="00B65A97" w:rsidRDefault="00FA5E26" w:rsidP="00673E8E">
            <w:pPr>
              <w:spacing w:after="0" w:line="240" w:lineRule="auto"/>
              <w:jc w:val="center"/>
              <w:rPr>
                <w:sz w:val="22"/>
              </w:rPr>
            </w:pPr>
            <w:r w:rsidRPr="00B65A97">
              <w:rPr>
                <w:sz w:val="22"/>
              </w:rPr>
              <w:t>406</w:t>
            </w:r>
          </w:p>
        </w:tc>
        <w:tc>
          <w:tcPr>
            <w:tcW w:w="5960" w:type="dxa"/>
            <w:gridSpan w:val="3"/>
            <w:tcBorders>
              <w:top w:val="nil"/>
              <w:left w:val="nil"/>
              <w:bottom w:val="single" w:sz="4" w:space="0" w:color="auto"/>
              <w:right w:val="single" w:sz="4" w:space="0" w:color="auto"/>
            </w:tcBorders>
            <w:shd w:val="clear" w:color="auto" w:fill="auto"/>
            <w:vAlign w:val="bottom"/>
          </w:tcPr>
          <w:p w14:paraId="14580C36" w14:textId="77777777" w:rsidR="00FA5E26" w:rsidRPr="00776364" w:rsidRDefault="00FA5E26" w:rsidP="00673E8E">
            <w:pPr>
              <w:spacing w:after="0" w:line="240" w:lineRule="auto"/>
            </w:pPr>
            <w:r w:rsidRPr="00776364">
              <w:rPr>
                <w:szCs w:val="28"/>
              </w:rPr>
              <w:t>Foundation block frog filled 20x20x40</w:t>
            </w:r>
          </w:p>
        </w:tc>
        <w:tc>
          <w:tcPr>
            <w:tcW w:w="990" w:type="dxa"/>
            <w:gridSpan w:val="3"/>
            <w:tcBorders>
              <w:top w:val="nil"/>
              <w:left w:val="nil"/>
              <w:bottom w:val="single" w:sz="4" w:space="0" w:color="auto"/>
              <w:right w:val="single" w:sz="4" w:space="0" w:color="auto"/>
            </w:tcBorders>
            <w:shd w:val="clear" w:color="auto" w:fill="auto"/>
            <w:vAlign w:val="bottom"/>
          </w:tcPr>
          <w:p w14:paraId="10D92659" w14:textId="77777777" w:rsidR="00FA5E26" w:rsidRPr="00B65A97" w:rsidRDefault="00FA5E26" w:rsidP="00673E8E">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5A0D6AE" w14:textId="77777777" w:rsidR="00FA5E26" w:rsidRPr="00B65A97" w:rsidRDefault="00FA5E26" w:rsidP="00673E8E">
            <w:pPr>
              <w:spacing w:after="0" w:line="240" w:lineRule="auto"/>
              <w:jc w:val="center"/>
              <w:rPr>
                <w:sz w:val="22"/>
              </w:rPr>
            </w:pPr>
            <w:r w:rsidRPr="00C5707D">
              <w:rPr>
                <w:sz w:val="28"/>
                <w:szCs w:val="28"/>
              </w:rPr>
              <w:t>20</w:t>
            </w:r>
          </w:p>
        </w:tc>
        <w:tc>
          <w:tcPr>
            <w:tcW w:w="1171" w:type="dxa"/>
            <w:gridSpan w:val="2"/>
            <w:tcBorders>
              <w:top w:val="nil"/>
              <w:left w:val="nil"/>
              <w:bottom w:val="single" w:sz="4" w:space="0" w:color="auto"/>
              <w:right w:val="single" w:sz="4" w:space="0" w:color="auto"/>
            </w:tcBorders>
            <w:shd w:val="clear" w:color="auto" w:fill="auto"/>
            <w:vAlign w:val="bottom"/>
          </w:tcPr>
          <w:p w14:paraId="3658D3D0"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8C29D1F" w14:textId="77777777" w:rsidR="00FA5E26" w:rsidRPr="00B65A97" w:rsidRDefault="00FA5E26" w:rsidP="00673E8E">
            <w:pPr>
              <w:spacing w:after="0" w:line="240" w:lineRule="auto"/>
              <w:jc w:val="right"/>
              <w:rPr>
                <w:sz w:val="22"/>
              </w:rPr>
            </w:pPr>
          </w:p>
        </w:tc>
      </w:tr>
      <w:tr w:rsidR="00FA5E26" w:rsidRPr="00B65A97" w14:paraId="30B7FA72" w14:textId="77777777" w:rsidTr="00742511">
        <w:trPr>
          <w:trHeight w:val="292"/>
        </w:trPr>
        <w:tc>
          <w:tcPr>
            <w:tcW w:w="718" w:type="dxa"/>
            <w:tcBorders>
              <w:top w:val="nil"/>
              <w:left w:val="single" w:sz="4" w:space="0" w:color="auto"/>
              <w:bottom w:val="single" w:sz="4" w:space="0" w:color="auto"/>
              <w:right w:val="single" w:sz="4" w:space="0" w:color="auto"/>
            </w:tcBorders>
            <w:shd w:val="clear" w:color="auto" w:fill="auto"/>
            <w:vAlign w:val="center"/>
          </w:tcPr>
          <w:p w14:paraId="33B2930D" w14:textId="77777777" w:rsidR="00FA5E26" w:rsidRPr="00B65A97" w:rsidRDefault="00FA5E26" w:rsidP="00673E8E">
            <w:pPr>
              <w:spacing w:after="0" w:line="240" w:lineRule="auto"/>
              <w:jc w:val="center"/>
              <w:rPr>
                <w:sz w:val="22"/>
              </w:rPr>
            </w:pPr>
            <w:r w:rsidRPr="00B65A97">
              <w:rPr>
                <w:sz w:val="22"/>
              </w:rPr>
              <w:t>407</w:t>
            </w:r>
          </w:p>
        </w:tc>
        <w:tc>
          <w:tcPr>
            <w:tcW w:w="5960" w:type="dxa"/>
            <w:gridSpan w:val="3"/>
            <w:tcBorders>
              <w:top w:val="nil"/>
              <w:left w:val="nil"/>
              <w:bottom w:val="single" w:sz="4" w:space="0" w:color="auto"/>
              <w:right w:val="single" w:sz="4" w:space="0" w:color="auto"/>
            </w:tcBorders>
            <w:shd w:val="clear" w:color="auto" w:fill="auto"/>
            <w:vAlign w:val="bottom"/>
          </w:tcPr>
          <w:p w14:paraId="64C0283F" w14:textId="77777777" w:rsidR="00FA5E26" w:rsidRPr="00776364" w:rsidRDefault="00FA5E26" w:rsidP="00673E8E">
            <w:pPr>
              <w:spacing w:after="0" w:line="240" w:lineRule="auto"/>
            </w:pPr>
            <w:r w:rsidRPr="00776364">
              <w:rPr>
                <w:szCs w:val="28"/>
              </w:rPr>
              <w:t>Elevation in blocks 15x20x40</w:t>
            </w:r>
          </w:p>
        </w:tc>
        <w:tc>
          <w:tcPr>
            <w:tcW w:w="990" w:type="dxa"/>
            <w:gridSpan w:val="3"/>
            <w:tcBorders>
              <w:top w:val="nil"/>
              <w:left w:val="nil"/>
              <w:bottom w:val="single" w:sz="4" w:space="0" w:color="auto"/>
              <w:right w:val="single" w:sz="4" w:space="0" w:color="auto"/>
            </w:tcBorders>
            <w:shd w:val="clear" w:color="auto" w:fill="auto"/>
            <w:vAlign w:val="bottom"/>
          </w:tcPr>
          <w:p w14:paraId="3AD4E083" w14:textId="77777777" w:rsidR="00FA5E26" w:rsidRPr="00B65A97" w:rsidRDefault="00FA5E26" w:rsidP="00673E8E">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3B5E373" w14:textId="77777777" w:rsidR="00FA5E26" w:rsidRPr="00B65A97" w:rsidRDefault="00FA5E26" w:rsidP="00673E8E">
            <w:pPr>
              <w:spacing w:after="0" w:line="240" w:lineRule="auto"/>
              <w:jc w:val="center"/>
              <w:rPr>
                <w:sz w:val="22"/>
              </w:rPr>
            </w:pPr>
            <w:r w:rsidRPr="00C5707D">
              <w:rPr>
                <w:sz w:val="28"/>
                <w:szCs w:val="28"/>
              </w:rPr>
              <w:t>58</w:t>
            </w:r>
          </w:p>
        </w:tc>
        <w:tc>
          <w:tcPr>
            <w:tcW w:w="1171" w:type="dxa"/>
            <w:gridSpan w:val="2"/>
            <w:tcBorders>
              <w:top w:val="nil"/>
              <w:left w:val="nil"/>
              <w:bottom w:val="single" w:sz="4" w:space="0" w:color="auto"/>
              <w:right w:val="single" w:sz="4" w:space="0" w:color="auto"/>
            </w:tcBorders>
            <w:shd w:val="clear" w:color="auto" w:fill="auto"/>
            <w:vAlign w:val="bottom"/>
          </w:tcPr>
          <w:p w14:paraId="43E36ECC"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71E4E8C" w14:textId="77777777" w:rsidR="00FA5E26" w:rsidRPr="00B65A97" w:rsidRDefault="00FA5E26" w:rsidP="00673E8E">
            <w:pPr>
              <w:spacing w:after="0" w:line="240" w:lineRule="auto"/>
              <w:jc w:val="right"/>
              <w:rPr>
                <w:sz w:val="22"/>
              </w:rPr>
            </w:pPr>
          </w:p>
        </w:tc>
      </w:tr>
      <w:tr w:rsidR="00FA5E26" w:rsidRPr="00B65A97" w14:paraId="4D905280" w14:textId="77777777" w:rsidTr="00742511">
        <w:trPr>
          <w:trHeight w:val="400"/>
        </w:trPr>
        <w:tc>
          <w:tcPr>
            <w:tcW w:w="718" w:type="dxa"/>
            <w:tcBorders>
              <w:top w:val="nil"/>
              <w:left w:val="single" w:sz="4" w:space="0" w:color="auto"/>
              <w:bottom w:val="single" w:sz="4" w:space="0" w:color="auto"/>
              <w:right w:val="single" w:sz="4" w:space="0" w:color="auto"/>
            </w:tcBorders>
            <w:shd w:val="clear" w:color="auto" w:fill="auto"/>
            <w:vAlign w:val="center"/>
          </w:tcPr>
          <w:p w14:paraId="1D0FB9FD" w14:textId="77777777" w:rsidR="00FA5E26" w:rsidRPr="00B65A97" w:rsidRDefault="00FA5E26" w:rsidP="00673E8E">
            <w:pPr>
              <w:spacing w:after="0" w:line="240" w:lineRule="auto"/>
              <w:jc w:val="center"/>
              <w:rPr>
                <w:sz w:val="22"/>
              </w:rPr>
            </w:pPr>
            <w:r>
              <w:rPr>
                <w:sz w:val="22"/>
              </w:rPr>
              <w:t>408</w:t>
            </w:r>
          </w:p>
        </w:tc>
        <w:tc>
          <w:tcPr>
            <w:tcW w:w="5960" w:type="dxa"/>
            <w:gridSpan w:val="3"/>
            <w:tcBorders>
              <w:top w:val="nil"/>
              <w:left w:val="nil"/>
              <w:bottom w:val="single" w:sz="4" w:space="0" w:color="auto"/>
              <w:right w:val="single" w:sz="4" w:space="0" w:color="auto"/>
            </w:tcBorders>
            <w:shd w:val="clear" w:color="auto" w:fill="auto"/>
            <w:vAlign w:val="bottom"/>
          </w:tcPr>
          <w:p w14:paraId="7F5ED8D4" w14:textId="77777777" w:rsidR="00FA5E26" w:rsidRPr="00776364" w:rsidRDefault="00FA5E26" w:rsidP="00673E8E">
            <w:pPr>
              <w:spacing w:after="0" w:line="240" w:lineRule="auto"/>
            </w:pPr>
            <w:r w:rsidRPr="00776364">
              <w:rPr>
                <w:szCs w:val="28"/>
              </w:rPr>
              <w:t>Blocks for the decking</w:t>
            </w:r>
          </w:p>
        </w:tc>
        <w:tc>
          <w:tcPr>
            <w:tcW w:w="990" w:type="dxa"/>
            <w:gridSpan w:val="3"/>
            <w:tcBorders>
              <w:top w:val="nil"/>
              <w:left w:val="nil"/>
              <w:bottom w:val="single" w:sz="4" w:space="0" w:color="auto"/>
              <w:right w:val="single" w:sz="4" w:space="0" w:color="auto"/>
            </w:tcBorders>
            <w:shd w:val="clear" w:color="auto" w:fill="auto"/>
            <w:vAlign w:val="bottom"/>
          </w:tcPr>
          <w:p w14:paraId="74B12683" w14:textId="77777777" w:rsidR="00FA5E26" w:rsidRPr="00B65A97" w:rsidRDefault="00FA5E26" w:rsidP="00673E8E">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B1F6633" w14:textId="77777777" w:rsidR="00FA5E26" w:rsidRPr="00B65A97" w:rsidRDefault="00FA5E26" w:rsidP="00673E8E">
            <w:pPr>
              <w:spacing w:after="0" w:line="240" w:lineRule="auto"/>
              <w:jc w:val="center"/>
              <w:rPr>
                <w:sz w:val="22"/>
              </w:rPr>
            </w:pPr>
            <w:r w:rsidRPr="00C5707D">
              <w:rPr>
                <w:sz w:val="28"/>
                <w:szCs w:val="28"/>
              </w:rPr>
              <w:t>17</w:t>
            </w:r>
          </w:p>
        </w:tc>
        <w:tc>
          <w:tcPr>
            <w:tcW w:w="1171" w:type="dxa"/>
            <w:gridSpan w:val="2"/>
            <w:tcBorders>
              <w:top w:val="nil"/>
              <w:left w:val="nil"/>
              <w:bottom w:val="single" w:sz="4" w:space="0" w:color="auto"/>
              <w:right w:val="single" w:sz="4" w:space="0" w:color="auto"/>
            </w:tcBorders>
            <w:shd w:val="clear" w:color="auto" w:fill="auto"/>
            <w:vAlign w:val="bottom"/>
          </w:tcPr>
          <w:p w14:paraId="0EA0A10D"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34F2020" w14:textId="77777777" w:rsidR="00FA5E26" w:rsidRPr="00B65A97" w:rsidRDefault="00FA5E26" w:rsidP="00673E8E">
            <w:pPr>
              <w:spacing w:after="0" w:line="240" w:lineRule="auto"/>
              <w:jc w:val="right"/>
              <w:rPr>
                <w:sz w:val="22"/>
              </w:rPr>
            </w:pPr>
          </w:p>
        </w:tc>
      </w:tr>
      <w:tr w:rsidR="00FA5E26" w:rsidRPr="00B65A97" w14:paraId="0B5D21CB" w14:textId="77777777" w:rsidTr="00742511">
        <w:trPr>
          <w:trHeight w:val="427"/>
        </w:trPr>
        <w:tc>
          <w:tcPr>
            <w:tcW w:w="718" w:type="dxa"/>
            <w:tcBorders>
              <w:top w:val="nil"/>
              <w:left w:val="single" w:sz="4" w:space="0" w:color="auto"/>
              <w:bottom w:val="single" w:sz="4" w:space="0" w:color="auto"/>
              <w:right w:val="single" w:sz="4" w:space="0" w:color="auto"/>
            </w:tcBorders>
            <w:shd w:val="clear" w:color="auto" w:fill="auto"/>
            <w:vAlign w:val="center"/>
          </w:tcPr>
          <w:p w14:paraId="34B9E167" w14:textId="77777777" w:rsidR="00FA5E26" w:rsidRPr="00B65A97" w:rsidRDefault="00FA5E26" w:rsidP="00673E8E">
            <w:pPr>
              <w:spacing w:after="0" w:line="240" w:lineRule="auto"/>
              <w:jc w:val="center"/>
              <w:rPr>
                <w:sz w:val="22"/>
              </w:rPr>
            </w:pPr>
            <w:r>
              <w:rPr>
                <w:sz w:val="22"/>
              </w:rPr>
              <w:t>409</w:t>
            </w:r>
          </w:p>
        </w:tc>
        <w:tc>
          <w:tcPr>
            <w:tcW w:w="5960" w:type="dxa"/>
            <w:gridSpan w:val="3"/>
            <w:tcBorders>
              <w:top w:val="nil"/>
              <w:left w:val="nil"/>
              <w:bottom w:val="single" w:sz="4" w:space="0" w:color="auto"/>
              <w:right w:val="single" w:sz="4" w:space="0" w:color="auto"/>
            </w:tcBorders>
            <w:shd w:val="clear" w:color="auto" w:fill="auto"/>
            <w:vAlign w:val="bottom"/>
          </w:tcPr>
          <w:p w14:paraId="5A08EB48" w14:textId="77777777" w:rsidR="00FA5E26" w:rsidRPr="00776364" w:rsidRDefault="00FA5E26" w:rsidP="00673E8E">
            <w:pPr>
              <w:spacing w:after="0" w:line="240" w:lineRule="auto"/>
            </w:pPr>
            <w:r w:rsidRPr="00776364">
              <w:rPr>
                <w:szCs w:val="28"/>
              </w:rPr>
              <w:t>Plastering works with cement mortar</w:t>
            </w:r>
          </w:p>
        </w:tc>
        <w:tc>
          <w:tcPr>
            <w:tcW w:w="990" w:type="dxa"/>
            <w:gridSpan w:val="3"/>
            <w:tcBorders>
              <w:top w:val="nil"/>
              <w:left w:val="nil"/>
              <w:bottom w:val="single" w:sz="4" w:space="0" w:color="auto"/>
              <w:right w:val="single" w:sz="4" w:space="0" w:color="auto"/>
            </w:tcBorders>
            <w:shd w:val="clear" w:color="auto" w:fill="auto"/>
            <w:vAlign w:val="bottom"/>
          </w:tcPr>
          <w:p w14:paraId="23371235" w14:textId="77777777" w:rsidR="00FA5E26" w:rsidRPr="00B65A97" w:rsidRDefault="00FA5E26" w:rsidP="00673E8E">
            <w:pPr>
              <w:spacing w:after="0" w:line="240" w:lineRule="auto"/>
              <w:jc w:val="center"/>
              <w:rPr>
                <w:sz w:val="22"/>
              </w:rPr>
            </w:pPr>
            <w:r w:rsidRPr="00C5707D">
              <w:rPr>
                <w:sz w:val="28"/>
                <w:szCs w:val="28"/>
              </w:rPr>
              <w:t>m2</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2C2480F" w14:textId="77777777" w:rsidR="00FA5E26" w:rsidRPr="00B65A97" w:rsidRDefault="00FA5E26" w:rsidP="00673E8E">
            <w:pPr>
              <w:spacing w:after="0" w:line="240" w:lineRule="auto"/>
              <w:jc w:val="center"/>
              <w:rPr>
                <w:sz w:val="22"/>
              </w:rPr>
            </w:pPr>
            <w:r w:rsidRPr="00C5707D">
              <w:rPr>
                <w:sz w:val="28"/>
                <w:szCs w:val="28"/>
              </w:rPr>
              <w:t>132</w:t>
            </w:r>
          </w:p>
        </w:tc>
        <w:tc>
          <w:tcPr>
            <w:tcW w:w="1171" w:type="dxa"/>
            <w:gridSpan w:val="2"/>
            <w:tcBorders>
              <w:top w:val="nil"/>
              <w:left w:val="nil"/>
              <w:bottom w:val="single" w:sz="4" w:space="0" w:color="auto"/>
              <w:right w:val="single" w:sz="4" w:space="0" w:color="auto"/>
            </w:tcBorders>
            <w:shd w:val="clear" w:color="auto" w:fill="auto"/>
            <w:vAlign w:val="bottom"/>
          </w:tcPr>
          <w:p w14:paraId="425321E5"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A481BBF" w14:textId="77777777" w:rsidR="00FA5E26" w:rsidRPr="00B65A97" w:rsidRDefault="00FA5E26" w:rsidP="00673E8E">
            <w:pPr>
              <w:spacing w:after="0" w:line="240" w:lineRule="auto"/>
              <w:jc w:val="right"/>
              <w:rPr>
                <w:sz w:val="22"/>
              </w:rPr>
            </w:pPr>
          </w:p>
        </w:tc>
      </w:tr>
      <w:tr w:rsidR="00FA5E26" w:rsidRPr="00B65A97" w14:paraId="0E777A9D" w14:textId="77777777" w:rsidTr="00742511">
        <w:trPr>
          <w:trHeight w:val="427"/>
        </w:trPr>
        <w:tc>
          <w:tcPr>
            <w:tcW w:w="718" w:type="dxa"/>
            <w:tcBorders>
              <w:top w:val="nil"/>
              <w:left w:val="single" w:sz="4" w:space="0" w:color="auto"/>
              <w:bottom w:val="single" w:sz="4" w:space="0" w:color="auto"/>
              <w:right w:val="single" w:sz="4" w:space="0" w:color="auto"/>
            </w:tcBorders>
            <w:shd w:val="clear" w:color="auto" w:fill="auto"/>
            <w:vAlign w:val="center"/>
          </w:tcPr>
          <w:p w14:paraId="0EE60D17" w14:textId="77777777" w:rsidR="00FA5E26" w:rsidRDefault="00FA5E26" w:rsidP="00673E8E">
            <w:pPr>
              <w:spacing w:after="0" w:line="240" w:lineRule="auto"/>
              <w:jc w:val="center"/>
              <w:rPr>
                <w:sz w:val="22"/>
              </w:rPr>
            </w:pPr>
            <w:r>
              <w:rPr>
                <w:sz w:val="22"/>
              </w:rPr>
              <w:t>410</w:t>
            </w:r>
          </w:p>
        </w:tc>
        <w:tc>
          <w:tcPr>
            <w:tcW w:w="5960" w:type="dxa"/>
            <w:gridSpan w:val="3"/>
            <w:tcBorders>
              <w:top w:val="nil"/>
              <w:left w:val="nil"/>
              <w:bottom w:val="single" w:sz="4" w:space="0" w:color="auto"/>
              <w:right w:val="single" w:sz="4" w:space="0" w:color="auto"/>
            </w:tcBorders>
            <w:shd w:val="clear" w:color="auto" w:fill="auto"/>
            <w:vAlign w:val="bottom"/>
          </w:tcPr>
          <w:p w14:paraId="2A90E281" w14:textId="77777777" w:rsidR="00FA5E26" w:rsidRPr="00776364" w:rsidRDefault="00FA5E26" w:rsidP="00673E8E">
            <w:pPr>
              <w:spacing w:after="0" w:line="240" w:lineRule="auto"/>
            </w:pPr>
            <w:r w:rsidRPr="00776364">
              <w:rPr>
                <w:szCs w:val="28"/>
              </w:rPr>
              <w:t>Concreting of the floor dosed at 350kg/m3 with the thickness of 8cm</w:t>
            </w:r>
          </w:p>
        </w:tc>
        <w:tc>
          <w:tcPr>
            <w:tcW w:w="990" w:type="dxa"/>
            <w:gridSpan w:val="3"/>
            <w:tcBorders>
              <w:top w:val="nil"/>
              <w:left w:val="nil"/>
              <w:bottom w:val="single" w:sz="4" w:space="0" w:color="auto"/>
              <w:right w:val="single" w:sz="4" w:space="0" w:color="auto"/>
            </w:tcBorders>
            <w:shd w:val="clear" w:color="auto" w:fill="auto"/>
            <w:vAlign w:val="bottom"/>
          </w:tcPr>
          <w:p w14:paraId="134E3CB8"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B7C07C1" w14:textId="77777777" w:rsidR="00FA5E26" w:rsidRPr="00B65A97" w:rsidRDefault="00FA5E26" w:rsidP="00673E8E">
            <w:pPr>
              <w:spacing w:after="0" w:line="240" w:lineRule="auto"/>
              <w:jc w:val="center"/>
              <w:rPr>
                <w:sz w:val="22"/>
              </w:rPr>
            </w:pPr>
            <w:r w:rsidRPr="00C5707D">
              <w:rPr>
                <w:sz w:val="28"/>
                <w:szCs w:val="28"/>
              </w:rPr>
              <w:t>1.4</w:t>
            </w:r>
          </w:p>
        </w:tc>
        <w:tc>
          <w:tcPr>
            <w:tcW w:w="1171" w:type="dxa"/>
            <w:gridSpan w:val="2"/>
            <w:tcBorders>
              <w:top w:val="nil"/>
              <w:left w:val="nil"/>
              <w:bottom w:val="single" w:sz="4" w:space="0" w:color="auto"/>
              <w:right w:val="single" w:sz="4" w:space="0" w:color="auto"/>
            </w:tcBorders>
            <w:shd w:val="clear" w:color="auto" w:fill="auto"/>
            <w:vAlign w:val="bottom"/>
          </w:tcPr>
          <w:p w14:paraId="204257B3"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C2B26AD" w14:textId="77777777" w:rsidR="00FA5E26" w:rsidRPr="00B65A97" w:rsidRDefault="00FA5E26" w:rsidP="00673E8E">
            <w:pPr>
              <w:spacing w:after="0" w:line="240" w:lineRule="auto"/>
              <w:jc w:val="right"/>
              <w:rPr>
                <w:sz w:val="22"/>
              </w:rPr>
            </w:pPr>
          </w:p>
        </w:tc>
      </w:tr>
      <w:tr w:rsidR="00FA5E26" w:rsidRPr="00B65A97" w14:paraId="6F585E58" w14:textId="77777777" w:rsidTr="00742511">
        <w:trPr>
          <w:trHeight w:val="427"/>
        </w:trPr>
        <w:tc>
          <w:tcPr>
            <w:tcW w:w="718" w:type="dxa"/>
            <w:tcBorders>
              <w:top w:val="nil"/>
              <w:left w:val="single" w:sz="4" w:space="0" w:color="auto"/>
              <w:bottom w:val="single" w:sz="4" w:space="0" w:color="auto"/>
              <w:right w:val="single" w:sz="4" w:space="0" w:color="auto"/>
            </w:tcBorders>
            <w:shd w:val="clear" w:color="auto" w:fill="auto"/>
            <w:vAlign w:val="center"/>
          </w:tcPr>
          <w:p w14:paraId="18A7A29E" w14:textId="77777777" w:rsidR="00FA5E26" w:rsidRDefault="00FA5E26" w:rsidP="00673E8E">
            <w:pPr>
              <w:spacing w:after="0" w:line="240" w:lineRule="auto"/>
              <w:jc w:val="center"/>
              <w:rPr>
                <w:sz w:val="22"/>
              </w:rPr>
            </w:pPr>
            <w:r>
              <w:rPr>
                <w:sz w:val="22"/>
              </w:rPr>
              <w:t>411</w:t>
            </w:r>
          </w:p>
        </w:tc>
        <w:tc>
          <w:tcPr>
            <w:tcW w:w="5960" w:type="dxa"/>
            <w:gridSpan w:val="3"/>
            <w:tcBorders>
              <w:top w:val="nil"/>
              <w:left w:val="nil"/>
              <w:bottom w:val="single" w:sz="4" w:space="0" w:color="auto"/>
              <w:right w:val="single" w:sz="4" w:space="0" w:color="auto"/>
            </w:tcBorders>
            <w:shd w:val="clear" w:color="auto" w:fill="auto"/>
            <w:vAlign w:val="bottom"/>
          </w:tcPr>
          <w:p w14:paraId="7216491C" w14:textId="77777777" w:rsidR="00FA5E26" w:rsidRPr="00776364" w:rsidRDefault="00FA5E26" w:rsidP="00673E8E">
            <w:pPr>
              <w:spacing w:after="0" w:line="240" w:lineRule="auto"/>
            </w:pPr>
            <w:r w:rsidRPr="00776364">
              <w:rPr>
                <w:szCs w:val="28"/>
              </w:rPr>
              <w:t>supply and installation of a metallic door 90x210 cm</w:t>
            </w:r>
          </w:p>
        </w:tc>
        <w:tc>
          <w:tcPr>
            <w:tcW w:w="990" w:type="dxa"/>
            <w:gridSpan w:val="3"/>
            <w:tcBorders>
              <w:top w:val="nil"/>
              <w:left w:val="nil"/>
              <w:bottom w:val="single" w:sz="4" w:space="0" w:color="auto"/>
              <w:right w:val="single" w:sz="4" w:space="0" w:color="auto"/>
            </w:tcBorders>
            <w:shd w:val="clear" w:color="auto" w:fill="auto"/>
            <w:vAlign w:val="bottom"/>
          </w:tcPr>
          <w:p w14:paraId="5BFF9C79" w14:textId="77777777" w:rsidR="00FA5E26" w:rsidRPr="00B65A97" w:rsidRDefault="00FA5E26" w:rsidP="00673E8E">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822BDF9" w14:textId="77777777" w:rsidR="00FA5E26" w:rsidRPr="00B65A97" w:rsidRDefault="00FA5E26" w:rsidP="00673E8E">
            <w:pPr>
              <w:spacing w:after="0" w:line="240" w:lineRule="auto"/>
              <w:jc w:val="center"/>
              <w:rPr>
                <w:sz w:val="22"/>
              </w:rPr>
            </w:pPr>
            <w:r w:rsidRPr="00C5707D">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67DEE880"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D8A57D4" w14:textId="77777777" w:rsidR="00FA5E26" w:rsidRPr="00B65A97" w:rsidRDefault="00FA5E26" w:rsidP="00673E8E">
            <w:pPr>
              <w:spacing w:after="0" w:line="240" w:lineRule="auto"/>
              <w:jc w:val="right"/>
              <w:rPr>
                <w:sz w:val="22"/>
              </w:rPr>
            </w:pPr>
          </w:p>
        </w:tc>
      </w:tr>
      <w:tr w:rsidR="00FA5E26" w:rsidRPr="00B65A97" w14:paraId="3FE93A36" w14:textId="77777777" w:rsidTr="00742511">
        <w:trPr>
          <w:trHeight w:val="427"/>
        </w:trPr>
        <w:tc>
          <w:tcPr>
            <w:tcW w:w="718" w:type="dxa"/>
            <w:tcBorders>
              <w:top w:val="nil"/>
              <w:left w:val="single" w:sz="4" w:space="0" w:color="auto"/>
              <w:bottom w:val="single" w:sz="4" w:space="0" w:color="auto"/>
              <w:right w:val="single" w:sz="4" w:space="0" w:color="auto"/>
            </w:tcBorders>
            <w:shd w:val="clear" w:color="auto" w:fill="auto"/>
            <w:vAlign w:val="center"/>
          </w:tcPr>
          <w:p w14:paraId="2C283966" w14:textId="77777777" w:rsidR="00FA5E26" w:rsidRDefault="00FA5E26" w:rsidP="00673E8E">
            <w:pPr>
              <w:spacing w:after="0" w:line="240" w:lineRule="auto"/>
              <w:jc w:val="center"/>
              <w:rPr>
                <w:sz w:val="22"/>
              </w:rPr>
            </w:pPr>
            <w:r>
              <w:rPr>
                <w:sz w:val="22"/>
              </w:rPr>
              <w:t>412</w:t>
            </w:r>
          </w:p>
        </w:tc>
        <w:tc>
          <w:tcPr>
            <w:tcW w:w="5960" w:type="dxa"/>
            <w:gridSpan w:val="3"/>
            <w:tcBorders>
              <w:top w:val="nil"/>
              <w:left w:val="nil"/>
              <w:bottom w:val="single" w:sz="4" w:space="0" w:color="auto"/>
              <w:right w:val="single" w:sz="4" w:space="0" w:color="auto"/>
            </w:tcBorders>
            <w:shd w:val="clear" w:color="auto" w:fill="auto"/>
            <w:vAlign w:val="bottom"/>
          </w:tcPr>
          <w:p w14:paraId="1E2ED965" w14:textId="77777777" w:rsidR="00FA5E26" w:rsidRPr="00776364" w:rsidRDefault="00FA5E26" w:rsidP="00673E8E">
            <w:pPr>
              <w:spacing w:after="0" w:line="240" w:lineRule="auto"/>
            </w:pPr>
            <w:r w:rsidRPr="00776364">
              <w:rPr>
                <w:szCs w:val="28"/>
              </w:rPr>
              <w:t>supply and installation of plastic tank of capacity 5,000l including all connection accessories</w:t>
            </w:r>
          </w:p>
        </w:tc>
        <w:tc>
          <w:tcPr>
            <w:tcW w:w="990" w:type="dxa"/>
            <w:gridSpan w:val="3"/>
            <w:tcBorders>
              <w:top w:val="nil"/>
              <w:left w:val="nil"/>
              <w:bottom w:val="single" w:sz="4" w:space="0" w:color="auto"/>
              <w:right w:val="single" w:sz="4" w:space="0" w:color="auto"/>
            </w:tcBorders>
            <w:shd w:val="clear" w:color="auto" w:fill="auto"/>
            <w:vAlign w:val="bottom"/>
          </w:tcPr>
          <w:p w14:paraId="0656BB48" w14:textId="77777777" w:rsidR="00FA5E26" w:rsidRPr="00B65A97" w:rsidRDefault="00FA5E26" w:rsidP="00673E8E">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85B667D" w14:textId="77777777" w:rsidR="00FA5E26" w:rsidRPr="00B65A97" w:rsidRDefault="00FA5E26" w:rsidP="00673E8E">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75779F20"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920870A" w14:textId="77777777" w:rsidR="00FA5E26" w:rsidRPr="00B65A97" w:rsidRDefault="00FA5E26" w:rsidP="00673E8E">
            <w:pPr>
              <w:spacing w:after="0" w:line="240" w:lineRule="auto"/>
              <w:jc w:val="right"/>
              <w:rPr>
                <w:sz w:val="22"/>
              </w:rPr>
            </w:pPr>
          </w:p>
        </w:tc>
      </w:tr>
      <w:tr w:rsidR="00FA5E26" w:rsidRPr="00B65A97" w14:paraId="63AEA112" w14:textId="77777777" w:rsidTr="00742511">
        <w:trPr>
          <w:trHeight w:val="427"/>
        </w:trPr>
        <w:tc>
          <w:tcPr>
            <w:tcW w:w="718" w:type="dxa"/>
            <w:tcBorders>
              <w:top w:val="nil"/>
              <w:left w:val="single" w:sz="4" w:space="0" w:color="auto"/>
              <w:bottom w:val="single" w:sz="4" w:space="0" w:color="auto"/>
              <w:right w:val="single" w:sz="4" w:space="0" w:color="auto"/>
            </w:tcBorders>
            <w:shd w:val="clear" w:color="auto" w:fill="auto"/>
            <w:vAlign w:val="center"/>
          </w:tcPr>
          <w:p w14:paraId="716B1091" w14:textId="77777777" w:rsidR="00FA5E26" w:rsidRDefault="00FA5E26" w:rsidP="00673E8E">
            <w:pPr>
              <w:spacing w:after="0" w:line="240" w:lineRule="auto"/>
              <w:jc w:val="center"/>
              <w:rPr>
                <w:sz w:val="22"/>
              </w:rPr>
            </w:pPr>
            <w:r>
              <w:rPr>
                <w:sz w:val="22"/>
              </w:rPr>
              <w:t>413</w:t>
            </w:r>
          </w:p>
        </w:tc>
        <w:tc>
          <w:tcPr>
            <w:tcW w:w="5960" w:type="dxa"/>
            <w:gridSpan w:val="3"/>
            <w:tcBorders>
              <w:top w:val="nil"/>
              <w:left w:val="nil"/>
              <w:bottom w:val="single" w:sz="4" w:space="0" w:color="auto"/>
              <w:right w:val="single" w:sz="4" w:space="0" w:color="auto"/>
            </w:tcBorders>
            <w:shd w:val="clear" w:color="auto" w:fill="auto"/>
            <w:vAlign w:val="bottom"/>
          </w:tcPr>
          <w:p w14:paraId="33677A8B" w14:textId="77777777" w:rsidR="00FA5E26" w:rsidRPr="00776364" w:rsidRDefault="00FA5E26" w:rsidP="00673E8E">
            <w:pPr>
              <w:spacing w:after="0" w:line="240" w:lineRule="auto"/>
            </w:pPr>
            <w:r w:rsidRPr="00776364">
              <w:rPr>
                <w:szCs w:val="28"/>
              </w:rPr>
              <w:t>Supply and application of two coats of PANTEX 1300 ROSSIGNOL-type paint on the interior and exterior walls of the utility room with oil paint on all metallic elements.</w:t>
            </w:r>
          </w:p>
        </w:tc>
        <w:tc>
          <w:tcPr>
            <w:tcW w:w="990" w:type="dxa"/>
            <w:gridSpan w:val="3"/>
            <w:tcBorders>
              <w:top w:val="nil"/>
              <w:left w:val="nil"/>
              <w:bottom w:val="single" w:sz="4" w:space="0" w:color="auto"/>
              <w:right w:val="single" w:sz="4" w:space="0" w:color="auto"/>
            </w:tcBorders>
            <w:shd w:val="clear" w:color="auto" w:fill="auto"/>
            <w:vAlign w:val="bottom"/>
          </w:tcPr>
          <w:p w14:paraId="23D507AE" w14:textId="77777777" w:rsidR="00FA5E26" w:rsidRPr="00B65A97" w:rsidRDefault="00FA5E26" w:rsidP="00673E8E">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E94683E" w14:textId="77777777" w:rsidR="00FA5E26" w:rsidRPr="00B65A97" w:rsidRDefault="00FA5E26" w:rsidP="00673E8E">
            <w:pPr>
              <w:spacing w:after="0" w:line="240" w:lineRule="auto"/>
              <w:jc w:val="center"/>
              <w:rPr>
                <w:sz w:val="22"/>
              </w:rPr>
            </w:pPr>
            <w:r w:rsidRPr="00C5707D">
              <w:rPr>
                <w:sz w:val="28"/>
                <w:szCs w:val="28"/>
              </w:rPr>
              <w:t>48</w:t>
            </w:r>
          </w:p>
        </w:tc>
        <w:tc>
          <w:tcPr>
            <w:tcW w:w="1171" w:type="dxa"/>
            <w:gridSpan w:val="2"/>
            <w:tcBorders>
              <w:top w:val="nil"/>
              <w:left w:val="nil"/>
              <w:bottom w:val="single" w:sz="4" w:space="0" w:color="auto"/>
              <w:right w:val="single" w:sz="4" w:space="0" w:color="auto"/>
            </w:tcBorders>
            <w:shd w:val="clear" w:color="auto" w:fill="auto"/>
            <w:vAlign w:val="bottom"/>
          </w:tcPr>
          <w:p w14:paraId="5E6FD7AE"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3B22128" w14:textId="77777777" w:rsidR="00FA5E26" w:rsidRPr="00B65A97" w:rsidRDefault="00FA5E26" w:rsidP="00673E8E">
            <w:pPr>
              <w:spacing w:after="0" w:line="240" w:lineRule="auto"/>
              <w:jc w:val="right"/>
              <w:rPr>
                <w:sz w:val="22"/>
              </w:rPr>
            </w:pPr>
          </w:p>
        </w:tc>
      </w:tr>
      <w:tr w:rsidR="00FA5E26" w:rsidRPr="00B65A97" w14:paraId="0ABE82B3"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3D660974" w14:textId="77777777" w:rsidR="00FA5E26" w:rsidRPr="00B65A97" w:rsidRDefault="00FA5E26" w:rsidP="00673E8E">
            <w:pPr>
              <w:spacing w:after="0" w:line="240" w:lineRule="auto"/>
              <w:rPr>
                <w:rFonts w:ascii="Calibri" w:hAnsi="Calibri" w:cs="Calibri"/>
                <w:b/>
                <w:bCs/>
                <w:sz w:val="22"/>
              </w:rPr>
            </w:pPr>
            <w:r w:rsidRPr="00B65A97">
              <w:rPr>
                <w:rFonts w:ascii="Calibri" w:hAnsi="Calibri" w:cs="Calibri"/>
                <w:b/>
                <w:bCs/>
                <w:sz w:val="22"/>
              </w:rPr>
              <w:t> </w:t>
            </w:r>
          </w:p>
        </w:tc>
        <w:tc>
          <w:tcPr>
            <w:tcW w:w="9021" w:type="dxa"/>
            <w:gridSpan w:val="10"/>
            <w:tcBorders>
              <w:top w:val="single" w:sz="4" w:space="0" w:color="auto"/>
              <w:left w:val="nil"/>
              <w:bottom w:val="single" w:sz="4" w:space="0" w:color="auto"/>
              <w:right w:val="single" w:sz="4" w:space="0" w:color="auto"/>
            </w:tcBorders>
            <w:shd w:val="clear" w:color="auto" w:fill="auto"/>
            <w:vAlign w:val="center"/>
          </w:tcPr>
          <w:p w14:paraId="0E857FC9" w14:textId="77777777" w:rsidR="00FA5E26" w:rsidRPr="00776364" w:rsidRDefault="00FA5E26" w:rsidP="00673E8E">
            <w:pPr>
              <w:spacing w:after="0" w:line="240" w:lineRule="auto"/>
              <w:jc w:val="center"/>
              <w:rPr>
                <w:b/>
                <w:bCs/>
              </w:rPr>
            </w:pPr>
            <w:r w:rsidRPr="00776364">
              <w:rPr>
                <w:b/>
                <w:bCs/>
              </w:rPr>
              <w:t>Subtotal Lot 400</w:t>
            </w:r>
          </w:p>
        </w:tc>
        <w:tc>
          <w:tcPr>
            <w:tcW w:w="1354" w:type="dxa"/>
            <w:tcBorders>
              <w:top w:val="nil"/>
              <w:left w:val="nil"/>
              <w:bottom w:val="single" w:sz="4" w:space="0" w:color="auto"/>
              <w:right w:val="single" w:sz="4" w:space="0" w:color="auto"/>
            </w:tcBorders>
            <w:shd w:val="clear" w:color="auto" w:fill="auto"/>
            <w:vAlign w:val="center"/>
          </w:tcPr>
          <w:p w14:paraId="3283F0ED" w14:textId="77777777" w:rsidR="00FA5E26" w:rsidRPr="00B65A97" w:rsidRDefault="00FA5E26" w:rsidP="00673E8E">
            <w:pPr>
              <w:spacing w:after="0" w:line="240" w:lineRule="auto"/>
              <w:jc w:val="right"/>
              <w:rPr>
                <w:b/>
                <w:bCs/>
                <w:sz w:val="22"/>
              </w:rPr>
            </w:pPr>
          </w:p>
        </w:tc>
      </w:tr>
      <w:tr w:rsidR="00FA5E26" w:rsidRPr="00B65A97" w14:paraId="38E282E0" w14:textId="77777777" w:rsidTr="00742511">
        <w:trPr>
          <w:trHeight w:val="445"/>
        </w:trPr>
        <w:tc>
          <w:tcPr>
            <w:tcW w:w="718" w:type="dxa"/>
            <w:tcBorders>
              <w:top w:val="nil"/>
              <w:left w:val="single" w:sz="4" w:space="0" w:color="auto"/>
              <w:bottom w:val="single" w:sz="4" w:space="0" w:color="auto"/>
              <w:right w:val="single" w:sz="4" w:space="0" w:color="auto"/>
            </w:tcBorders>
            <w:shd w:val="clear" w:color="auto" w:fill="auto"/>
            <w:vAlign w:val="center"/>
          </w:tcPr>
          <w:p w14:paraId="49A8D542" w14:textId="77777777" w:rsidR="00FA5E26" w:rsidRPr="00B65A97" w:rsidRDefault="00FA5E26" w:rsidP="00673E8E">
            <w:pPr>
              <w:spacing w:after="0" w:line="240" w:lineRule="auto"/>
              <w:jc w:val="center"/>
              <w:rPr>
                <w:b/>
                <w:bCs/>
                <w:sz w:val="22"/>
              </w:rPr>
            </w:pPr>
            <w:r w:rsidRPr="00B65A97">
              <w:rPr>
                <w:b/>
                <w:bCs/>
                <w:sz w:val="22"/>
              </w:rPr>
              <w:t>500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6D0A22B6" w14:textId="77777777" w:rsidR="00FA5E26" w:rsidRPr="00776364" w:rsidRDefault="00FA5E26" w:rsidP="00673E8E">
            <w:pPr>
              <w:spacing w:after="0" w:line="240" w:lineRule="auto"/>
              <w:jc w:val="center"/>
              <w:rPr>
                <w:b/>
                <w:bCs/>
              </w:rPr>
            </w:pPr>
            <w:r w:rsidRPr="00776364">
              <w:rPr>
                <w:b/>
                <w:bCs/>
              </w:rPr>
              <w:t>INSTALLATION OF SOLAR-POWERED PUMPS (SOLAR PANELS INSTALLED ABOVE THE TANK)</w:t>
            </w:r>
          </w:p>
        </w:tc>
      </w:tr>
      <w:tr w:rsidR="00FA5E26" w:rsidRPr="00B65A97" w14:paraId="7A1C8B87" w14:textId="77777777" w:rsidTr="00742511">
        <w:trPr>
          <w:trHeight w:val="697"/>
        </w:trPr>
        <w:tc>
          <w:tcPr>
            <w:tcW w:w="718" w:type="dxa"/>
            <w:tcBorders>
              <w:top w:val="nil"/>
              <w:left w:val="single" w:sz="4" w:space="0" w:color="auto"/>
              <w:bottom w:val="single" w:sz="4" w:space="0" w:color="auto"/>
              <w:right w:val="single" w:sz="4" w:space="0" w:color="auto"/>
            </w:tcBorders>
            <w:shd w:val="clear" w:color="auto" w:fill="auto"/>
            <w:vAlign w:val="center"/>
          </w:tcPr>
          <w:p w14:paraId="64C38E6F" w14:textId="77777777" w:rsidR="00FA5E26" w:rsidRPr="00B65A97" w:rsidRDefault="00FA5E26" w:rsidP="00673E8E">
            <w:pPr>
              <w:spacing w:after="0" w:line="240" w:lineRule="auto"/>
              <w:jc w:val="center"/>
              <w:rPr>
                <w:sz w:val="22"/>
              </w:rPr>
            </w:pPr>
            <w:r w:rsidRPr="00B65A97">
              <w:rPr>
                <w:sz w:val="22"/>
              </w:rPr>
              <w:t>501</w:t>
            </w:r>
          </w:p>
        </w:tc>
        <w:tc>
          <w:tcPr>
            <w:tcW w:w="5960" w:type="dxa"/>
            <w:gridSpan w:val="3"/>
            <w:tcBorders>
              <w:top w:val="nil"/>
              <w:left w:val="nil"/>
              <w:bottom w:val="single" w:sz="4" w:space="0" w:color="auto"/>
              <w:right w:val="single" w:sz="4" w:space="0" w:color="auto"/>
            </w:tcBorders>
            <w:shd w:val="clear" w:color="auto" w:fill="auto"/>
            <w:vAlign w:val="bottom"/>
          </w:tcPr>
          <w:p w14:paraId="3D3C27F8" w14:textId="77777777" w:rsidR="00FA5E26" w:rsidRPr="00776364" w:rsidRDefault="00FA5E26" w:rsidP="00673E8E">
            <w:pPr>
              <w:spacing w:after="0" w:line="240" w:lineRule="auto"/>
            </w:pPr>
            <w:r w:rsidRPr="00776364">
              <w:rPr>
                <w:szCs w:val="28"/>
              </w:rPr>
              <w:t xml:space="preserve">Supply and installation of </w:t>
            </w:r>
            <w:proofErr w:type="spellStart"/>
            <w:r w:rsidRPr="00776364">
              <w:rPr>
                <w:szCs w:val="28"/>
              </w:rPr>
              <w:t>monocrystalline</w:t>
            </w:r>
            <w:proofErr w:type="spellEnd"/>
            <w:r w:rsidRPr="00776364">
              <w:rPr>
                <w:szCs w:val="28"/>
              </w:rPr>
              <w:t xml:space="preserve"> solar panels from TRINA SOLAR, CANADIAN SOLAR, or LONGI SILICON (nominal voltage: 24 volts) with an efficiency of 18%, 300 </w:t>
            </w:r>
            <w:proofErr w:type="spellStart"/>
            <w:r w:rsidRPr="00776364">
              <w:rPr>
                <w:szCs w:val="28"/>
              </w:rPr>
              <w:t>Wp</w:t>
            </w:r>
            <w:proofErr w:type="spellEnd"/>
            <w:r w:rsidRPr="00776364">
              <w:rPr>
                <w:szCs w:val="28"/>
              </w:rPr>
              <w:t>, and a thickness of 4 cm, installed on the flat roof at the optimal angle</w:t>
            </w:r>
          </w:p>
        </w:tc>
        <w:tc>
          <w:tcPr>
            <w:tcW w:w="990" w:type="dxa"/>
            <w:gridSpan w:val="3"/>
            <w:tcBorders>
              <w:top w:val="nil"/>
              <w:left w:val="nil"/>
              <w:bottom w:val="single" w:sz="4" w:space="0" w:color="auto"/>
              <w:right w:val="single" w:sz="4" w:space="0" w:color="auto"/>
            </w:tcBorders>
            <w:shd w:val="clear" w:color="auto" w:fill="auto"/>
            <w:vAlign w:val="bottom"/>
          </w:tcPr>
          <w:p w14:paraId="47D6214C" w14:textId="77777777" w:rsidR="00FA5E26" w:rsidRPr="00B65A97" w:rsidRDefault="00FA5E26" w:rsidP="00673E8E">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CC83008" w14:textId="77777777" w:rsidR="00FA5E26" w:rsidRPr="00B65A97" w:rsidRDefault="00FA5E26" w:rsidP="00673E8E">
            <w:pPr>
              <w:spacing w:after="0" w:line="240" w:lineRule="auto"/>
              <w:jc w:val="center"/>
              <w:rPr>
                <w:sz w:val="22"/>
              </w:rPr>
            </w:pPr>
            <w:r w:rsidRPr="00C5707D">
              <w:rPr>
                <w:sz w:val="28"/>
                <w:szCs w:val="28"/>
              </w:rPr>
              <w:t>6</w:t>
            </w:r>
          </w:p>
        </w:tc>
        <w:tc>
          <w:tcPr>
            <w:tcW w:w="1171" w:type="dxa"/>
            <w:gridSpan w:val="2"/>
            <w:tcBorders>
              <w:top w:val="nil"/>
              <w:left w:val="nil"/>
              <w:bottom w:val="single" w:sz="4" w:space="0" w:color="auto"/>
              <w:right w:val="single" w:sz="4" w:space="0" w:color="auto"/>
            </w:tcBorders>
            <w:shd w:val="clear" w:color="auto" w:fill="auto"/>
            <w:vAlign w:val="bottom"/>
          </w:tcPr>
          <w:p w14:paraId="26E7916D"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CC2D971" w14:textId="77777777" w:rsidR="00FA5E26" w:rsidRPr="00B65A97" w:rsidRDefault="00FA5E26" w:rsidP="00673E8E">
            <w:pPr>
              <w:spacing w:after="0" w:line="240" w:lineRule="auto"/>
              <w:jc w:val="right"/>
              <w:rPr>
                <w:sz w:val="22"/>
              </w:rPr>
            </w:pPr>
          </w:p>
        </w:tc>
      </w:tr>
      <w:tr w:rsidR="00FA5E26" w:rsidRPr="00B65A97" w14:paraId="1B6E0199" w14:textId="77777777" w:rsidTr="00742511">
        <w:trPr>
          <w:trHeight w:val="247"/>
        </w:trPr>
        <w:tc>
          <w:tcPr>
            <w:tcW w:w="718" w:type="dxa"/>
            <w:tcBorders>
              <w:top w:val="nil"/>
              <w:left w:val="single" w:sz="4" w:space="0" w:color="auto"/>
              <w:bottom w:val="single" w:sz="4" w:space="0" w:color="auto"/>
              <w:right w:val="single" w:sz="4" w:space="0" w:color="auto"/>
            </w:tcBorders>
            <w:shd w:val="clear" w:color="auto" w:fill="auto"/>
            <w:vAlign w:val="center"/>
          </w:tcPr>
          <w:p w14:paraId="3421C530" w14:textId="77777777" w:rsidR="00FA5E26" w:rsidRPr="00B65A97" w:rsidRDefault="00FA5E26" w:rsidP="00673E8E">
            <w:pPr>
              <w:spacing w:after="0" w:line="240" w:lineRule="auto"/>
              <w:jc w:val="center"/>
              <w:rPr>
                <w:sz w:val="22"/>
              </w:rPr>
            </w:pPr>
            <w:r w:rsidRPr="00B65A97">
              <w:rPr>
                <w:sz w:val="22"/>
              </w:rPr>
              <w:t>502</w:t>
            </w:r>
          </w:p>
        </w:tc>
        <w:tc>
          <w:tcPr>
            <w:tcW w:w="5960" w:type="dxa"/>
            <w:gridSpan w:val="3"/>
            <w:tcBorders>
              <w:top w:val="nil"/>
              <w:left w:val="nil"/>
              <w:bottom w:val="single" w:sz="4" w:space="0" w:color="auto"/>
              <w:right w:val="single" w:sz="4" w:space="0" w:color="auto"/>
            </w:tcBorders>
            <w:shd w:val="clear" w:color="auto" w:fill="auto"/>
            <w:vAlign w:val="bottom"/>
          </w:tcPr>
          <w:p w14:paraId="0E9681C1" w14:textId="77777777" w:rsidR="00FA5E26" w:rsidRPr="00776364" w:rsidRDefault="00FA5E26" w:rsidP="00673E8E">
            <w:pPr>
              <w:spacing w:after="0" w:line="240" w:lineRule="auto"/>
            </w:pPr>
            <w:r w:rsidRPr="00776364">
              <w:rPr>
                <w:szCs w:val="28"/>
              </w:rPr>
              <w:t>Supply and installation of 25 mm corrugated conduits for cables</w:t>
            </w:r>
          </w:p>
        </w:tc>
        <w:tc>
          <w:tcPr>
            <w:tcW w:w="990" w:type="dxa"/>
            <w:gridSpan w:val="3"/>
            <w:tcBorders>
              <w:top w:val="nil"/>
              <w:left w:val="nil"/>
              <w:bottom w:val="single" w:sz="4" w:space="0" w:color="auto"/>
              <w:right w:val="single" w:sz="4" w:space="0" w:color="auto"/>
            </w:tcBorders>
            <w:shd w:val="clear" w:color="auto" w:fill="auto"/>
            <w:vAlign w:val="bottom"/>
          </w:tcPr>
          <w:p w14:paraId="3EFC8F3F" w14:textId="77777777" w:rsidR="00FA5E26" w:rsidRPr="00B65A97" w:rsidRDefault="00FA5E26" w:rsidP="00673E8E">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A103E52" w14:textId="77777777" w:rsidR="00FA5E26" w:rsidRPr="00B65A97" w:rsidRDefault="00FA5E26" w:rsidP="00673E8E">
            <w:pPr>
              <w:spacing w:after="0" w:line="240" w:lineRule="auto"/>
              <w:jc w:val="center"/>
              <w:rPr>
                <w:sz w:val="22"/>
              </w:rPr>
            </w:pPr>
            <w:r w:rsidRPr="00C5707D">
              <w:rPr>
                <w:sz w:val="28"/>
                <w:szCs w:val="28"/>
              </w:rPr>
              <w:t>30</w:t>
            </w:r>
          </w:p>
        </w:tc>
        <w:tc>
          <w:tcPr>
            <w:tcW w:w="1171" w:type="dxa"/>
            <w:gridSpan w:val="2"/>
            <w:tcBorders>
              <w:top w:val="nil"/>
              <w:left w:val="nil"/>
              <w:bottom w:val="single" w:sz="4" w:space="0" w:color="auto"/>
              <w:right w:val="single" w:sz="4" w:space="0" w:color="auto"/>
            </w:tcBorders>
            <w:shd w:val="clear" w:color="auto" w:fill="auto"/>
            <w:vAlign w:val="bottom"/>
          </w:tcPr>
          <w:p w14:paraId="5C33D935"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C20A530" w14:textId="77777777" w:rsidR="00FA5E26" w:rsidRPr="00B65A97" w:rsidRDefault="00FA5E26" w:rsidP="00673E8E">
            <w:pPr>
              <w:spacing w:after="0" w:line="240" w:lineRule="auto"/>
              <w:jc w:val="right"/>
              <w:rPr>
                <w:sz w:val="22"/>
              </w:rPr>
            </w:pPr>
          </w:p>
        </w:tc>
      </w:tr>
      <w:tr w:rsidR="00FA5E26" w:rsidRPr="00B65A97" w14:paraId="3B38716C" w14:textId="77777777" w:rsidTr="00742511">
        <w:trPr>
          <w:trHeight w:val="508"/>
        </w:trPr>
        <w:tc>
          <w:tcPr>
            <w:tcW w:w="718" w:type="dxa"/>
            <w:tcBorders>
              <w:top w:val="nil"/>
              <w:left w:val="single" w:sz="4" w:space="0" w:color="auto"/>
              <w:bottom w:val="single" w:sz="4" w:space="0" w:color="auto"/>
              <w:right w:val="single" w:sz="4" w:space="0" w:color="auto"/>
            </w:tcBorders>
            <w:shd w:val="clear" w:color="auto" w:fill="auto"/>
            <w:vAlign w:val="center"/>
          </w:tcPr>
          <w:p w14:paraId="66401848" w14:textId="77777777" w:rsidR="00FA5E26" w:rsidRPr="00B65A97" w:rsidRDefault="00FA5E26" w:rsidP="00673E8E">
            <w:pPr>
              <w:spacing w:after="0" w:line="240" w:lineRule="auto"/>
              <w:jc w:val="center"/>
              <w:rPr>
                <w:sz w:val="22"/>
              </w:rPr>
            </w:pPr>
            <w:r w:rsidRPr="00B65A97">
              <w:rPr>
                <w:sz w:val="22"/>
              </w:rPr>
              <w:t>503</w:t>
            </w:r>
          </w:p>
        </w:tc>
        <w:tc>
          <w:tcPr>
            <w:tcW w:w="5960" w:type="dxa"/>
            <w:gridSpan w:val="3"/>
            <w:tcBorders>
              <w:top w:val="nil"/>
              <w:left w:val="nil"/>
              <w:bottom w:val="single" w:sz="4" w:space="0" w:color="auto"/>
              <w:right w:val="single" w:sz="4" w:space="0" w:color="auto"/>
            </w:tcBorders>
            <w:shd w:val="clear" w:color="auto" w:fill="auto"/>
            <w:vAlign w:val="bottom"/>
          </w:tcPr>
          <w:p w14:paraId="43F069DB" w14:textId="77777777" w:rsidR="00FA5E26" w:rsidRPr="00776364" w:rsidRDefault="00FA5E26" w:rsidP="00673E8E">
            <w:pPr>
              <w:spacing w:after="0" w:line="240" w:lineRule="auto"/>
            </w:pPr>
            <w:r w:rsidRPr="00776364">
              <w:rPr>
                <w:szCs w:val="28"/>
              </w:rPr>
              <w:t xml:space="preserve">Supply and installation of 4x4 mm² </w:t>
            </w:r>
            <w:proofErr w:type="spellStart"/>
            <w:r w:rsidRPr="00776364">
              <w:rPr>
                <w:szCs w:val="28"/>
              </w:rPr>
              <w:t>ecoflex</w:t>
            </w:r>
            <w:proofErr w:type="spellEnd"/>
            <w:r w:rsidRPr="00776364">
              <w:rPr>
                <w:szCs w:val="28"/>
              </w:rPr>
              <w:t xml:space="preserve"> FG7 (O), </w:t>
            </w:r>
            <w:r w:rsidRPr="00776364">
              <w:rPr>
                <w:szCs w:val="28"/>
              </w:rPr>
              <w:lastRenderedPageBreak/>
              <w:t>NEXXAN, or EUROCABLES cable for solar panels, including all installation work</w:t>
            </w:r>
          </w:p>
        </w:tc>
        <w:tc>
          <w:tcPr>
            <w:tcW w:w="990" w:type="dxa"/>
            <w:gridSpan w:val="3"/>
            <w:tcBorders>
              <w:top w:val="nil"/>
              <w:left w:val="nil"/>
              <w:bottom w:val="single" w:sz="4" w:space="0" w:color="auto"/>
              <w:right w:val="single" w:sz="4" w:space="0" w:color="auto"/>
            </w:tcBorders>
            <w:shd w:val="clear" w:color="auto" w:fill="auto"/>
            <w:vAlign w:val="bottom"/>
          </w:tcPr>
          <w:p w14:paraId="7919DF61" w14:textId="77777777" w:rsidR="00FA5E26" w:rsidRPr="00B65A97" w:rsidRDefault="00FA5E26" w:rsidP="00673E8E">
            <w:pPr>
              <w:spacing w:after="0" w:line="240" w:lineRule="auto"/>
              <w:jc w:val="center"/>
              <w:rPr>
                <w:sz w:val="22"/>
              </w:rPr>
            </w:pPr>
            <w:r w:rsidRPr="00C5707D">
              <w:rPr>
                <w:sz w:val="28"/>
                <w:szCs w:val="28"/>
              </w:rPr>
              <w:lastRenderedPageBreak/>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09B90DC" w14:textId="77777777" w:rsidR="00FA5E26" w:rsidRPr="00B65A97" w:rsidRDefault="00FA5E26" w:rsidP="00673E8E">
            <w:pPr>
              <w:spacing w:after="0" w:line="240" w:lineRule="auto"/>
              <w:jc w:val="center"/>
              <w:rPr>
                <w:sz w:val="22"/>
              </w:rPr>
            </w:pPr>
            <w:r w:rsidRPr="00C5707D">
              <w:rPr>
                <w:sz w:val="28"/>
                <w:szCs w:val="28"/>
              </w:rPr>
              <w:t>100</w:t>
            </w:r>
          </w:p>
        </w:tc>
        <w:tc>
          <w:tcPr>
            <w:tcW w:w="1171" w:type="dxa"/>
            <w:gridSpan w:val="2"/>
            <w:tcBorders>
              <w:top w:val="nil"/>
              <w:left w:val="nil"/>
              <w:bottom w:val="single" w:sz="4" w:space="0" w:color="auto"/>
              <w:right w:val="single" w:sz="4" w:space="0" w:color="auto"/>
            </w:tcBorders>
            <w:shd w:val="clear" w:color="auto" w:fill="auto"/>
            <w:vAlign w:val="bottom"/>
          </w:tcPr>
          <w:p w14:paraId="1B11353F"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E3465F5" w14:textId="77777777" w:rsidR="00FA5E26" w:rsidRPr="00B65A97" w:rsidRDefault="00FA5E26" w:rsidP="00673E8E">
            <w:pPr>
              <w:spacing w:after="0" w:line="240" w:lineRule="auto"/>
              <w:jc w:val="right"/>
              <w:rPr>
                <w:sz w:val="22"/>
              </w:rPr>
            </w:pPr>
          </w:p>
        </w:tc>
      </w:tr>
      <w:tr w:rsidR="00FA5E26" w:rsidRPr="00B65A97" w14:paraId="492F3936" w14:textId="77777777" w:rsidTr="00742511">
        <w:trPr>
          <w:trHeight w:val="292"/>
        </w:trPr>
        <w:tc>
          <w:tcPr>
            <w:tcW w:w="718" w:type="dxa"/>
            <w:tcBorders>
              <w:top w:val="nil"/>
              <w:left w:val="single" w:sz="4" w:space="0" w:color="auto"/>
              <w:bottom w:val="single" w:sz="4" w:space="0" w:color="auto"/>
              <w:right w:val="single" w:sz="4" w:space="0" w:color="auto"/>
            </w:tcBorders>
            <w:shd w:val="clear" w:color="auto" w:fill="auto"/>
            <w:vAlign w:val="center"/>
          </w:tcPr>
          <w:p w14:paraId="7F641B2A" w14:textId="77777777" w:rsidR="00FA5E26" w:rsidRPr="00B65A97" w:rsidRDefault="00FA5E26" w:rsidP="00673E8E">
            <w:pPr>
              <w:spacing w:after="0" w:line="240" w:lineRule="auto"/>
              <w:jc w:val="center"/>
              <w:rPr>
                <w:sz w:val="22"/>
              </w:rPr>
            </w:pPr>
            <w:r w:rsidRPr="00B65A97">
              <w:rPr>
                <w:sz w:val="22"/>
              </w:rPr>
              <w:lastRenderedPageBreak/>
              <w:t>504</w:t>
            </w:r>
          </w:p>
        </w:tc>
        <w:tc>
          <w:tcPr>
            <w:tcW w:w="5960" w:type="dxa"/>
            <w:gridSpan w:val="3"/>
            <w:tcBorders>
              <w:top w:val="nil"/>
              <w:left w:val="nil"/>
              <w:bottom w:val="single" w:sz="4" w:space="0" w:color="auto"/>
              <w:right w:val="single" w:sz="4" w:space="0" w:color="auto"/>
            </w:tcBorders>
            <w:shd w:val="clear" w:color="auto" w:fill="auto"/>
            <w:vAlign w:val="bottom"/>
          </w:tcPr>
          <w:p w14:paraId="3E731FC8" w14:textId="77777777" w:rsidR="00FA5E26" w:rsidRPr="00776364" w:rsidRDefault="00FA5E26" w:rsidP="00673E8E">
            <w:pPr>
              <w:spacing w:after="0" w:line="240" w:lineRule="auto"/>
            </w:pPr>
            <w:r w:rsidRPr="00776364">
              <w:rPr>
                <w:szCs w:val="28"/>
              </w:rPr>
              <w:t xml:space="preserve">Supply and installation of 2x2.5 mm² </w:t>
            </w:r>
            <w:proofErr w:type="spellStart"/>
            <w:r w:rsidRPr="00776364">
              <w:rPr>
                <w:szCs w:val="28"/>
              </w:rPr>
              <w:t>ecoflex</w:t>
            </w:r>
            <w:proofErr w:type="spellEnd"/>
            <w:r w:rsidRPr="00776364">
              <w:rPr>
                <w:szCs w:val="28"/>
              </w:rPr>
              <w:t xml:space="preserve"> FG7 (O), NEXXAN, or EUROCABLES cable for the float switch</w:t>
            </w:r>
          </w:p>
        </w:tc>
        <w:tc>
          <w:tcPr>
            <w:tcW w:w="990" w:type="dxa"/>
            <w:gridSpan w:val="3"/>
            <w:tcBorders>
              <w:top w:val="nil"/>
              <w:left w:val="nil"/>
              <w:bottom w:val="single" w:sz="4" w:space="0" w:color="auto"/>
              <w:right w:val="single" w:sz="4" w:space="0" w:color="auto"/>
            </w:tcBorders>
            <w:shd w:val="clear" w:color="auto" w:fill="auto"/>
            <w:vAlign w:val="bottom"/>
          </w:tcPr>
          <w:p w14:paraId="61970981" w14:textId="77777777" w:rsidR="00FA5E26" w:rsidRPr="00B65A97" w:rsidRDefault="00FA5E26" w:rsidP="00673E8E">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A548F7F" w14:textId="77777777" w:rsidR="00FA5E26" w:rsidRPr="00B65A97" w:rsidRDefault="00FA5E26" w:rsidP="00673E8E">
            <w:pPr>
              <w:spacing w:after="0" w:line="240" w:lineRule="auto"/>
              <w:jc w:val="center"/>
              <w:rPr>
                <w:sz w:val="22"/>
              </w:rPr>
            </w:pPr>
            <w:r w:rsidRPr="00C5707D">
              <w:rPr>
                <w:sz w:val="28"/>
                <w:szCs w:val="28"/>
              </w:rPr>
              <w:t>30</w:t>
            </w:r>
          </w:p>
        </w:tc>
        <w:tc>
          <w:tcPr>
            <w:tcW w:w="1171" w:type="dxa"/>
            <w:gridSpan w:val="2"/>
            <w:tcBorders>
              <w:top w:val="nil"/>
              <w:left w:val="nil"/>
              <w:bottom w:val="single" w:sz="4" w:space="0" w:color="auto"/>
              <w:right w:val="single" w:sz="4" w:space="0" w:color="auto"/>
            </w:tcBorders>
            <w:shd w:val="clear" w:color="auto" w:fill="auto"/>
            <w:vAlign w:val="bottom"/>
          </w:tcPr>
          <w:p w14:paraId="19120216"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2E6BEB6" w14:textId="77777777" w:rsidR="00FA5E26" w:rsidRPr="00B65A97" w:rsidRDefault="00FA5E26" w:rsidP="00673E8E">
            <w:pPr>
              <w:spacing w:after="0" w:line="240" w:lineRule="auto"/>
              <w:jc w:val="right"/>
              <w:rPr>
                <w:sz w:val="22"/>
              </w:rPr>
            </w:pPr>
          </w:p>
        </w:tc>
      </w:tr>
      <w:tr w:rsidR="00FA5E26" w:rsidRPr="00B65A97" w14:paraId="79C17EE3" w14:textId="77777777" w:rsidTr="00742511">
        <w:trPr>
          <w:trHeight w:val="931"/>
        </w:trPr>
        <w:tc>
          <w:tcPr>
            <w:tcW w:w="718" w:type="dxa"/>
            <w:tcBorders>
              <w:top w:val="nil"/>
              <w:left w:val="single" w:sz="4" w:space="0" w:color="auto"/>
              <w:bottom w:val="single" w:sz="4" w:space="0" w:color="auto"/>
              <w:right w:val="single" w:sz="4" w:space="0" w:color="auto"/>
            </w:tcBorders>
            <w:shd w:val="clear" w:color="auto" w:fill="auto"/>
            <w:vAlign w:val="center"/>
          </w:tcPr>
          <w:p w14:paraId="33B2B871" w14:textId="77777777" w:rsidR="00FA5E26" w:rsidRPr="00B65A97" w:rsidRDefault="00FA5E26" w:rsidP="00673E8E">
            <w:pPr>
              <w:spacing w:after="0" w:line="240" w:lineRule="auto"/>
              <w:jc w:val="center"/>
              <w:rPr>
                <w:sz w:val="22"/>
              </w:rPr>
            </w:pPr>
            <w:r w:rsidRPr="00B65A97">
              <w:rPr>
                <w:sz w:val="22"/>
              </w:rPr>
              <w:t>505</w:t>
            </w:r>
          </w:p>
        </w:tc>
        <w:tc>
          <w:tcPr>
            <w:tcW w:w="5960" w:type="dxa"/>
            <w:gridSpan w:val="3"/>
            <w:tcBorders>
              <w:top w:val="nil"/>
              <w:left w:val="nil"/>
              <w:bottom w:val="single" w:sz="4" w:space="0" w:color="auto"/>
              <w:right w:val="single" w:sz="4" w:space="0" w:color="auto"/>
            </w:tcBorders>
            <w:shd w:val="clear" w:color="auto" w:fill="auto"/>
            <w:vAlign w:val="bottom"/>
          </w:tcPr>
          <w:p w14:paraId="6A5A8923" w14:textId="77777777" w:rsidR="00FA5E26" w:rsidRPr="00776364" w:rsidRDefault="00FA5E26" w:rsidP="00673E8E">
            <w:pPr>
              <w:spacing w:after="0" w:line="240" w:lineRule="auto"/>
            </w:pPr>
            <w:r w:rsidRPr="00776364">
              <w:rPr>
                <w:szCs w:val="28"/>
              </w:rPr>
              <w:t>Supply and installation of a custom-built framework consisting of 40x40 stainless steel tubes and 40x40 stainless steel angle irons, 4 mm thick, for the installation and mounting of solar panels, including accessories</w:t>
            </w:r>
          </w:p>
        </w:tc>
        <w:tc>
          <w:tcPr>
            <w:tcW w:w="990" w:type="dxa"/>
            <w:gridSpan w:val="3"/>
            <w:tcBorders>
              <w:top w:val="nil"/>
              <w:left w:val="nil"/>
              <w:bottom w:val="single" w:sz="4" w:space="0" w:color="auto"/>
              <w:right w:val="single" w:sz="4" w:space="0" w:color="auto"/>
            </w:tcBorders>
            <w:shd w:val="clear" w:color="auto" w:fill="auto"/>
            <w:vAlign w:val="bottom"/>
          </w:tcPr>
          <w:p w14:paraId="2E4BE57F" w14:textId="77777777" w:rsidR="00FA5E26" w:rsidRPr="00B65A97" w:rsidRDefault="00FA5E26" w:rsidP="00673E8E">
            <w:pPr>
              <w:spacing w:after="0" w:line="240" w:lineRule="auto"/>
              <w:jc w:val="center"/>
              <w:rPr>
                <w:sz w:val="22"/>
              </w:rPr>
            </w:pPr>
            <w:proofErr w:type="spellStart"/>
            <w:r w:rsidRPr="00C5707D">
              <w:rPr>
                <w:sz w:val="28"/>
                <w:szCs w:val="28"/>
              </w:rPr>
              <w:t>Ens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0B0148D" w14:textId="77777777" w:rsidR="00FA5E26" w:rsidRPr="00B65A97" w:rsidRDefault="00FA5E26" w:rsidP="00673E8E">
            <w:pPr>
              <w:spacing w:after="0" w:line="240" w:lineRule="auto"/>
              <w:jc w:val="center"/>
              <w:rPr>
                <w:sz w:val="22"/>
              </w:rPr>
            </w:pPr>
            <w:r w:rsidRPr="00C5707D">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6E112FC6"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462B4DE" w14:textId="77777777" w:rsidR="00FA5E26" w:rsidRPr="00B65A97" w:rsidRDefault="00FA5E26" w:rsidP="00673E8E">
            <w:pPr>
              <w:spacing w:after="0" w:line="240" w:lineRule="auto"/>
              <w:jc w:val="right"/>
              <w:rPr>
                <w:sz w:val="22"/>
              </w:rPr>
            </w:pPr>
          </w:p>
        </w:tc>
      </w:tr>
      <w:tr w:rsidR="00FA5E26" w:rsidRPr="00B65A97" w14:paraId="475493F8"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0F2DCD4B" w14:textId="77777777" w:rsidR="00FA5E26" w:rsidRPr="00B65A97" w:rsidRDefault="00FA5E26" w:rsidP="00673E8E">
            <w:pPr>
              <w:spacing w:after="0" w:line="240" w:lineRule="auto"/>
              <w:rPr>
                <w:rFonts w:ascii="Calibri" w:hAnsi="Calibri" w:cs="Calibri"/>
                <w:b/>
                <w:bCs/>
                <w:sz w:val="22"/>
              </w:rPr>
            </w:pPr>
            <w:r w:rsidRPr="00B65A97">
              <w:rPr>
                <w:rFonts w:ascii="Calibri" w:hAnsi="Calibri" w:cs="Calibri"/>
                <w:b/>
                <w:bCs/>
                <w:sz w:val="22"/>
              </w:rPr>
              <w:t> </w:t>
            </w:r>
          </w:p>
        </w:tc>
        <w:tc>
          <w:tcPr>
            <w:tcW w:w="9021" w:type="dxa"/>
            <w:gridSpan w:val="10"/>
            <w:tcBorders>
              <w:top w:val="single" w:sz="4" w:space="0" w:color="auto"/>
              <w:left w:val="nil"/>
              <w:bottom w:val="single" w:sz="4" w:space="0" w:color="auto"/>
              <w:right w:val="single" w:sz="4" w:space="0" w:color="auto"/>
            </w:tcBorders>
            <w:shd w:val="clear" w:color="auto" w:fill="auto"/>
            <w:vAlign w:val="center"/>
          </w:tcPr>
          <w:p w14:paraId="6B296F6A" w14:textId="77777777" w:rsidR="00FA5E26" w:rsidRPr="00776364" w:rsidRDefault="00FA5E26" w:rsidP="00673E8E">
            <w:pPr>
              <w:spacing w:after="0" w:line="240" w:lineRule="auto"/>
              <w:jc w:val="center"/>
              <w:rPr>
                <w:b/>
                <w:bCs/>
              </w:rPr>
            </w:pPr>
            <w:r w:rsidRPr="00776364">
              <w:rPr>
                <w:b/>
                <w:bCs/>
              </w:rPr>
              <w:t>Subtotal Lot 500</w:t>
            </w:r>
          </w:p>
        </w:tc>
        <w:tc>
          <w:tcPr>
            <w:tcW w:w="1354" w:type="dxa"/>
            <w:tcBorders>
              <w:top w:val="nil"/>
              <w:left w:val="nil"/>
              <w:bottom w:val="single" w:sz="4" w:space="0" w:color="auto"/>
              <w:right w:val="single" w:sz="4" w:space="0" w:color="auto"/>
            </w:tcBorders>
            <w:shd w:val="clear" w:color="auto" w:fill="auto"/>
            <w:vAlign w:val="center"/>
          </w:tcPr>
          <w:p w14:paraId="2FA4260D" w14:textId="77777777" w:rsidR="00FA5E26" w:rsidRPr="00B65A97" w:rsidRDefault="00FA5E26" w:rsidP="00673E8E">
            <w:pPr>
              <w:spacing w:after="0" w:line="240" w:lineRule="auto"/>
              <w:jc w:val="right"/>
              <w:rPr>
                <w:b/>
                <w:bCs/>
                <w:sz w:val="22"/>
              </w:rPr>
            </w:pPr>
          </w:p>
        </w:tc>
      </w:tr>
      <w:tr w:rsidR="00FA5E26" w:rsidRPr="00B65A97" w14:paraId="56092E91"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12BD635E" w14:textId="77777777" w:rsidR="00FA5E26" w:rsidRPr="00B65A97" w:rsidRDefault="00FA5E26" w:rsidP="00673E8E">
            <w:pPr>
              <w:spacing w:after="0" w:line="240" w:lineRule="auto"/>
              <w:jc w:val="center"/>
              <w:rPr>
                <w:b/>
                <w:bCs/>
                <w:sz w:val="22"/>
              </w:rPr>
            </w:pPr>
            <w:r w:rsidRPr="00B65A97">
              <w:rPr>
                <w:b/>
                <w:bCs/>
                <w:sz w:val="22"/>
              </w:rPr>
              <w:t>600</w:t>
            </w:r>
          </w:p>
        </w:tc>
        <w:tc>
          <w:tcPr>
            <w:tcW w:w="10375" w:type="dxa"/>
            <w:gridSpan w:val="11"/>
            <w:tcBorders>
              <w:top w:val="single" w:sz="4" w:space="0" w:color="auto"/>
              <w:left w:val="nil"/>
              <w:bottom w:val="single" w:sz="4" w:space="0" w:color="auto"/>
              <w:right w:val="single" w:sz="4" w:space="0" w:color="auto"/>
            </w:tcBorders>
            <w:shd w:val="clear" w:color="auto" w:fill="auto"/>
            <w:vAlign w:val="center"/>
          </w:tcPr>
          <w:p w14:paraId="0699D190" w14:textId="77777777" w:rsidR="00FA5E26" w:rsidRPr="00776364" w:rsidRDefault="00FA5E26" w:rsidP="00673E8E">
            <w:pPr>
              <w:spacing w:after="0" w:line="240" w:lineRule="auto"/>
              <w:jc w:val="center"/>
              <w:rPr>
                <w:b/>
                <w:bCs/>
              </w:rPr>
            </w:pPr>
            <w:r w:rsidRPr="00776364">
              <w:rPr>
                <w:b/>
                <w:bCs/>
              </w:rPr>
              <w:t>BUILDING WITH A 10,000-cubic-meter PLASTIC TANK</w:t>
            </w:r>
          </w:p>
        </w:tc>
      </w:tr>
      <w:tr w:rsidR="00FA5E26" w:rsidRPr="00B65A97" w14:paraId="28E6C783"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394C65CA" w14:textId="77777777" w:rsidR="00FA5E26" w:rsidRPr="00B65A97" w:rsidRDefault="00FA5E26" w:rsidP="00673E8E">
            <w:pPr>
              <w:spacing w:after="0" w:line="240" w:lineRule="auto"/>
              <w:jc w:val="center"/>
              <w:rPr>
                <w:sz w:val="22"/>
              </w:rPr>
            </w:pPr>
            <w:r w:rsidRPr="00B65A97">
              <w:rPr>
                <w:sz w:val="22"/>
              </w:rPr>
              <w:t>601</w:t>
            </w:r>
          </w:p>
        </w:tc>
        <w:tc>
          <w:tcPr>
            <w:tcW w:w="5960" w:type="dxa"/>
            <w:gridSpan w:val="3"/>
            <w:tcBorders>
              <w:top w:val="nil"/>
              <w:left w:val="nil"/>
              <w:bottom w:val="single" w:sz="4" w:space="0" w:color="auto"/>
              <w:right w:val="single" w:sz="4" w:space="0" w:color="auto"/>
            </w:tcBorders>
            <w:shd w:val="clear" w:color="auto" w:fill="auto"/>
            <w:vAlign w:val="bottom"/>
          </w:tcPr>
          <w:p w14:paraId="42E9CC8D" w14:textId="77777777" w:rsidR="00FA5E26" w:rsidRPr="00776364" w:rsidRDefault="00FA5E26" w:rsidP="00673E8E">
            <w:pPr>
              <w:spacing w:after="0" w:line="240" w:lineRule="auto"/>
            </w:pPr>
            <w:r w:rsidRPr="00776364">
              <w:rPr>
                <w:szCs w:val="28"/>
              </w:rPr>
              <w:t>Excavation of pits and trenches, including backfilling</w:t>
            </w:r>
          </w:p>
        </w:tc>
        <w:tc>
          <w:tcPr>
            <w:tcW w:w="990" w:type="dxa"/>
            <w:gridSpan w:val="3"/>
            <w:tcBorders>
              <w:top w:val="nil"/>
              <w:left w:val="nil"/>
              <w:bottom w:val="single" w:sz="4" w:space="0" w:color="auto"/>
              <w:right w:val="single" w:sz="4" w:space="0" w:color="auto"/>
            </w:tcBorders>
            <w:shd w:val="clear" w:color="auto" w:fill="auto"/>
            <w:vAlign w:val="bottom"/>
          </w:tcPr>
          <w:p w14:paraId="1E5912B8"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A2FD9FC" w14:textId="77777777" w:rsidR="00FA5E26" w:rsidRPr="00B65A97" w:rsidRDefault="00FA5E26" w:rsidP="00673E8E">
            <w:pPr>
              <w:spacing w:after="0" w:line="240" w:lineRule="auto"/>
              <w:jc w:val="center"/>
              <w:rPr>
                <w:sz w:val="22"/>
              </w:rPr>
            </w:pPr>
            <w:r w:rsidRPr="00C5707D">
              <w:rPr>
                <w:sz w:val="28"/>
                <w:szCs w:val="28"/>
              </w:rPr>
              <w:t>5.3</w:t>
            </w:r>
          </w:p>
        </w:tc>
        <w:tc>
          <w:tcPr>
            <w:tcW w:w="1171" w:type="dxa"/>
            <w:gridSpan w:val="2"/>
            <w:tcBorders>
              <w:top w:val="nil"/>
              <w:left w:val="nil"/>
              <w:bottom w:val="single" w:sz="4" w:space="0" w:color="auto"/>
              <w:right w:val="single" w:sz="4" w:space="0" w:color="auto"/>
            </w:tcBorders>
            <w:shd w:val="clear" w:color="auto" w:fill="auto"/>
            <w:vAlign w:val="bottom"/>
          </w:tcPr>
          <w:p w14:paraId="78CA7AC6"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AD50328" w14:textId="77777777" w:rsidR="00FA5E26" w:rsidRPr="00B65A97" w:rsidRDefault="00FA5E26" w:rsidP="00673E8E">
            <w:pPr>
              <w:spacing w:after="0" w:line="240" w:lineRule="auto"/>
              <w:jc w:val="right"/>
              <w:rPr>
                <w:sz w:val="22"/>
              </w:rPr>
            </w:pPr>
          </w:p>
        </w:tc>
      </w:tr>
      <w:tr w:rsidR="00FA5E26" w:rsidRPr="00B65A97" w14:paraId="50F32FFF"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3880A5FC" w14:textId="77777777" w:rsidR="00FA5E26" w:rsidRPr="00B65A97" w:rsidRDefault="00FA5E26" w:rsidP="00673E8E">
            <w:pPr>
              <w:spacing w:after="0" w:line="240" w:lineRule="auto"/>
              <w:jc w:val="center"/>
              <w:rPr>
                <w:sz w:val="22"/>
              </w:rPr>
            </w:pPr>
            <w:r w:rsidRPr="00B65A97">
              <w:rPr>
                <w:sz w:val="22"/>
              </w:rPr>
              <w:t>602</w:t>
            </w:r>
          </w:p>
        </w:tc>
        <w:tc>
          <w:tcPr>
            <w:tcW w:w="5960" w:type="dxa"/>
            <w:gridSpan w:val="3"/>
            <w:tcBorders>
              <w:top w:val="nil"/>
              <w:left w:val="nil"/>
              <w:bottom w:val="single" w:sz="4" w:space="0" w:color="auto"/>
              <w:right w:val="single" w:sz="4" w:space="0" w:color="auto"/>
            </w:tcBorders>
            <w:shd w:val="clear" w:color="auto" w:fill="auto"/>
            <w:vAlign w:val="bottom"/>
          </w:tcPr>
          <w:p w14:paraId="3A6C93A2" w14:textId="77777777" w:rsidR="00FA5E26" w:rsidRPr="00776364" w:rsidRDefault="00FA5E26" w:rsidP="00673E8E">
            <w:pPr>
              <w:spacing w:after="0" w:line="240" w:lineRule="auto"/>
            </w:pPr>
            <w:r w:rsidRPr="00776364">
              <w:rPr>
                <w:szCs w:val="28"/>
              </w:rPr>
              <w:t>Concrete with a density of 150 kg/m³ for footings</w:t>
            </w:r>
          </w:p>
        </w:tc>
        <w:tc>
          <w:tcPr>
            <w:tcW w:w="990" w:type="dxa"/>
            <w:gridSpan w:val="3"/>
            <w:tcBorders>
              <w:top w:val="nil"/>
              <w:left w:val="nil"/>
              <w:bottom w:val="single" w:sz="4" w:space="0" w:color="auto"/>
              <w:right w:val="single" w:sz="4" w:space="0" w:color="auto"/>
            </w:tcBorders>
            <w:shd w:val="clear" w:color="auto" w:fill="auto"/>
            <w:vAlign w:val="bottom"/>
          </w:tcPr>
          <w:p w14:paraId="72687495"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C4D63F4" w14:textId="77777777" w:rsidR="00FA5E26" w:rsidRPr="00B65A97" w:rsidRDefault="00FA5E26" w:rsidP="00673E8E">
            <w:pPr>
              <w:spacing w:after="0" w:line="240" w:lineRule="auto"/>
              <w:jc w:val="center"/>
              <w:rPr>
                <w:sz w:val="22"/>
              </w:rPr>
            </w:pPr>
            <w:r w:rsidRPr="00C5707D">
              <w:rPr>
                <w:sz w:val="28"/>
                <w:szCs w:val="28"/>
              </w:rPr>
              <w:t>0.3</w:t>
            </w:r>
          </w:p>
        </w:tc>
        <w:tc>
          <w:tcPr>
            <w:tcW w:w="1171" w:type="dxa"/>
            <w:gridSpan w:val="2"/>
            <w:tcBorders>
              <w:top w:val="nil"/>
              <w:left w:val="nil"/>
              <w:bottom w:val="single" w:sz="4" w:space="0" w:color="auto"/>
              <w:right w:val="single" w:sz="4" w:space="0" w:color="auto"/>
            </w:tcBorders>
            <w:shd w:val="clear" w:color="auto" w:fill="auto"/>
            <w:vAlign w:val="bottom"/>
          </w:tcPr>
          <w:p w14:paraId="300049CE"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61C263A" w14:textId="77777777" w:rsidR="00FA5E26" w:rsidRPr="00B65A97" w:rsidRDefault="00FA5E26" w:rsidP="00673E8E">
            <w:pPr>
              <w:spacing w:after="0" w:line="240" w:lineRule="auto"/>
              <w:jc w:val="right"/>
              <w:rPr>
                <w:sz w:val="22"/>
              </w:rPr>
            </w:pPr>
          </w:p>
        </w:tc>
      </w:tr>
      <w:tr w:rsidR="00FA5E26" w:rsidRPr="00B65A97" w14:paraId="44678F81" w14:textId="77777777" w:rsidTr="00742511">
        <w:trPr>
          <w:trHeight w:val="39"/>
        </w:trPr>
        <w:tc>
          <w:tcPr>
            <w:tcW w:w="718" w:type="dxa"/>
            <w:tcBorders>
              <w:top w:val="nil"/>
              <w:left w:val="single" w:sz="4" w:space="0" w:color="auto"/>
              <w:bottom w:val="single" w:sz="4" w:space="0" w:color="auto"/>
              <w:right w:val="single" w:sz="4" w:space="0" w:color="auto"/>
            </w:tcBorders>
            <w:shd w:val="clear" w:color="auto" w:fill="auto"/>
            <w:vAlign w:val="center"/>
          </w:tcPr>
          <w:p w14:paraId="1C853AEE" w14:textId="77777777" w:rsidR="00FA5E26" w:rsidRPr="00B65A97" w:rsidRDefault="00FA5E26" w:rsidP="00673E8E">
            <w:pPr>
              <w:spacing w:after="0" w:line="240" w:lineRule="auto"/>
              <w:jc w:val="center"/>
              <w:rPr>
                <w:sz w:val="22"/>
              </w:rPr>
            </w:pPr>
            <w:r w:rsidRPr="00B65A97">
              <w:rPr>
                <w:sz w:val="22"/>
              </w:rPr>
              <w:t>603</w:t>
            </w:r>
          </w:p>
        </w:tc>
        <w:tc>
          <w:tcPr>
            <w:tcW w:w="5960" w:type="dxa"/>
            <w:gridSpan w:val="3"/>
            <w:tcBorders>
              <w:top w:val="nil"/>
              <w:left w:val="nil"/>
              <w:bottom w:val="single" w:sz="4" w:space="0" w:color="auto"/>
              <w:right w:val="single" w:sz="4" w:space="0" w:color="auto"/>
            </w:tcBorders>
            <w:shd w:val="clear" w:color="auto" w:fill="auto"/>
            <w:vAlign w:val="bottom"/>
          </w:tcPr>
          <w:p w14:paraId="3E328883" w14:textId="77777777" w:rsidR="00FA5E26" w:rsidRPr="00776364" w:rsidRDefault="00FA5E26" w:rsidP="00673E8E">
            <w:pPr>
              <w:spacing w:after="0" w:line="240" w:lineRule="auto"/>
            </w:pPr>
            <w:r w:rsidRPr="00776364">
              <w:rPr>
                <w:szCs w:val="28"/>
              </w:rPr>
              <w:t>20x20x40 cm filled concrete blocks for the foundation (17 m long, 2 rows)</w:t>
            </w:r>
          </w:p>
        </w:tc>
        <w:tc>
          <w:tcPr>
            <w:tcW w:w="990" w:type="dxa"/>
            <w:gridSpan w:val="3"/>
            <w:tcBorders>
              <w:top w:val="nil"/>
              <w:left w:val="nil"/>
              <w:bottom w:val="single" w:sz="4" w:space="0" w:color="auto"/>
              <w:right w:val="single" w:sz="4" w:space="0" w:color="auto"/>
            </w:tcBorders>
            <w:shd w:val="clear" w:color="auto" w:fill="auto"/>
            <w:vAlign w:val="bottom"/>
          </w:tcPr>
          <w:p w14:paraId="33ABF171" w14:textId="77777777" w:rsidR="00FA5E26" w:rsidRPr="00B65A97" w:rsidRDefault="00FA5E26" w:rsidP="00673E8E">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665A4C72" w14:textId="77777777" w:rsidR="00FA5E26" w:rsidRPr="00B65A97" w:rsidRDefault="00FA5E26" w:rsidP="00673E8E">
            <w:pPr>
              <w:spacing w:after="0" w:line="240" w:lineRule="auto"/>
              <w:jc w:val="center"/>
              <w:rPr>
                <w:sz w:val="22"/>
              </w:rPr>
            </w:pPr>
            <w:r w:rsidRPr="00C5707D">
              <w:rPr>
                <w:sz w:val="28"/>
                <w:szCs w:val="28"/>
              </w:rPr>
              <w:t>6.8</w:t>
            </w:r>
          </w:p>
        </w:tc>
        <w:tc>
          <w:tcPr>
            <w:tcW w:w="1171" w:type="dxa"/>
            <w:gridSpan w:val="2"/>
            <w:tcBorders>
              <w:top w:val="nil"/>
              <w:left w:val="nil"/>
              <w:bottom w:val="single" w:sz="4" w:space="0" w:color="auto"/>
              <w:right w:val="single" w:sz="4" w:space="0" w:color="auto"/>
            </w:tcBorders>
            <w:shd w:val="clear" w:color="auto" w:fill="auto"/>
            <w:vAlign w:val="bottom"/>
          </w:tcPr>
          <w:p w14:paraId="3133ADCC"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69F32AB" w14:textId="77777777" w:rsidR="00FA5E26" w:rsidRPr="00B65A97" w:rsidRDefault="00FA5E26" w:rsidP="00673E8E">
            <w:pPr>
              <w:spacing w:after="0" w:line="240" w:lineRule="auto"/>
              <w:jc w:val="right"/>
              <w:rPr>
                <w:sz w:val="22"/>
              </w:rPr>
            </w:pPr>
          </w:p>
        </w:tc>
      </w:tr>
      <w:tr w:rsidR="00FA5E26" w:rsidRPr="00B65A97" w14:paraId="47522294" w14:textId="77777777" w:rsidTr="00742511">
        <w:trPr>
          <w:trHeight w:val="418"/>
        </w:trPr>
        <w:tc>
          <w:tcPr>
            <w:tcW w:w="718" w:type="dxa"/>
            <w:tcBorders>
              <w:top w:val="nil"/>
              <w:left w:val="single" w:sz="4" w:space="0" w:color="auto"/>
              <w:bottom w:val="single" w:sz="4" w:space="0" w:color="auto"/>
              <w:right w:val="single" w:sz="4" w:space="0" w:color="auto"/>
            </w:tcBorders>
            <w:shd w:val="clear" w:color="auto" w:fill="auto"/>
            <w:vAlign w:val="center"/>
          </w:tcPr>
          <w:p w14:paraId="53F92958" w14:textId="77777777" w:rsidR="00FA5E26" w:rsidRPr="00B65A97" w:rsidRDefault="00FA5E26" w:rsidP="00673E8E">
            <w:pPr>
              <w:spacing w:after="0" w:line="240" w:lineRule="auto"/>
              <w:jc w:val="center"/>
              <w:rPr>
                <w:sz w:val="22"/>
              </w:rPr>
            </w:pPr>
            <w:r w:rsidRPr="00B65A97">
              <w:rPr>
                <w:sz w:val="22"/>
              </w:rPr>
              <w:t>604</w:t>
            </w:r>
          </w:p>
        </w:tc>
        <w:tc>
          <w:tcPr>
            <w:tcW w:w="5960" w:type="dxa"/>
            <w:gridSpan w:val="3"/>
            <w:tcBorders>
              <w:top w:val="nil"/>
              <w:left w:val="nil"/>
              <w:bottom w:val="single" w:sz="4" w:space="0" w:color="auto"/>
              <w:right w:val="single" w:sz="4" w:space="0" w:color="auto"/>
            </w:tcBorders>
            <w:shd w:val="clear" w:color="auto" w:fill="auto"/>
            <w:vAlign w:val="bottom"/>
          </w:tcPr>
          <w:p w14:paraId="18B3FAE0" w14:textId="77777777" w:rsidR="00FA5E26" w:rsidRPr="00776364" w:rsidRDefault="00FA5E26" w:rsidP="00673E8E">
            <w:pPr>
              <w:spacing w:after="0" w:line="240" w:lineRule="auto"/>
            </w:pPr>
            <w:r w:rsidRPr="00776364">
              <w:rPr>
                <w:szCs w:val="28"/>
              </w:rPr>
              <w:t>Reinforced concrete with a density of 350 kg/m³ for 80x80x20 cm footings</w:t>
            </w:r>
          </w:p>
        </w:tc>
        <w:tc>
          <w:tcPr>
            <w:tcW w:w="990" w:type="dxa"/>
            <w:gridSpan w:val="3"/>
            <w:tcBorders>
              <w:top w:val="nil"/>
              <w:left w:val="nil"/>
              <w:bottom w:val="single" w:sz="4" w:space="0" w:color="auto"/>
              <w:right w:val="single" w:sz="4" w:space="0" w:color="auto"/>
            </w:tcBorders>
            <w:shd w:val="clear" w:color="auto" w:fill="auto"/>
            <w:vAlign w:val="bottom"/>
          </w:tcPr>
          <w:p w14:paraId="4BAC180D"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42378CD" w14:textId="77777777" w:rsidR="00FA5E26" w:rsidRPr="00B65A97" w:rsidRDefault="00FA5E26" w:rsidP="00673E8E">
            <w:pPr>
              <w:spacing w:after="0" w:line="240" w:lineRule="auto"/>
              <w:jc w:val="center"/>
              <w:rPr>
                <w:sz w:val="22"/>
              </w:rPr>
            </w:pPr>
            <w:r w:rsidRPr="00C5707D">
              <w:rPr>
                <w:sz w:val="28"/>
                <w:szCs w:val="28"/>
              </w:rPr>
              <w:t>0.5</w:t>
            </w:r>
          </w:p>
        </w:tc>
        <w:tc>
          <w:tcPr>
            <w:tcW w:w="1171" w:type="dxa"/>
            <w:gridSpan w:val="2"/>
            <w:tcBorders>
              <w:top w:val="nil"/>
              <w:left w:val="nil"/>
              <w:bottom w:val="single" w:sz="4" w:space="0" w:color="auto"/>
              <w:right w:val="single" w:sz="4" w:space="0" w:color="auto"/>
            </w:tcBorders>
            <w:shd w:val="clear" w:color="auto" w:fill="auto"/>
            <w:vAlign w:val="bottom"/>
          </w:tcPr>
          <w:p w14:paraId="7FDE0E49"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4D7011B" w14:textId="77777777" w:rsidR="00FA5E26" w:rsidRPr="00B65A97" w:rsidRDefault="00FA5E26" w:rsidP="00673E8E">
            <w:pPr>
              <w:spacing w:after="0" w:line="240" w:lineRule="auto"/>
              <w:jc w:val="right"/>
              <w:rPr>
                <w:sz w:val="22"/>
              </w:rPr>
            </w:pPr>
          </w:p>
        </w:tc>
      </w:tr>
      <w:tr w:rsidR="00FA5E26" w:rsidRPr="00B65A97" w14:paraId="010BC3F0" w14:textId="77777777" w:rsidTr="00742511">
        <w:trPr>
          <w:trHeight w:val="382"/>
        </w:trPr>
        <w:tc>
          <w:tcPr>
            <w:tcW w:w="718" w:type="dxa"/>
            <w:tcBorders>
              <w:top w:val="nil"/>
              <w:left w:val="single" w:sz="4" w:space="0" w:color="auto"/>
              <w:bottom w:val="single" w:sz="4" w:space="0" w:color="auto"/>
              <w:right w:val="single" w:sz="4" w:space="0" w:color="auto"/>
            </w:tcBorders>
            <w:shd w:val="clear" w:color="auto" w:fill="auto"/>
            <w:vAlign w:val="center"/>
          </w:tcPr>
          <w:p w14:paraId="35056354" w14:textId="77777777" w:rsidR="00FA5E26" w:rsidRPr="00B65A97" w:rsidRDefault="00FA5E26" w:rsidP="00673E8E">
            <w:pPr>
              <w:spacing w:after="0" w:line="240" w:lineRule="auto"/>
              <w:jc w:val="center"/>
              <w:rPr>
                <w:sz w:val="22"/>
              </w:rPr>
            </w:pPr>
            <w:r w:rsidRPr="00B65A97">
              <w:rPr>
                <w:sz w:val="22"/>
              </w:rPr>
              <w:t>605</w:t>
            </w:r>
          </w:p>
        </w:tc>
        <w:tc>
          <w:tcPr>
            <w:tcW w:w="5960" w:type="dxa"/>
            <w:gridSpan w:val="3"/>
            <w:tcBorders>
              <w:top w:val="nil"/>
              <w:left w:val="nil"/>
              <w:bottom w:val="single" w:sz="4" w:space="0" w:color="auto"/>
              <w:right w:val="single" w:sz="4" w:space="0" w:color="auto"/>
            </w:tcBorders>
            <w:shd w:val="clear" w:color="auto" w:fill="auto"/>
            <w:vAlign w:val="bottom"/>
          </w:tcPr>
          <w:p w14:paraId="2AC06602" w14:textId="77777777" w:rsidR="00FA5E26" w:rsidRPr="00776364" w:rsidRDefault="00FA5E26" w:rsidP="00673E8E">
            <w:pPr>
              <w:spacing w:after="0" w:line="240" w:lineRule="auto"/>
            </w:pPr>
            <w:r w:rsidRPr="00776364">
              <w:rPr>
                <w:szCs w:val="28"/>
              </w:rPr>
              <w:t>Reinforced concrete at 350 kg/m³ for 20x30 column bases (minimum height 1 m)</w:t>
            </w:r>
          </w:p>
        </w:tc>
        <w:tc>
          <w:tcPr>
            <w:tcW w:w="990" w:type="dxa"/>
            <w:gridSpan w:val="3"/>
            <w:tcBorders>
              <w:top w:val="nil"/>
              <w:left w:val="nil"/>
              <w:bottom w:val="single" w:sz="4" w:space="0" w:color="auto"/>
              <w:right w:val="single" w:sz="4" w:space="0" w:color="auto"/>
            </w:tcBorders>
            <w:shd w:val="clear" w:color="auto" w:fill="auto"/>
            <w:vAlign w:val="bottom"/>
          </w:tcPr>
          <w:p w14:paraId="3216220F"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625704B" w14:textId="77777777" w:rsidR="00FA5E26" w:rsidRPr="00B65A97" w:rsidRDefault="00FA5E26" w:rsidP="00673E8E">
            <w:pPr>
              <w:spacing w:after="0" w:line="240" w:lineRule="auto"/>
              <w:jc w:val="center"/>
              <w:rPr>
                <w:sz w:val="22"/>
              </w:rPr>
            </w:pPr>
            <w:r w:rsidRPr="00C5707D">
              <w:rPr>
                <w:sz w:val="28"/>
                <w:szCs w:val="28"/>
              </w:rPr>
              <w:t>0.3</w:t>
            </w:r>
          </w:p>
        </w:tc>
        <w:tc>
          <w:tcPr>
            <w:tcW w:w="1171" w:type="dxa"/>
            <w:gridSpan w:val="2"/>
            <w:tcBorders>
              <w:top w:val="nil"/>
              <w:left w:val="nil"/>
              <w:bottom w:val="single" w:sz="4" w:space="0" w:color="auto"/>
              <w:right w:val="single" w:sz="4" w:space="0" w:color="auto"/>
            </w:tcBorders>
            <w:shd w:val="clear" w:color="auto" w:fill="auto"/>
            <w:vAlign w:val="bottom"/>
          </w:tcPr>
          <w:p w14:paraId="3551B4BB"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A8F285A" w14:textId="77777777" w:rsidR="00FA5E26" w:rsidRPr="00B65A97" w:rsidRDefault="00FA5E26" w:rsidP="00673E8E">
            <w:pPr>
              <w:spacing w:after="0" w:line="240" w:lineRule="auto"/>
              <w:jc w:val="right"/>
              <w:rPr>
                <w:sz w:val="22"/>
              </w:rPr>
            </w:pPr>
          </w:p>
        </w:tc>
      </w:tr>
      <w:tr w:rsidR="00FA5E26" w:rsidRPr="00B65A97" w14:paraId="2E79A166" w14:textId="77777777" w:rsidTr="00742511">
        <w:trPr>
          <w:trHeight w:val="328"/>
        </w:trPr>
        <w:tc>
          <w:tcPr>
            <w:tcW w:w="718" w:type="dxa"/>
            <w:tcBorders>
              <w:top w:val="nil"/>
              <w:left w:val="single" w:sz="4" w:space="0" w:color="auto"/>
              <w:bottom w:val="single" w:sz="4" w:space="0" w:color="auto"/>
              <w:right w:val="single" w:sz="4" w:space="0" w:color="auto"/>
            </w:tcBorders>
            <w:shd w:val="clear" w:color="auto" w:fill="auto"/>
            <w:vAlign w:val="center"/>
          </w:tcPr>
          <w:p w14:paraId="3B688D5A" w14:textId="77777777" w:rsidR="00FA5E26" w:rsidRPr="00B65A97" w:rsidRDefault="00FA5E26" w:rsidP="00673E8E">
            <w:pPr>
              <w:spacing w:after="0" w:line="240" w:lineRule="auto"/>
              <w:jc w:val="center"/>
              <w:rPr>
                <w:sz w:val="22"/>
              </w:rPr>
            </w:pPr>
            <w:r w:rsidRPr="00B65A97">
              <w:rPr>
                <w:sz w:val="22"/>
              </w:rPr>
              <w:t>606</w:t>
            </w:r>
          </w:p>
        </w:tc>
        <w:tc>
          <w:tcPr>
            <w:tcW w:w="5960" w:type="dxa"/>
            <w:gridSpan w:val="3"/>
            <w:tcBorders>
              <w:top w:val="nil"/>
              <w:left w:val="nil"/>
              <w:bottom w:val="single" w:sz="4" w:space="0" w:color="auto"/>
              <w:right w:val="single" w:sz="4" w:space="0" w:color="auto"/>
            </w:tcBorders>
            <w:shd w:val="clear" w:color="auto" w:fill="auto"/>
            <w:vAlign w:val="bottom"/>
          </w:tcPr>
          <w:p w14:paraId="35039442" w14:textId="77777777" w:rsidR="00FA5E26" w:rsidRPr="00776364" w:rsidRDefault="00FA5E26" w:rsidP="00673E8E">
            <w:pPr>
              <w:spacing w:after="0" w:line="240" w:lineRule="auto"/>
            </w:pPr>
            <w:r w:rsidRPr="00776364">
              <w:rPr>
                <w:szCs w:val="28"/>
              </w:rPr>
              <w:t>Reinforced concrete at 350 kg/m³ for 20x20 stringers</w:t>
            </w:r>
          </w:p>
        </w:tc>
        <w:tc>
          <w:tcPr>
            <w:tcW w:w="990" w:type="dxa"/>
            <w:gridSpan w:val="3"/>
            <w:tcBorders>
              <w:top w:val="nil"/>
              <w:left w:val="nil"/>
              <w:bottom w:val="single" w:sz="4" w:space="0" w:color="auto"/>
              <w:right w:val="single" w:sz="4" w:space="0" w:color="auto"/>
            </w:tcBorders>
            <w:shd w:val="clear" w:color="auto" w:fill="auto"/>
            <w:vAlign w:val="bottom"/>
          </w:tcPr>
          <w:p w14:paraId="655B6FC2"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FDB3FC3" w14:textId="77777777" w:rsidR="00FA5E26" w:rsidRPr="00B65A97" w:rsidRDefault="00FA5E26" w:rsidP="00673E8E">
            <w:pPr>
              <w:spacing w:after="0" w:line="240" w:lineRule="auto"/>
              <w:jc w:val="center"/>
              <w:rPr>
                <w:sz w:val="22"/>
              </w:rPr>
            </w:pPr>
            <w:r w:rsidRPr="00C5707D">
              <w:rPr>
                <w:sz w:val="28"/>
                <w:szCs w:val="28"/>
              </w:rPr>
              <w:t>0.7</w:t>
            </w:r>
          </w:p>
        </w:tc>
        <w:tc>
          <w:tcPr>
            <w:tcW w:w="1171" w:type="dxa"/>
            <w:gridSpan w:val="2"/>
            <w:tcBorders>
              <w:top w:val="nil"/>
              <w:left w:val="nil"/>
              <w:bottom w:val="single" w:sz="4" w:space="0" w:color="auto"/>
              <w:right w:val="single" w:sz="4" w:space="0" w:color="auto"/>
            </w:tcBorders>
            <w:shd w:val="clear" w:color="auto" w:fill="auto"/>
            <w:vAlign w:val="bottom"/>
          </w:tcPr>
          <w:p w14:paraId="192A1753"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ECD8BD0" w14:textId="77777777" w:rsidR="00FA5E26" w:rsidRPr="00B65A97" w:rsidRDefault="00FA5E26" w:rsidP="00673E8E">
            <w:pPr>
              <w:spacing w:after="0" w:line="240" w:lineRule="auto"/>
              <w:jc w:val="right"/>
              <w:rPr>
                <w:sz w:val="22"/>
              </w:rPr>
            </w:pPr>
          </w:p>
        </w:tc>
      </w:tr>
      <w:tr w:rsidR="00FA5E26" w:rsidRPr="00B65A97" w14:paraId="4B1FBC68" w14:textId="77777777" w:rsidTr="00742511">
        <w:trPr>
          <w:trHeight w:val="175"/>
        </w:trPr>
        <w:tc>
          <w:tcPr>
            <w:tcW w:w="718" w:type="dxa"/>
            <w:tcBorders>
              <w:top w:val="nil"/>
              <w:left w:val="single" w:sz="4" w:space="0" w:color="auto"/>
              <w:bottom w:val="single" w:sz="4" w:space="0" w:color="auto"/>
              <w:right w:val="single" w:sz="4" w:space="0" w:color="auto"/>
            </w:tcBorders>
            <w:shd w:val="clear" w:color="auto" w:fill="auto"/>
            <w:vAlign w:val="center"/>
          </w:tcPr>
          <w:p w14:paraId="0B31A332" w14:textId="77777777" w:rsidR="00FA5E26" w:rsidRPr="00B65A97" w:rsidRDefault="00FA5E26" w:rsidP="00673E8E">
            <w:pPr>
              <w:spacing w:after="0" w:line="240" w:lineRule="auto"/>
              <w:jc w:val="center"/>
              <w:rPr>
                <w:sz w:val="22"/>
              </w:rPr>
            </w:pPr>
            <w:r w:rsidRPr="00B65A97">
              <w:rPr>
                <w:sz w:val="22"/>
              </w:rPr>
              <w:t>607</w:t>
            </w:r>
          </w:p>
        </w:tc>
        <w:tc>
          <w:tcPr>
            <w:tcW w:w="5960" w:type="dxa"/>
            <w:gridSpan w:val="3"/>
            <w:tcBorders>
              <w:top w:val="nil"/>
              <w:left w:val="nil"/>
              <w:bottom w:val="single" w:sz="4" w:space="0" w:color="auto"/>
              <w:right w:val="single" w:sz="4" w:space="0" w:color="auto"/>
            </w:tcBorders>
            <w:shd w:val="clear" w:color="auto" w:fill="auto"/>
            <w:vAlign w:val="bottom"/>
          </w:tcPr>
          <w:p w14:paraId="0A4E602D" w14:textId="77777777" w:rsidR="00FA5E26" w:rsidRPr="00776364" w:rsidRDefault="00FA5E26" w:rsidP="00673E8E">
            <w:pPr>
              <w:spacing w:after="0" w:line="240" w:lineRule="auto"/>
            </w:pPr>
            <w:r w:rsidRPr="00776364">
              <w:rPr>
                <w:szCs w:val="28"/>
              </w:rPr>
              <w:t>Reinforced concrete at 350 kg/m³ for 25x25 columns (minimum height 2.5 m)</w:t>
            </w:r>
          </w:p>
        </w:tc>
        <w:tc>
          <w:tcPr>
            <w:tcW w:w="990" w:type="dxa"/>
            <w:gridSpan w:val="3"/>
            <w:tcBorders>
              <w:top w:val="nil"/>
              <w:left w:val="nil"/>
              <w:bottom w:val="single" w:sz="4" w:space="0" w:color="auto"/>
              <w:right w:val="single" w:sz="4" w:space="0" w:color="auto"/>
            </w:tcBorders>
            <w:shd w:val="clear" w:color="auto" w:fill="auto"/>
            <w:vAlign w:val="bottom"/>
          </w:tcPr>
          <w:p w14:paraId="7BCC5BDC"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69ED0BFE" w14:textId="77777777" w:rsidR="00FA5E26" w:rsidRPr="00B65A97" w:rsidRDefault="00FA5E26" w:rsidP="00673E8E">
            <w:pPr>
              <w:spacing w:after="0" w:line="240" w:lineRule="auto"/>
              <w:jc w:val="center"/>
              <w:rPr>
                <w:sz w:val="22"/>
              </w:rPr>
            </w:pPr>
            <w:r w:rsidRPr="00C5707D">
              <w:rPr>
                <w:sz w:val="28"/>
                <w:szCs w:val="28"/>
              </w:rPr>
              <w:t>0.6</w:t>
            </w:r>
          </w:p>
        </w:tc>
        <w:tc>
          <w:tcPr>
            <w:tcW w:w="1171" w:type="dxa"/>
            <w:gridSpan w:val="2"/>
            <w:tcBorders>
              <w:top w:val="nil"/>
              <w:left w:val="nil"/>
              <w:bottom w:val="single" w:sz="4" w:space="0" w:color="auto"/>
              <w:right w:val="single" w:sz="4" w:space="0" w:color="auto"/>
            </w:tcBorders>
            <w:shd w:val="clear" w:color="auto" w:fill="auto"/>
            <w:vAlign w:val="bottom"/>
          </w:tcPr>
          <w:p w14:paraId="45F1FFE4"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FF2A7E4" w14:textId="77777777" w:rsidR="00FA5E26" w:rsidRPr="00B65A97" w:rsidRDefault="00FA5E26" w:rsidP="00673E8E">
            <w:pPr>
              <w:spacing w:after="0" w:line="240" w:lineRule="auto"/>
              <w:jc w:val="right"/>
              <w:rPr>
                <w:sz w:val="22"/>
              </w:rPr>
            </w:pPr>
          </w:p>
        </w:tc>
      </w:tr>
      <w:tr w:rsidR="00FA5E26" w:rsidRPr="00B65A97" w14:paraId="334CA42B" w14:textId="77777777" w:rsidTr="00742511">
        <w:trPr>
          <w:trHeight w:val="382"/>
        </w:trPr>
        <w:tc>
          <w:tcPr>
            <w:tcW w:w="718" w:type="dxa"/>
            <w:tcBorders>
              <w:top w:val="nil"/>
              <w:left w:val="single" w:sz="4" w:space="0" w:color="auto"/>
              <w:bottom w:val="single" w:sz="4" w:space="0" w:color="auto"/>
              <w:right w:val="single" w:sz="4" w:space="0" w:color="auto"/>
            </w:tcBorders>
            <w:shd w:val="clear" w:color="auto" w:fill="auto"/>
            <w:vAlign w:val="center"/>
          </w:tcPr>
          <w:p w14:paraId="1B8BAEE3" w14:textId="77777777" w:rsidR="00FA5E26" w:rsidRPr="00B65A97" w:rsidRDefault="00FA5E26" w:rsidP="00673E8E">
            <w:pPr>
              <w:spacing w:after="0" w:line="240" w:lineRule="auto"/>
              <w:jc w:val="center"/>
              <w:rPr>
                <w:sz w:val="22"/>
              </w:rPr>
            </w:pPr>
            <w:r w:rsidRPr="00B65A97">
              <w:rPr>
                <w:sz w:val="22"/>
              </w:rPr>
              <w:t>608</w:t>
            </w:r>
          </w:p>
        </w:tc>
        <w:tc>
          <w:tcPr>
            <w:tcW w:w="5960" w:type="dxa"/>
            <w:gridSpan w:val="3"/>
            <w:tcBorders>
              <w:top w:val="nil"/>
              <w:left w:val="nil"/>
              <w:bottom w:val="single" w:sz="4" w:space="0" w:color="auto"/>
              <w:right w:val="single" w:sz="4" w:space="0" w:color="auto"/>
            </w:tcBorders>
            <w:shd w:val="clear" w:color="auto" w:fill="auto"/>
            <w:vAlign w:val="bottom"/>
          </w:tcPr>
          <w:p w14:paraId="58C0EA6B" w14:textId="77777777" w:rsidR="00FA5E26" w:rsidRPr="00776364" w:rsidRDefault="00FA5E26" w:rsidP="00673E8E">
            <w:pPr>
              <w:spacing w:after="0" w:line="240" w:lineRule="auto"/>
            </w:pPr>
            <w:r w:rsidRPr="00776364">
              <w:rPr>
                <w:szCs w:val="28"/>
              </w:rPr>
              <w:t>Reinforced concrete with a density of 350 kg/m³ for 20x20 tie beams</w:t>
            </w:r>
          </w:p>
        </w:tc>
        <w:tc>
          <w:tcPr>
            <w:tcW w:w="990" w:type="dxa"/>
            <w:gridSpan w:val="3"/>
            <w:tcBorders>
              <w:top w:val="nil"/>
              <w:left w:val="nil"/>
              <w:bottom w:val="single" w:sz="4" w:space="0" w:color="auto"/>
              <w:right w:val="single" w:sz="4" w:space="0" w:color="auto"/>
            </w:tcBorders>
            <w:shd w:val="clear" w:color="auto" w:fill="auto"/>
            <w:vAlign w:val="bottom"/>
          </w:tcPr>
          <w:p w14:paraId="7BEDEE4C" w14:textId="77777777" w:rsidR="00FA5E26" w:rsidRPr="00B65A97" w:rsidRDefault="00FA5E26" w:rsidP="00673E8E">
            <w:pPr>
              <w:spacing w:after="0" w:line="240" w:lineRule="auto"/>
              <w:jc w:val="center"/>
              <w:rPr>
                <w:sz w:val="22"/>
              </w:rPr>
            </w:pPr>
            <w:r w:rsidRPr="00C5707D">
              <w:rPr>
                <w:sz w:val="28"/>
                <w:szCs w:val="28"/>
              </w:rPr>
              <w:t>m3</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1DBDB3C" w14:textId="77777777" w:rsidR="00FA5E26" w:rsidRPr="00B65A97" w:rsidRDefault="00FA5E26" w:rsidP="00673E8E">
            <w:pPr>
              <w:spacing w:after="0" w:line="240" w:lineRule="auto"/>
              <w:jc w:val="center"/>
              <w:rPr>
                <w:sz w:val="22"/>
              </w:rPr>
            </w:pPr>
            <w:r w:rsidRPr="00C5707D">
              <w:rPr>
                <w:sz w:val="28"/>
                <w:szCs w:val="28"/>
              </w:rPr>
              <w:t>0.7</w:t>
            </w:r>
          </w:p>
        </w:tc>
        <w:tc>
          <w:tcPr>
            <w:tcW w:w="1171" w:type="dxa"/>
            <w:gridSpan w:val="2"/>
            <w:tcBorders>
              <w:top w:val="nil"/>
              <w:left w:val="nil"/>
              <w:bottom w:val="single" w:sz="4" w:space="0" w:color="auto"/>
              <w:right w:val="single" w:sz="4" w:space="0" w:color="auto"/>
            </w:tcBorders>
            <w:shd w:val="clear" w:color="auto" w:fill="auto"/>
            <w:vAlign w:val="bottom"/>
          </w:tcPr>
          <w:p w14:paraId="1A766FEE"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CB0BCED" w14:textId="77777777" w:rsidR="00FA5E26" w:rsidRPr="00B65A97" w:rsidRDefault="00FA5E26" w:rsidP="00673E8E">
            <w:pPr>
              <w:spacing w:after="0" w:line="240" w:lineRule="auto"/>
              <w:jc w:val="right"/>
              <w:rPr>
                <w:sz w:val="22"/>
              </w:rPr>
            </w:pPr>
          </w:p>
        </w:tc>
      </w:tr>
      <w:tr w:rsidR="00FA5E26" w:rsidRPr="00B65A97" w14:paraId="0BF42B05" w14:textId="77777777" w:rsidTr="00742511">
        <w:trPr>
          <w:trHeight w:val="580"/>
        </w:trPr>
        <w:tc>
          <w:tcPr>
            <w:tcW w:w="718" w:type="dxa"/>
            <w:tcBorders>
              <w:top w:val="nil"/>
              <w:left w:val="single" w:sz="4" w:space="0" w:color="auto"/>
              <w:bottom w:val="single" w:sz="4" w:space="0" w:color="auto"/>
              <w:right w:val="single" w:sz="4" w:space="0" w:color="auto"/>
            </w:tcBorders>
            <w:shd w:val="clear" w:color="auto" w:fill="auto"/>
            <w:vAlign w:val="center"/>
          </w:tcPr>
          <w:p w14:paraId="1E42D7D2" w14:textId="77777777" w:rsidR="00FA5E26" w:rsidRPr="00B65A97" w:rsidRDefault="00FA5E26" w:rsidP="00673E8E">
            <w:pPr>
              <w:spacing w:after="0" w:line="240" w:lineRule="auto"/>
              <w:jc w:val="center"/>
              <w:rPr>
                <w:sz w:val="22"/>
              </w:rPr>
            </w:pPr>
            <w:r w:rsidRPr="00B65A97">
              <w:rPr>
                <w:sz w:val="22"/>
              </w:rPr>
              <w:t>609</w:t>
            </w:r>
          </w:p>
        </w:tc>
        <w:tc>
          <w:tcPr>
            <w:tcW w:w="5960" w:type="dxa"/>
            <w:gridSpan w:val="3"/>
            <w:tcBorders>
              <w:top w:val="nil"/>
              <w:left w:val="nil"/>
              <w:bottom w:val="single" w:sz="4" w:space="0" w:color="auto"/>
              <w:right w:val="single" w:sz="4" w:space="0" w:color="auto"/>
            </w:tcBorders>
            <w:shd w:val="clear" w:color="auto" w:fill="auto"/>
            <w:vAlign w:val="bottom"/>
          </w:tcPr>
          <w:p w14:paraId="055E50BC" w14:textId="77777777" w:rsidR="00FA5E26" w:rsidRPr="00776364" w:rsidRDefault="00FA5E26" w:rsidP="00673E8E">
            <w:pPr>
              <w:spacing w:after="0" w:line="240" w:lineRule="auto"/>
            </w:pPr>
            <w:r w:rsidRPr="00776364">
              <w:rPr>
                <w:szCs w:val="28"/>
              </w:rPr>
              <w:t>15 cm thick concrete blocks stacked to a height of 80 cm</w:t>
            </w:r>
          </w:p>
        </w:tc>
        <w:tc>
          <w:tcPr>
            <w:tcW w:w="990" w:type="dxa"/>
            <w:gridSpan w:val="3"/>
            <w:tcBorders>
              <w:top w:val="nil"/>
              <w:left w:val="nil"/>
              <w:bottom w:val="single" w:sz="4" w:space="0" w:color="auto"/>
              <w:right w:val="single" w:sz="4" w:space="0" w:color="auto"/>
            </w:tcBorders>
            <w:shd w:val="clear" w:color="auto" w:fill="auto"/>
            <w:vAlign w:val="bottom"/>
          </w:tcPr>
          <w:p w14:paraId="0E4BEDAE" w14:textId="77777777" w:rsidR="00FA5E26" w:rsidRPr="00B65A97" w:rsidRDefault="00FA5E26" w:rsidP="00673E8E">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1E9D43A" w14:textId="77777777" w:rsidR="00FA5E26" w:rsidRPr="00B65A97" w:rsidRDefault="00FA5E26" w:rsidP="00673E8E">
            <w:pPr>
              <w:spacing w:after="0" w:line="240" w:lineRule="auto"/>
              <w:jc w:val="center"/>
              <w:rPr>
                <w:sz w:val="22"/>
              </w:rPr>
            </w:pPr>
            <w:r w:rsidRPr="00C5707D">
              <w:rPr>
                <w:sz w:val="28"/>
                <w:szCs w:val="28"/>
              </w:rPr>
              <w:t>14</w:t>
            </w:r>
          </w:p>
        </w:tc>
        <w:tc>
          <w:tcPr>
            <w:tcW w:w="1171" w:type="dxa"/>
            <w:gridSpan w:val="2"/>
            <w:tcBorders>
              <w:top w:val="nil"/>
              <w:left w:val="nil"/>
              <w:bottom w:val="single" w:sz="4" w:space="0" w:color="auto"/>
              <w:right w:val="single" w:sz="4" w:space="0" w:color="auto"/>
            </w:tcBorders>
            <w:shd w:val="clear" w:color="auto" w:fill="auto"/>
            <w:vAlign w:val="bottom"/>
          </w:tcPr>
          <w:p w14:paraId="527F6865"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CD4D4C9" w14:textId="77777777" w:rsidR="00FA5E26" w:rsidRPr="00B65A97" w:rsidRDefault="00FA5E26" w:rsidP="00673E8E">
            <w:pPr>
              <w:spacing w:after="0" w:line="240" w:lineRule="auto"/>
              <w:jc w:val="right"/>
              <w:rPr>
                <w:sz w:val="22"/>
              </w:rPr>
            </w:pPr>
          </w:p>
        </w:tc>
      </w:tr>
      <w:tr w:rsidR="00FA5E26" w:rsidRPr="00B65A97" w14:paraId="62C8A83D" w14:textId="77777777" w:rsidTr="00742511">
        <w:trPr>
          <w:trHeight w:val="175"/>
        </w:trPr>
        <w:tc>
          <w:tcPr>
            <w:tcW w:w="718" w:type="dxa"/>
            <w:tcBorders>
              <w:top w:val="nil"/>
              <w:left w:val="single" w:sz="4" w:space="0" w:color="auto"/>
              <w:bottom w:val="single" w:sz="4" w:space="0" w:color="auto"/>
              <w:right w:val="single" w:sz="4" w:space="0" w:color="auto"/>
            </w:tcBorders>
            <w:shd w:val="clear" w:color="auto" w:fill="auto"/>
            <w:vAlign w:val="center"/>
          </w:tcPr>
          <w:p w14:paraId="31230601" w14:textId="77777777" w:rsidR="00FA5E26" w:rsidRPr="00B65A97" w:rsidRDefault="00FA5E26" w:rsidP="00673E8E">
            <w:pPr>
              <w:spacing w:after="0" w:line="240" w:lineRule="auto"/>
              <w:jc w:val="center"/>
              <w:rPr>
                <w:sz w:val="22"/>
              </w:rPr>
            </w:pPr>
            <w:r w:rsidRPr="00B65A97">
              <w:rPr>
                <w:sz w:val="22"/>
              </w:rPr>
              <w:t>610</w:t>
            </w:r>
          </w:p>
        </w:tc>
        <w:tc>
          <w:tcPr>
            <w:tcW w:w="5960" w:type="dxa"/>
            <w:gridSpan w:val="3"/>
            <w:tcBorders>
              <w:top w:val="nil"/>
              <w:left w:val="nil"/>
              <w:bottom w:val="single" w:sz="4" w:space="0" w:color="auto"/>
              <w:right w:val="single" w:sz="4" w:space="0" w:color="auto"/>
            </w:tcBorders>
            <w:shd w:val="clear" w:color="auto" w:fill="auto"/>
            <w:vAlign w:val="bottom"/>
          </w:tcPr>
          <w:p w14:paraId="27AA2E21" w14:textId="77777777" w:rsidR="00FA5E26" w:rsidRPr="00776364" w:rsidRDefault="00FA5E26" w:rsidP="00673E8E">
            <w:pPr>
              <w:spacing w:after="0" w:line="240" w:lineRule="auto"/>
            </w:pPr>
            <w:r w:rsidRPr="00776364">
              <w:rPr>
                <w:szCs w:val="28"/>
              </w:rPr>
              <w:t>Cement mortar plaster on interior and exterior walls and under the slab of the utility room with a density of 400 kg/m³, including all application requirements</w:t>
            </w:r>
          </w:p>
        </w:tc>
        <w:tc>
          <w:tcPr>
            <w:tcW w:w="990" w:type="dxa"/>
            <w:gridSpan w:val="3"/>
            <w:tcBorders>
              <w:top w:val="nil"/>
              <w:left w:val="nil"/>
              <w:bottom w:val="single" w:sz="4" w:space="0" w:color="auto"/>
              <w:right w:val="single" w:sz="4" w:space="0" w:color="auto"/>
            </w:tcBorders>
            <w:shd w:val="clear" w:color="auto" w:fill="auto"/>
            <w:vAlign w:val="bottom"/>
          </w:tcPr>
          <w:p w14:paraId="46B872B1" w14:textId="77777777" w:rsidR="00FA5E26" w:rsidRPr="00B65A97" w:rsidRDefault="00FA5E26" w:rsidP="00673E8E">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D14CDD0" w14:textId="77777777" w:rsidR="00FA5E26" w:rsidRPr="00B65A97" w:rsidRDefault="00FA5E26" w:rsidP="00673E8E">
            <w:pPr>
              <w:spacing w:after="0" w:line="240" w:lineRule="auto"/>
              <w:jc w:val="center"/>
              <w:rPr>
                <w:sz w:val="22"/>
              </w:rPr>
            </w:pPr>
            <w:r w:rsidRPr="00C5707D">
              <w:rPr>
                <w:sz w:val="28"/>
                <w:szCs w:val="28"/>
              </w:rPr>
              <w:t>73</w:t>
            </w:r>
          </w:p>
        </w:tc>
        <w:tc>
          <w:tcPr>
            <w:tcW w:w="1171" w:type="dxa"/>
            <w:gridSpan w:val="2"/>
            <w:tcBorders>
              <w:top w:val="nil"/>
              <w:left w:val="nil"/>
              <w:bottom w:val="single" w:sz="4" w:space="0" w:color="auto"/>
              <w:right w:val="single" w:sz="4" w:space="0" w:color="auto"/>
            </w:tcBorders>
            <w:shd w:val="clear" w:color="auto" w:fill="auto"/>
            <w:vAlign w:val="bottom"/>
          </w:tcPr>
          <w:p w14:paraId="1228726B"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4BA1BC8" w14:textId="77777777" w:rsidR="00FA5E26" w:rsidRPr="00B65A97" w:rsidRDefault="00FA5E26" w:rsidP="00673E8E">
            <w:pPr>
              <w:spacing w:after="0" w:line="240" w:lineRule="auto"/>
              <w:jc w:val="right"/>
              <w:rPr>
                <w:sz w:val="22"/>
              </w:rPr>
            </w:pPr>
          </w:p>
        </w:tc>
      </w:tr>
      <w:tr w:rsidR="00FA5E26" w:rsidRPr="00B65A97" w14:paraId="583E68E7" w14:textId="77777777" w:rsidTr="00742511">
        <w:trPr>
          <w:trHeight w:val="445"/>
        </w:trPr>
        <w:tc>
          <w:tcPr>
            <w:tcW w:w="718" w:type="dxa"/>
            <w:tcBorders>
              <w:top w:val="nil"/>
              <w:left w:val="single" w:sz="4" w:space="0" w:color="auto"/>
              <w:bottom w:val="single" w:sz="4" w:space="0" w:color="auto"/>
              <w:right w:val="single" w:sz="4" w:space="0" w:color="auto"/>
            </w:tcBorders>
            <w:shd w:val="clear" w:color="auto" w:fill="auto"/>
            <w:vAlign w:val="center"/>
          </w:tcPr>
          <w:p w14:paraId="46EB0B2B" w14:textId="77777777" w:rsidR="00FA5E26" w:rsidRPr="00B65A97" w:rsidRDefault="00FA5E26" w:rsidP="00673E8E">
            <w:pPr>
              <w:spacing w:after="0" w:line="240" w:lineRule="auto"/>
              <w:jc w:val="center"/>
              <w:rPr>
                <w:sz w:val="22"/>
              </w:rPr>
            </w:pPr>
            <w:r w:rsidRPr="00B65A97">
              <w:rPr>
                <w:sz w:val="22"/>
              </w:rPr>
              <w:t>611</w:t>
            </w:r>
          </w:p>
        </w:tc>
        <w:tc>
          <w:tcPr>
            <w:tcW w:w="5960" w:type="dxa"/>
            <w:gridSpan w:val="3"/>
            <w:tcBorders>
              <w:top w:val="nil"/>
              <w:left w:val="nil"/>
              <w:bottom w:val="single" w:sz="4" w:space="0" w:color="auto"/>
              <w:right w:val="single" w:sz="4" w:space="0" w:color="auto"/>
            </w:tcBorders>
            <w:shd w:val="clear" w:color="auto" w:fill="auto"/>
            <w:vAlign w:val="bottom"/>
          </w:tcPr>
          <w:p w14:paraId="421856C0" w14:textId="77777777" w:rsidR="00FA5E26" w:rsidRPr="00776364" w:rsidRDefault="00FA5E26" w:rsidP="00673E8E">
            <w:pPr>
              <w:spacing w:after="0" w:line="240" w:lineRule="auto"/>
            </w:pPr>
            <w:r w:rsidRPr="00776364">
              <w:rPr>
                <w:szCs w:val="28"/>
              </w:rPr>
              <w:t>Supply and installation of 60 mm fine-mesh galvanized steel wire mesh in a diamond pattern, with a minimum wire thickness of 2 mm, of the flexible type, welded above the concrete blocks to a height of 1.5 m, including all necessary fastenings</w:t>
            </w:r>
          </w:p>
        </w:tc>
        <w:tc>
          <w:tcPr>
            <w:tcW w:w="990" w:type="dxa"/>
            <w:gridSpan w:val="3"/>
            <w:tcBorders>
              <w:top w:val="nil"/>
              <w:left w:val="nil"/>
              <w:bottom w:val="single" w:sz="4" w:space="0" w:color="auto"/>
              <w:right w:val="single" w:sz="4" w:space="0" w:color="auto"/>
            </w:tcBorders>
            <w:shd w:val="clear" w:color="auto" w:fill="auto"/>
            <w:vAlign w:val="bottom"/>
          </w:tcPr>
          <w:p w14:paraId="3AC4CD55" w14:textId="77777777" w:rsidR="00FA5E26" w:rsidRPr="00B65A97" w:rsidRDefault="00FA5E26" w:rsidP="00673E8E">
            <w:pPr>
              <w:spacing w:after="0" w:line="240" w:lineRule="auto"/>
              <w:jc w:val="center"/>
              <w:rPr>
                <w:sz w:val="22"/>
              </w:rPr>
            </w:pPr>
            <w:r w:rsidRPr="00C5707D">
              <w:rPr>
                <w:sz w:val="28"/>
                <w:szCs w:val="28"/>
              </w:rPr>
              <w:t>ml</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B05F798" w14:textId="77777777" w:rsidR="00FA5E26" w:rsidRPr="00B65A97" w:rsidRDefault="00FA5E26" w:rsidP="00673E8E">
            <w:pPr>
              <w:spacing w:after="0" w:line="240" w:lineRule="auto"/>
              <w:jc w:val="center"/>
              <w:rPr>
                <w:sz w:val="22"/>
              </w:rPr>
            </w:pPr>
            <w:r w:rsidRPr="00C5707D">
              <w:rPr>
                <w:sz w:val="28"/>
                <w:szCs w:val="28"/>
              </w:rPr>
              <w:t>17</w:t>
            </w:r>
          </w:p>
        </w:tc>
        <w:tc>
          <w:tcPr>
            <w:tcW w:w="1171" w:type="dxa"/>
            <w:gridSpan w:val="2"/>
            <w:tcBorders>
              <w:top w:val="nil"/>
              <w:left w:val="nil"/>
              <w:bottom w:val="single" w:sz="4" w:space="0" w:color="auto"/>
              <w:right w:val="single" w:sz="4" w:space="0" w:color="auto"/>
            </w:tcBorders>
            <w:shd w:val="clear" w:color="auto" w:fill="auto"/>
            <w:vAlign w:val="bottom"/>
          </w:tcPr>
          <w:p w14:paraId="1EF84129"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4E88B8D" w14:textId="77777777" w:rsidR="00FA5E26" w:rsidRPr="00B65A97" w:rsidRDefault="00FA5E26" w:rsidP="00673E8E">
            <w:pPr>
              <w:spacing w:after="0" w:line="240" w:lineRule="auto"/>
              <w:jc w:val="right"/>
              <w:rPr>
                <w:sz w:val="22"/>
              </w:rPr>
            </w:pPr>
          </w:p>
        </w:tc>
      </w:tr>
      <w:tr w:rsidR="00FA5E26" w:rsidRPr="00B65A97" w14:paraId="5501C188" w14:textId="77777777" w:rsidTr="00742511">
        <w:trPr>
          <w:trHeight w:val="742"/>
        </w:trPr>
        <w:tc>
          <w:tcPr>
            <w:tcW w:w="718" w:type="dxa"/>
            <w:tcBorders>
              <w:top w:val="nil"/>
              <w:left w:val="single" w:sz="4" w:space="0" w:color="auto"/>
              <w:bottom w:val="single" w:sz="4" w:space="0" w:color="auto"/>
              <w:right w:val="single" w:sz="4" w:space="0" w:color="auto"/>
            </w:tcBorders>
            <w:shd w:val="clear" w:color="auto" w:fill="auto"/>
            <w:vAlign w:val="center"/>
          </w:tcPr>
          <w:p w14:paraId="6D4B4719" w14:textId="77777777" w:rsidR="00FA5E26" w:rsidRPr="00B65A97" w:rsidRDefault="00FA5E26" w:rsidP="00673E8E">
            <w:pPr>
              <w:spacing w:after="0" w:line="240" w:lineRule="auto"/>
              <w:jc w:val="center"/>
              <w:rPr>
                <w:sz w:val="22"/>
              </w:rPr>
            </w:pPr>
            <w:r w:rsidRPr="00B65A97">
              <w:rPr>
                <w:sz w:val="22"/>
              </w:rPr>
              <w:t>612</w:t>
            </w:r>
          </w:p>
        </w:tc>
        <w:tc>
          <w:tcPr>
            <w:tcW w:w="5960" w:type="dxa"/>
            <w:gridSpan w:val="3"/>
            <w:tcBorders>
              <w:top w:val="nil"/>
              <w:left w:val="nil"/>
              <w:bottom w:val="single" w:sz="4" w:space="0" w:color="auto"/>
              <w:right w:val="single" w:sz="4" w:space="0" w:color="auto"/>
            </w:tcBorders>
            <w:shd w:val="clear" w:color="auto" w:fill="auto"/>
            <w:vAlign w:val="bottom"/>
          </w:tcPr>
          <w:p w14:paraId="7BF37A79" w14:textId="77777777" w:rsidR="00FA5E26" w:rsidRPr="00776364" w:rsidRDefault="00FA5E26" w:rsidP="00673E8E">
            <w:pPr>
              <w:spacing w:after="0" w:line="240" w:lineRule="auto"/>
            </w:pPr>
            <w:r w:rsidRPr="00776364">
              <w:rPr>
                <w:szCs w:val="28"/>
              </w:rPr>
              <w:t>Supply and installation of 2.5 m high stainless steel tubes, 63 mm in diameter, with a minimum wall thickness of 3 mm, AISI 304 grade, 6 m in length</w:t>
            </w:r>
          </w:p>
        </w:tc>
        <w:tc>
          <w:tcPr>
            <w:tcW w:w="990" w:type="dxa"/>
            <w:gridSpan w:val="3"/>
            <w:tcBorders>
              <w:top w:val="nil"/>
              <w:left w:val="nil"/>
              <w:bottom w:val="single" w:sz="4" w:space="0" w:color="auto"/>
              <w:right w:val="single" w:sz="4" w:space="0" w:color="auto"/>
            </w:tcBorders>
            <w:shd w:val="clear" w:color="auto" w:fill="auto"/>
            <w:vAlign w:val="bottom"/>
          </w:tcPr>
          <w:p w14:paraId="46AE5F7B" w14:textId="77777777" w:rsidR="00FA5E26" w:rsidRPr="00B65A97" w:rsidRDefault="00FA5E26" w:rsidP="00673E8E">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A91BE56" w14:textId="77777777" w:rsidR="00FA5E26" w:rsidRPr="00B65A97" w:rsidRDefault="00FA5E26" w:rsidP="00673E8E">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343FBC1D"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C207A55" w14:textId="77777777" w:rsidR="00FA5E26" w:rsidRPr="00B65A97" w:rsidRDefault="00FA5E26" w:rsidP="00673E8E">
            <w:pPr>
              <w:spacing w:after="0" w:line="240" w:lineRule="auto"/>
              <w:jc w:val="right"/>
              <w:rPr>
                <w:sz w:val="22"/>
              </w:rPr>
            </w:pPr>
          </w:p>
        </w:tc>
      </w:tr>
      <w:tr w:rsidR="00FA5E26" w:rsidRPr="00B65A97" w14:paraId="682F15FE" w14:textId="77777777" w:rsidTr="00742511">
        <w:trPr>
          <w:trHeight w:val="607"/>
        </w:trPr>
        <w:tc>
          <w:tcPr>
            <w:tcW w:w="718" w:type="dxa"/>
            <w:tcBorders>
              <w:top w:val="nil"/>
              <w:left w:val="single" w:sz="4" w:space="0" w:color="auto"/>
              <w:bottom w:val="single" w:sz="4" w:space="0" w:color="auto"/>
              <w:right w:val="single" w:sz="4" w:space="0" w:color="auto"/>
            </w:tcBorders>
            <w:shd w:val="clear" w:color="auto" w:fill="auto"/>
            <w:vAlign w:val="center"/>
          </w:tcPr>
          <w:p w14:paraId="3F6A5027" w14:textId="77777777" w:rsidR="00FA5E26" w:rsidRPr="00B65A97" w:rsidRDefault="00FA5E26" w:rsidP="00673E8E">
            <w:pPr>
              <w:spacing w:after="0" w:line="240" w:lineRule="auto"/>
              <w:jc w:val="center"/>
              <w:rPr>
                <w:sz w:val="22"/>
              </w:rPr>
            </w:pPr>
            <w:r w:rsidRPr="00B65A97">
              <w:rPr>
                <w:sz w:val="22"/>
              </w:rPr>
              <w:t>613</w:t>
            </w:r>
          </w:p>
        </w:tc>
        <w:tc>
          <w:tcPr>
            <w:tcW w:w="5960" w:type="dxa"/>
            <w:gridSpan w:val="3"/>
            <w:tcBorders>
              <w:top w:val="nil"/>
              <w:left w:val="nil"/>
              <w:bottom w:val="single" w:sz="4" w:space="0" w:color="auto"/>
              <w:right w:val="single" w:sz="4" w:space="0" w:color="auto"/>
            </w:tcBorders>
            <w:shd w:val="clear" w:color="auto" w:fill="auto"/>
            <w:vAlign w:val="bottom"/>
          </w:tcPr>
          <w:p w14:paraId="6C91C886" w14:textId="77777777" w:rsidR="00FA5E26" w:rsidRPr="00776364" w:rsidRDefault="00FA5E26" w:rsidP="00673E8E">
            <w:pPr>
              <w:spacing w:after="0" w:line="240" w:lineRule="auto"/>
            </w:pPr>
            <w:r w:rsidRPr="00776364">
              <w:rPr>
                <w:szCs w:val="28"/>
              </w:rPr>
              <w:t>Supply and installation of a stainless steel mesh door with 60x60 mm diamond-shaped mesh, 80x220 cm in size, 4 mm wire, with angle iron frames for access to the castle, including all installation requirements</w:t>
            </w:r>
          </w:p>
        </w:tc>
        <w:tc>
          <w:tcPr>
            <w:tcW w:w="990" w:type="dxa"/>
            <w:gridSpan w:val="3"/>
            <w:tcBorders>
              <w:top w:val="nil"/>
              <w:left w:val="nil"/>
              <w:bottom w:val="single" w:sz="4" w:space="0" w:color="auto"/>
              <w:right w:val="single" w:sz="4" w:space="0" w:color="auto"/>
            </w:tcBorders>
            <w:shd w:val="clear" w:color="auto" w:fill="auto"/>
            <w:vAlign w:val="bottom"/>
          </w:tcPr>
          <w:p w14:paraId="2FC6AD26" w14:textId="77777777" w:rsidR="00FA5E26" w:rsidRPr="00B65A97" w:rsidRDefault="00FA5E26" w:rsidP="00673E8E">
            <w:pPr>
              <w:spacing w:after="0" w:line="240" w:lineRule="auto"/>
              <w:jc w:val="center"/>
              <w:rPr>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3ED5701" w14:textId="77777777" w:rsidR="00FA5E26" w:rsidRPr="00B65A97" w:rsidRDefault="00FA5E26" w:rsidP="00673E8E">
            <w:pPr>
              <w:spacing w:after="0" w:line="240" w:lineRule="auto"/>
              <w:jc w:val="center"/>
              <w:rPr>
                <w:sz w:val="22"/>
              </w:rPr>
            </w:pPr>
            <w:r w:rsidRPr="00C5707D">
              <w:rPr>
                <w:sz w:val="28"/>
                <w:szCs w:val="28"/>
              </w:rPr>
              <w:t>1</w:t>
            </w:r>
          </w:p>
        </w:tc>
        <w:tc>
          <w:tcPr>
            <w:tcW w:w="1171" w:type="dxa"/>
            <w:gridSpan w:val="2"/>
            <w:tcBorders>
              <w:top w:val="nil"/>
              <w:left w:val="nil"/>
              <w:bottom w:val="single" w:sz="4" w:space="0" w:color="auto"/>
              <w:right w:val="single" w:sz="4" w:space="0" w:color="auto"/>
            </w:tcBorders>
            <w:shd w:val="clear" w:color="auto" w:fill="auto"/>
            <w:vAlign w:val="bottom"/>
          </w:tcPr>
          <w:p w14:paraId="732FB726"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8921B54" w14:textId="77777777" w:rsidR="00FA5E26" w:rsidRPr="00B65A97" w:rsidRDefault="00FA5E26" w:rsidP="00673E8E">
            <w:pPr>
              <w:spacing w:after="0" w:line="240" w:lineRule="auto"/>
              <w:jc w:val="right"/>
              <w:rPr>
                <w:sz w:val="22"/>
              </w:rPr>
            </w:pPr>
          </w:p>
        </w:tc>
      </w:tr>
      <w:tr w:rsidR="00FA5E26" w:rsidRPr="00B65A97" w14:paraId="67B16EB0" w14:textId="77777777" w:rsidTr="00742511">
        <w:trPr>
          <w:trHeight w:val="552"/>
        </w:trPr>
        <w:tc>
          <w:tcPr>
            <w:tcW w:w="718" w:type="dxa"/>
            <w:tcBorders>
              <w:top w:val="nil"/>
              <w:left w:val="single" w:sz="4" w:space="0" w:color="auto"/>
              <w:bottom w:val="single" w:sz="4" w:space="0" w:color="auto"/>
              <w:right w:val="single" w:sz="4" w:space="0" w:color="auto"/>
            </w:tcBorders>
            <w:shd w:val="clear" w:color="auto" w:fill="auto"/>
            <w:vAlign w:val="center"/>
          </w:tcPr>
          <w:p w14:paraId="716B9F1E" w14:textId="77777777" w:rsidR="00FA5E26" w:rsidRPr="00B65A97" w:rsidRDefault="00FA5E26" w:rsidP="00673E8E">
            <w:pPr>
              <w:spacing w:after="0" w:line="240" w:lineRule="auto"/>
              <w:jc w:val="center"/>
              <w:rPr>
                <w:sz w:val="22"/>
              </w:rPr>
            </w:pPr>
            <w:r w:rsidRPr="00B65A97">
              <w:rPr>
                <w:sz w:val="22"/>
              </w:rPr>
              <w:t>614</w:t>
            </w:r>
          </w:p>
        </w:tc>
        <w:tc>
          <w:tcPr>
            <w:tcW w:w="5960" w:type="dxa"/>
            <w:gridSpan w:val="3"/>
            <w:tcBorders>
              <w:top w:val="nil"/>
              <w:left w:val="nil"/>
              <w:bottom w:val="single" w:sz="4" w:space="0" w:color="auto"/>
              <w:right w:val="single" w:sz="4" w:space="0" w:color="auto"/>
            </w:tcBorders>
            <w:shd w:val="clear" w:color="auto" w:fill="auto"/>
            <w:vAlign w:val="bottom"/>
          </w:tcPr>
          <w:p w14:paraId="48C426AD" w14:textId="77777777" w:rsidR="00FA5E26" w:rsidRPr="00776364" w:rsidRDefault="00FA5E26" w:rsidP="00673E8E">
            <w:pPr>
              <w:spacing w:after="0" w:line="240" w:lineRule="auto"/>
            </w:pPr>
            <w:r w:rsidRPr="00776364">
              <w:rPr>
                <w:szCs w:val="28"/>
              </w:rPr>
              <w:t>Application of anti-rust and acrylic paint coats on metal components</w:t>
            </w:r>
          </w:p>
        </w:tc>
        <w:tc>
          <w:tcPr>
            <w:tcW w:w="990" w:type="dxa"/>
            <w:gridSpan w:val="3"/>
            <w:tcBorders>
              <w:top w:val="nil"/>
              <w:left w:val="nil"/>
              <w:bottom w:val="single" w:sz="4" w:space="0" w:color="auto"/>
              <w:right w:val="single" w:sz="4" w:space="0" w:color="auto"/>
            </w:tcBorders>
            <w:shd w:val="clear" w:color="auto" w:fill="auto"/>
            <w:vAlign w:val="bottom"/>
          </w:tcPr>
          <w:p w14:paraId="280CA087" w14:textId="77777777" w:rsidR="00FA5E26" w:rsidRPr="00B65A97" w:rsidRDefault="00FA5E26" w:rsidP="00673E8E">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777212E" w14:textId="77777777" w:rsidR="00FA5E26" w:rsidRPr="00B65A97" w:rsidRDefault="00FA5E26" w:rsidP="00673E8E">
            <w:pPr>
              <w:spacing w:after="0" w:line="240" w:lineRule="auto"/>
              <w:jc w:val="center"/>
              <w:rPr>
                <w:sz w:val="22"/>
              </w:rPr>
            </w:pPr>
            <w:r w:rsidRPr="00C5707D">
              <w:rPr>
                <w:sz w:val="28"/>
                <w:szCs w:val="28"/>
              </w:rPr>
              <w:t>3.5</w:t>
            </w:r>
          </w:p>
        </w:tc>
        <w:tc>
          <w:tcPr>
            <w:tcW w:w="1171" w:type="dxa"/>
            <w:gridSpan w:val="2"/>
            <w:tcBorders>
              <w:top w:val="nil"/>
              <w:left w:val="nil"/>
              <w:bottom w:val="single" w:sz="4" w:space="0" w:color="auto"/>
              <w:right w:val="single" w:sz="4" w:space="0" w:color="auto"/>
            </w:tcBorders>
            <w:shd w:val="clear" w:color="auto" w:fill="auto"/>
            <w:vAlign w:val="bottom"/>
          </w:tcPr>
          <w:p w14:paraId="004095CA"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8BF2313" w14:textId="77777777" w:rsidR="00FA5E26" w:rsidRPr="00B65A97" w:rsidRDefault="00FA5E26" w:rsidP="00673E8E">
            <w:pPr>
              <w:spacing w:after="0" w:line="240" w:lineRule="auto"/>
              <w:jc w:val="right"/>
              <w:rPr>
                <w:sz w:val="22"/>
              </w:rPr>
            </w:pPr>
          </w:p>
        </w:tc>
      </w:tr>
      <w:tr w:rsidR="00FA5E26" w:rsidRPr="00B65A97" w14:paraId="11BA2E93" w14:textId="77777777" w:rsidTr="00742511">
        <w:trPr>
          <w:trHeight w:val="70"/>
        </w:trPr>
        <w:tc>
          <w:tcPr>
            <w:tcW w:w="718" w:type="dxa"/>
            <w:tcBorders>
              <w:top w:val="nil"/>
              <w:left w:val="single" w:sz="4" w:space="0" w:color="auto"/>
              <w:bottom w:val="single" w:sz="4" w:space="0" w:color="auto"/>
              <w:right w:val="single" w:sz="4" w:space="0" w:color="auto"/>
            </w:tcBorders>
            <w:shd w:val="clear" w:color="auto" w:fill="auto"/>
            <w:vAlign w:val="center"/>
          </w:tcPr>
          <w:p w14:paraId="1CF0358C" w14:textId="77777777" w:rsidR="00FA5E26" w:rsidRPr="00B65A97" w:rsidRDefault="00FA5E26" w:rsidP="00673E8E">
            <w:pPr>
              <w:spacing w:after="0" w:line="240" w:lineRule="auto"/>
              <w:jc w:val="center"/>
              <w:rPr>
                <w:sz w:val="22"/>
              </w:rPr>
            </w:pPr>
            <w:r w:rsidRPr="00B65A97">
              <w:rPr>
                <w:sz w:val="22"/>
              </w:rPr>
              <w:t>615</w:t>
            </w:r>
          </w:p>
        </w:tc>
        <w:tc>
          <w:tcPr>
            <w:tcW w:w="5960" w:type="dxa"/>
            <w:gridSpan w:val="3"/>
            <w:tcBorders>
              <w:top w:val="nil"/>
              <w:left w:val="nil"/>
              <w:bottom w:val="single" w:sz="4" w:space="0" w:color="auto"/>
              <w:right w:val="single" w:sz="4" w:space="0" w:color="auto"/>
            </w:tcBorders>
            <w:shd w:val="clear" w:color="auto" w:fill="auto"/>
            <w:vAlign w:val="bottom"/>
          </w:tcPr>
          <w:p w14:paraId="46430D02" w14:textId="77777777" w:rsidR="00FA5E26" w:rsidRPr="00776364" w:rsidRDefault="00FA5E26" w:rsidP="00673E8E">
            <w:pPr>
              <w:spacing w:after="0" w:line="240" w:lineRule="auto"/>
            </w:pPr>
            <w:r w:rsidRPr="00776364">
              <w:rPr>
                <w:szCs w:val="28"/>
              </w:rPr>
              <w:t>Supply of stainless steel locks, chains, and padlocks</w:t>
            </w:r>
          </w:p>
        </w:tc>
        <w:tc>
          <w:tcPr>
            <w:tcW w:w="990" w:type="dxa"/>
            <w:gridSpan w:val="3"/>
            <w:tcBorders>
              <w:top w:val="nil"/>
              <w:left w:val="nil"/>
              <w:bottom w:val="single" w:sz="4" w:space="0" w:color="auto"/>
              <w:right w:val="single" w:sz="4" w:space="0" w:color="auto"/>
            </w:tcBorders>
            <w:shd w:val="clear" w:color="auto" w:fill="auto"/>
            <w:vAlign w:val="bottom"/>
          </w:tcPr>
          <w:p w14:paraId="1556D4B4" w14:textId="77777777" w:rsidR="00FA5E26" w:rsidRPr="00B65A97" w:rsidRDefault="00FA5E26" w:rsidP="00673E8E">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F2AC21A" w14:textId="77777777" w:rsidR="00FA5E26" w:rsidRPr="00B65A97" w:rsidRDefault="00FA5E26" w:rsidP="00673E8E">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66652893"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1D27408" w14:textId="77777777" w:rsidR="00FA5E26" w:rsidRPr="00B65A97" w:rsidRDefault="00FA5E26" w:rsidP="00673E8E">
            <w:pPr>
              <w:spacing w:after="0" w:line="240" w:lineRule="auto"/>
              <w:jc w:val="right"/>
              <w:rPr>
                <w:sz w:val="22"/>
              </w:rPr>
            </w:pPr>
          </w:p>
        </w:tc>
      </w:tr>
      <w:tr w:rsidR="00FA5E26" w:rsidRPr="00B65A97" w14:paraId="38FA874E"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2E9984CF" w14:textId="77777777" w:rsidR="00FA5E26" w:rsidRPr="00B65A97" w:rsidRDefault="00FA5E26" w:rsidP="00673E8E">
            <w:pPr>
              <w:spacing w:after="0" w:line="240" w:lineRule="auto"/>
              <w:jc w:val="center"/>
              <w:rPr>
                <w:sz w:val="22"/>
              </w:rPr>
            </w:pPr>
            <w:r>
              <w:rPr>
                <w:sz w:val="22"/>
              </w:rPr>
              <w:t>616</w:t>
            </w:r>
          </w:p>
        </w:tc>
        <w:tc>
          <w:tcPr>
            <w:tcW w:w="5960" w:type="dxa"/>
            <w:gridSpan w:val="3"/>
            <w:tcBorders>
              <w:top w:val="nil"/>
              <w:left w:val="nil"/>
              <w:bottom w:val="single" w:sz="4" w:space="0" w:color="auto"/>
              <w:right w:val="single" w:sz="4" w:space="0" w:color="auto"/>
            </w:tcBorders>
            <w:shd w:val="clear" w:color="auto" w:fill="auto"/>
            <w:vAlign w:val="bottom"/>
          </w:tcPr>
          <w:p w14:paraId="5288D702" w14:textId="77777777" w:rsidR="00FA5E26" w:rsidRPr="00776364" w:rsidRDefault="00FA5E26" w:rsidP="00673E8E">
            <w:pPr>
              <w:spacing w:after="0" w:line="240" w:lineRule="auto"/>
            </w:pPr>
            <w:r w:rsidRPr="00776364">
              <w:rPr>
                <w:szCs w:val="28"/>
              </w:rPr>
              <w:t>Supply and installation of 2 waterproof lamps (spotlights) for nighttime lighting, connected to solar panels, including wiring and installation</w:t>
            </w:r>
          </w:p>
        </w:tc>
        <w:tc>
          <w:tcPr>
            <w:tcW w:w="990" w:type="dxa"/>
            <w:gridSpan w:val="3"/>
            <w:tcBorders>
              <w:top w:val="nil"/>
              <w:left w:val="nil"/>
              <w:bottom w:val="single" w:sz="4" w:space="0" w:color="auto"/>
              <w:right w:val="single" w:sz="4" w:space="0" w:color="auto"/>
            </w:tcBorders>
            <w:shd w:val="clear" w:color="auto" w:fill="auto"/>
            <w:vAlign w:val="bottom"/>
          </w:tcPr>
          <w:p w14:paraId="66AD5173" w14:textId="77777777" w:rsidR="00FA5E26" w:rsidRPr="00B65A97" w:rsidRDefault="00FA5E26" w:rsidP="00673E8E">
            <w:pPr>
              <w:spacing w:after="0" w:line="240" w:lineRule="auto"/>
              <w:jc w:val="center"/>
              <w:rPr>
                <w:sz w:val="22"/>
              </w:rPr>
            </w:pPr>
            <w:proofErr w:type="spellStart"/>
            <w:r w:rsidRPr="00C5707D">
              <w:rPr>
                <w:sz w:val="28"/>
                <w:szCs w:val="28"/>
              </w:rPr>
              <w:t>ens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221A8DEF" w14:textId="77777777" w:rsidR="00FA5E26" w:rsidRPr="00B65A97" w:rsidRDefault="00FA5E26" w:rsidP="00673E8E">
            <w:pPr>
              <w:spacing w:after="0" w:line="240" w:lineRule="auto"/>
              <w:jc w:val="center"/>
              <w:rPr>
                <w:sz w:val="22"/>
              </w:rPr>
            </w:pPr>
            <w:r w:rsidRPr="00C5707D">
              <w:rPr>
                <w:sz w:val="28"/>
                <w:szCs w:val="28"/>
              </w:rPr>
              <w:t>2</w:t>
            </w:r>
          </w:p>
        </w:tc>
        <w:tc>
          <w:tcPr>
            <w:tcW w:w="1171" w:type="dxa"/>
            <w:gridSpan w:val="2"/>
            <w:tcBorders>
              <w:top w:val="nil"/>
              <w:left w:val="nil"/>
              <w:bottom w:val="single" w:sz="4" w:space="0" w:color="auto"/>
              <w:right w:val="single" w:sz="4" w:space="0" w:color="auto"/>
            </w:tcBorders>
            <w:shd w:val="clear" w:color="auto" w:fill="auto"/>
            <w:vAlign w:val="bottom"/>
          </w:tcPr>
          <w:p w14:paraId="6FC3C58A"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47E366B" w14:textId="77777777" w:rsidR="00FA5E26" w:rsidRPr="00B65A97" w:rsidRDefault="00FA5E26" w:rsidP="00673E8E">
            <w:pPr>
              <w:spacing w:after="0" w:line="240" w:lineRule="auto"/>
              <w:jc w:val="right"/>
              <w:rPr>
                <w:sz w:val="22"/>
              </w:rPr>
            </w:pPr>
          </w:p>
        </w:tc>
      </w:tr>
      <w:tr w:rsidR="00FA5E26" w:rsidRPr="00B65A97" w14:paraId="114E7836"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7E258C68" w14:textId="77777777" w:rsidR="00FA5E26" w:rsidRDefault="00FA5E26" w:rsidP="00673E8E">
            <w:pPr>
              <w:spacing w:after="0" w:line="240" w:lineRule="auto"/>
              <w:jc w:val="center"/>
              <w:rPr>
                <w:sz w:val="22"/>
              </w:rPr>
            </w:pPr>
            <w:r>
              <w:rPr>
                <w:sz w:val="22"/>
              </w:rPr>
              <w:t>617</w:t>
            </w:r>
          </w:p>
        </w:tc>
        <w:tc>
          <w:tcPr>
            <w:tcW w:w="5960" w:type="dxa"/>
            <w:gridSpan w:val="3"/>
            <w:tcBorders>
              <w:top w:val="nil"/>
              <w:left w:val="nil"/>
              <w:bottom w:val="single" w:sz="4" w:space="0" w:color="auto"/>
              <w:right w:val="single" w:sz="4" w:space="0" w:color="auto"/>
            </w:tcBorders>
            <w:shd w:val="clear" w:color="auto" w:fill="auto"/>
            <w:vAlign w:val="bottom"/>
          </w:tcPr>
          <w:p w14:paraId="01886028" w14:textId="77777777" w:rsidR="00FA5E26" w:rsidRPr="00776364" w:rsidRDefault="00FA5E26" w:rsidP="00673E8E">
            <w:pPr>
              <w:spacing w:after="0" w:line="240" w:lineRule="auto"/>
            </w:pPr>
            <w:r w:rsidRPr="00776364">
              <w:rPr>
                <w:szCs w:val="28"/>
              </w:rPr>
              <w:t xml:space="preserve">Supply and application of two coats of </w:t>
            </w:r>
            <w:proofErr w:type="spellStart"/>
            <w:r w:rsidRPr="00776364">
              <w:rPr>
                <w:szCs w:val="28"/>
              </w:rPr>
              <w:t>Pantex</w:t>
            </w:r>
            <w:proofErr w:type="spellEnd"/>
            <w:r w:rsidRPr="00776364">
              <w:rPr>
                <w:szCs w:val="28"/>
              </w:rPr>
              <w:t xml:space="preserve"> 1300 </w:t>
            </w:r>
            <w:r w:rsidRPr="00776364">
              <w:rPr>
                <w:szCs w:val="28"/>
              </w:rPr>
              <w:lastRenderedPageBreak/>
              <w:t>(</w:t>
            </w:r>
            <w:proofErr w:type="spellStart"/>
            <w:r w:rsidRPr="00776364">
              <w:rPr>
                <w:szCs w:val="28"/>
              </w:rPr>
              <w:t>Rossignol</w:t>
            </w:r>
            <w:proofErr w:type="spellEnd"/>
            <w:r w:rsidRPr="00776364">
              <w:rPr>
                <w:szCs w:val="28"/>
              </w:rPr>
              <w:t xml:space="preserve"> type) paint on the fence in gray and blue</w:t>
            </w:r>
          </w:p>
        </w:tc>
        <w:tc>
          <w:tcPr>
            <w:tcW w:w="990" w:type="dxa"/>
            <w:gridSpan w:val="3"/>
            <w:tcBorders>
              <w:top w:val="nil"/>
              <w:left w:val="nil"/>
              <w:bottom w:val="single" w:sz="4" w:space="0" w:color="auto"/>
              <w:right w:val="single" w:sz="4" w:space="0" w:color="auto"/>
            </w:tcBorders>
            <w:shd w:val="clear" w:color="auto" w:fill="auto"/>
            <w:vAlign w:val="bottom"/>
          </w:tcPr>
          <w:p w14:paraId="67DD8112" w14:textId="77777777" w:rsidR="00FA5E26" w:rsidRPr="00B65A97" w:rsidRDefault="00FA5E26" w:rsidP="00673E8E">
            <w:pPr>
              <w:spacing w:after="0" w:line="240" w:lineRule="auto"/>
              <w:jc w:val="center"/>
              <w:rPr>
                <w:sz w:val="22"/>
              </w:rPr>
            </w:pPr>
            <w:r w:rsidRPr="00C5707D">
              <w:rPr>
                <w:sz w:val="28"/>
                <w:szCs w:val="28"/>
              </w:rPr>
              <w:lastRenderedPageBreak/>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7AD85A1" w14:textId="77777777" w:rsidR="00FA5E26" w:rsidRPr="00B65A97" w:rsidRDefault="00FA5E26" w:rsidP="00673E8E">
            <w:pPr>
              <w:spacing w:after="0" w:line="240" w:lineRule="auto"/>
              <w:jc w:val="center"/>
              <w:rPr>
                <w:sz w:val="22"/>
              </w:rPr>
            </w:pPr>
            <w:r w:rsidRPr="00C5707D">
              <w:rPr>
                <w:sz w:val="28"/>
                <w:szCs w:val="28"/>
              </w:rPr>
              <w:t>23</w:t>
            </w:r>
          </w:p>
        </w:tc>
        <w:tc>
          <w:tcPr>
            <w:tcW w:w="1171" w:type="dxa"/>
            <w:gridSpan w:val="2"/>
            <w:tcBorders>
              <w:top w:val="nil"/>
              <w:left w:val="nil"/>
              <w:bottom w:val="single" w:sz="4" w:space="0" w:color="auto"/>
              <w:right w:val="single" w:sz="4" w:space="0" w:color="auto"/>
            </w:tcBorders>
            <w:shd w:val="clear" w:color="auto" w:fill="auto"/>
            <w:vAlign w:val="bottom"/>
          </w:tcPr>
          <w:p w14:paraId="16EC3A9F"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F91A406" w14:textId="77777777" w:rsidR="00FA5E26" w:rsidRPr="00B65A97" w:rsidRDefault="00FA5E26" w:rsidP="00673E8E">
            <w:pPr>
              <w:spacing w:after="0" w:line="240" w:lineRule="auto"/>
              <w:jc w:val="right"/>
              <w:rPr>
                <w:sz w:val="22"/>
              </w:rPr>
            </w:pPr>
          </w:p>
        </w:tc>
      </w:tr>
      <w:tr w:rsidR="00FA5E26" w:rsidRPr="00B65A97" w14:paraId="55875F22"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0A66772D" w14:textId="77777777" w:rsidR="00FA5E26" w:rsidRDefault="00FA5E26" w:rsidP="00673E8E">
            <w:pPr>
              <w:spacing w:after="0" w:line="240" w:lineRule="auto"/>
              <w:jc w:val="center"/>
              <w:rPr>
                <w:sz w:val="22"/>
              </w:rPr>
            </w:pPr>
            <w:r>
              <w:rPr>
                <w:sz w:val="22"/>
              </w:rPr>
              <w:lastRenderedPageBreak/>
              <w:t>618</w:t>
            </w:r>
          </w:p>
        </w:tc>
        <w:tc>
          <w:tcPr>
            <w:tcW w:w="5960" w:type="dxa"/>
            <w:gridSpan w:val="3"/>
            <w:tcBorders>
              <w:top w:val="nil"/>
              <w:left w:val="nil"/>
              <w:bottom w:val="single" w:sz="4" w:space="0" w:color="auto"/>
              <w:right w:val="single" w:sz="4" w:space="0" w:color="auto"/>
            </w:tcBorders>
            <w:shd w:val="clear" w:color="auto" w:fill="auto"/>
            <w:vAlign w:val="bottom"/>
          </w:tcPr>
          <w:p w14:paraId="17F6BEBC" w14:textId="77777777" w:rsidR="00FA5E26" w:rsidRPr="00776364" w:rsidRDefault="00FA5E26" w:rsidP="00673E8E">
            <w:pPr>
              <w:spacing w:after="0" w:line="240" w:lineRule="auto"/>
            </w:pPr>
            <w:r w:rsidRPr="00776364">
              <w:rPr>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990" w:type="dxa"/>
            <w:gridSpan w:val="3"/>
            <w:tcBorders>
              <w:top w:val="nil"/>
              <w:left w:val="nil"/>
              <w:bottom w:val="single" w:sz="4" w:space="0" w:color="auto"/>
              <w:right w:val="single" w:sz="4" w:space="0" w:color="auto"/>
            </w:tcBorders>
            <w:shd w:val="clear" w:color="auto" w:fill="auto"/>
            <w:vAlign w:val="bottom"/>
          </w:tcPr>
          <w:p w14:paraId="6FFFED6A" w14:textId="77777777" w:rsidR="00FA5E26" w:rsidRPr="00B65A97" w:rsidRDefault="00FA5E26" w:rsidP="00673E8E">
            <w:pPr>
              <w:spacing w:after="0" w:line="240" w:lineRule="auto"/>
              <w:jc w:val="center"/>
              <w:rPr>
                <w:sz w:val="22"/>
              </w:rPr>
            </w:pPr>
            <w:r w:rsidRPr="00C5707D">
              <w:rPr>
                <w:sz w:val="28"/>
                <w:szCs w:val="28"/>
              </w:rPr>
              <w:t>m²</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4843E169" w14:textId="77777777" w:rsidR="00FA5E26" w:rsidRPr="00B65A97" w:rsidRDefault="00FA5E26" w:rsidP="00673E8E">
            <w:pPr>
              <w:spacing w:after="0" w:line="240" w:lineRule="auto"/>
              <w:jc w:val="center"/>
              <w:rPr>
                <w:sz w:val="22"/>
              </w:rPr>
            </w:pPr>
            <w:r w:rsidRPr="00C5707D">
              <w:rPr>
                <w:sz w:val="28"/>
                <w:szCs w:val="28"/>
              </w:rPr>
              <w:t>33</w:t>
            </w:r>
          </w:p>
        </w:tc>
        <w:tc>
          <w:tcPr>
            <w:tcW w:w="1171" w:type="dxa"/>
            <w:gridSpan w:val="2"/>
            <w:tcBorders>
              <w:top w:val="nil"/>
              <w:left w:val="nil"/>
              <w:bottom w:val="single" w:sz="4" w:space="0" w:color="auto"/>
              <w:right w:val="single" w:sz="4" w:space="0" w:color="auto"/>
            </w:tcBorders>
            <w:shd w:val="clear" w:color="auto" w:fill="auto"/>
            <w:vAlign w:val="bottom"/>
          </w:tcPr>
          <w:p w14:paraId="6F2B542E"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C495D26" w14:textId="77777777" w:rsidR="00FA5E26" w:rsidRPr="00B65A97" w:rsidRDefault="00FA5E26" w:rsidP="00673E8E">
            <w:pPr>
              <w:spacing w:after="0" w:line="240" w:lineRule="auto"/>
              <w:jc w:val="right"/>
              <w:rPr>
                <w:sz w:val="22"/>
              </w:rPr>
            </w:pPr>
          </w:p>
        </w:tc>
      </w:tr>
      <w:tr w:rsidR="00F96B65" w:rsidRPr="00B65A97" w14:paraId="30B6AD08"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tcPr>
          <w:p w14:paraId="0D8CF35D" w14:textId="5D32E5A8" w:rsidR="00F96B65" w:rsidRDefault="00F96B65" w:rsidP="00F96B65">
            <w:pPr>
              <w:spacing w:after="0" w:line="240" w:lineRule="auto"/>
              <w:jc w:val="center"/>
              <w:rPr>
                <w:sz w:val="22"/>
              </w:rPr>
            </w:pPr>
            <w:r w:rsidRPr="000C07AE">
              <w:t>619</w:t>
            </w:r>
          </w:p>
        </w:tc>
        <w:tc>
          <w:tcPr>
            <w:tcW w:w="5960" w:type="dxa"/>
            <w:gridSpan w:val="3"/>
            <w:tcBorders>
              <w:top w:val="nil"/>
              <w:left w:val="nil"/>
              <w:bottom w:val="single" w:sz="4" w:space="0" w:color="auto"/>
              <w:right w:val="single" w:sz="4" w:space="0" w:color="auto"/>
            </w:tcBorders>
            <w:shd w:val="clear" w:color="auto" w:fill="auto"/>
          </w:tcPr>
          <w:p w14:paraId="7360F306" w14:textId="04A156E5" w:rsidR="00F96B65" w:rsidRPr="00776364" w:rsidRDefault="00F96B65" w:rsidP="00F96B65">
            <w:pPr>
              <w:spacing w:after="0" w:line="240" w:lineRule="auto"/>
              <w:rPr>
                <w:szCs w:val="28"/>
              </w:rPr>
            </w:pPr>
            <w:r w:rsidRPr="00776364">
              <w:t xml:space="preserve">Construction of stand taps in reinforced concrete with tilling and soak away pit inclusive </w:t>
            </w:r>
          </w:p>
        </w:tc>
        <w:tc>
          <w:tcPr>
            <w:tcW w:w="990" w:type="dxa"/>
            <w:gridSpan w:val="3"/>
            <w:tcBorders>
              <w:top w:val="nil"/>
              <w:left w:val="nil"/>
              <w:bottom w:val="single" w:sz="4" w:space="0" w:color="auto"/>
              <w:right w:val="single" w:sz="4" w:space="0" w:color="auto"/>
            </w:tcBorders>
            <w:shd w:val="clear" w:color="auto" w:fill="auto"/>
          </w:tcPr>
          <w:p w14:paraId="69582EE1" w14:textId="3C8F4225" w:rsidR="00F96B65" w:rsidRPr="00C5707D" w:rsidRDefault="00F96B65" w:rsidP="00F96B65">
            <w:pPr>
              <w:spacing w:after="0" w:line="240" w:lineRule="auto"/>
              <w:jc w:val="center"/>
              <w:rPr>
                <w:sz w:val="28"/>
                <w:szCs w:val="28"/>
              </w:rPr>
            </w:pPr>
            <w:r w:rsidRPr="000C07AE">
              <w:t>u</w:t>
            </w:r>
          </w:p>
        </w:tc>
        <w:tc>
          <w:tcPr>
            <w:tcW w:w="900" w:type="dxa"/>
            <w:gridSpan w:val="2"/>
            <w:tcBorders>
              <w:top w:val="single" w:sz="4" w:space="0" w:color="auto"/>
              <w:left w:val="nil"/>
              <w:bottom w:val="single" w:sz="4" w:space="0" w:color="auto"/>
              <w:right w:val="single" w:sz="4" w:space="0" w:color="auto"/>
            </w:tcBorders>
            <w:shd w:val="clear" w:color="auto" w:fill="auto"/>
          </w:tcPr>
          <w:p w14:paraId="770B57C2" w14:textId="50E9EF85" w:rsidR="00F96B65" w:rsidRPr="00C5707D" w:rsidRDefault="00F96B65" w:rsidP="00F96B65">
            <w:pPr>
              <w:spacing w:after="0" w:line="240" w:lineRule="auto"/>
              <w:jc w:val="center"/>
              <w:rPr>
                <w:sz w:val="28"/>
                <w:szCs w:val="28"/>
              </w:rPr>
            </w:pPr>
            <w:r>
              <w:rPr>
                <w:sz w:val="28"/>
                <w:szCs w:val="28"/>
              </w:rPr>
              <w:t>4</w:t>
            </w:r>
          </w:p>
        </w:tc>
        <w:tc>
          <w:tcPr>
            <w:tcW w:w="1171" w:type="dxa"/>
            <w:gridSpan w:val="2"/>
            <w:tcBorders>
              <w:top w:val="nil"/>
              <w:left w:val="nil"/>
              <w:bottom w:val="single" w:sz="4" w:space="0" w:color="auto"/>
              <w:right w:val="single" w:sz="4" w:space="0" w:color="auto"/>
            </w:tcBorders>
            <w:shd w:val="clear" w:color="auto" w:fill="auto"/>
          </w:tcPr>
          <w:p w14:paraId="0932AE82" w14:textId="77777777" w:rsidR="00F96B65" w:rsidRPr="00B65A97" w:rsidRDefault="00F96B65" w:rsidP="00F96B65">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tcPr>
          <w:p w14:paraId="785D5C9B" w14:textId="37303EE7" w:rsidR="00F96B65" w:rsidRPr="00B65A97" w:rsidRDefault="00F96B65" w:rsidP="00F96B65">
            <w:pPr>
              <w:spacing w:after="0" w:line="240" w:lineRule="auto"/>
              <w:jc w:val="right"/>
              <w:rPr>
                <w:sz w:val="22"/>
              </w:rPr>
            </w:pPr>
          </w:p>
        </w:tc>
      </w:tr>
      <w:tr w:rsidR="00FA5E26" w:rsidRPr="00B65A97" w14:paraId="6940E444"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tcPr>
          <w:p w14:paraId="45597D95" w14:textId="77777777" w:rsidR="00FA5E26" w:rsidRPr="00B65A97" w:rsidRDefault="00FA5E26" w:rsidP="00673E8E">
            <w:pPr>
              <w:spacing w:after="0" w:line="240" w:lineRule="auto"/>
              <w:rPr>
                <w:rFonts w:ascii="Calibri" w:hAnsi="Calibri" w:cs="Calibri"/>
                <w:b/>
                <w:bCs/>
                <w:sz w:val="22"/>
              </w:rPr>
            </w:pPr>
            <w:r w:rsidRPr="00B65A97">
              <w:rPr>
                <w:rFonts w:ascii="Calibri" w:hAnsi="Calibri" w:cs="Calibri"/>
                <w:b/>
                <w:bCs/>
                <w:sz w:val="22"/>
              </w:rPr>
              <w:t> </w:t>
            </w:r>
          </w:p>
        </w:tc>
        <w:tc>
          <w:tcPr>
            <w:tcW w:w="9021" w:type="dxa"/>
            <w:gridSpan w:val="10"/>
            <w:tcBorders>
              <w:top w:val="single" w:sz="4" w:space="0" w:color="auto"/>
              <w:left w:val="nil"/>
              <w:bottom w:val="single" w:sz="4" w:space="0" w:color="auto"/>
              <w:right w:val="single" w:sz="4" w:space="0" w:color="auto"/>
            </w:tcBorders>
            <w:shd w:val="clear" w:color="auto" w:fill="auto"/>
            <w:vAlign w:val="center"/>
          </w:tcPr>
          <w:p w14:paraId="15339BFE" w14:textId="77777777" w:rsidR="00FA5E26" w:rsidRPr="00776364" w:rsidRDefault="00FA5E26" w:rsidP="00673E8E">
            <w:pPr>
              <w:spacing w:after="0" w:line="240" w:lineRule="auto"/>
              <w:jc w:val="center"/>
              <w:rPr>
                <w:b/>
                <w:bCs/>
              </w:rPr>
            </w:pPr>
            <w:r w:rsidRPr="00776364">
              <w:rPr>
                <w:b/>
                <w:bCs/>
              </w:rPr>
              <w:t>Subtotal Lot 600</w:t>
            </w:r>
          </w:p>
        </w:tc>
        <w:tc>
          <w:tcPr>
            <w:tcW w:w="1354" w:type="dxa"/>
            <w:tcBorders>
              <w:top w:val="nil"/>
              <w:left w:val="nil"/>
              <w:bottom w:val="single" w:sz="4" w:space="0" w:color="auto"/>
              <w:right w:val="single" w:sz="4" w:space="0" w:color="auto"/>
            </w:tcBorders>
            <w:shd w:val="clear" w:color="auto" w:fill="auto"/>
            <w:vAlign w:val="center"/>
          </w:tcPr>
          <w:p w14:paraId="77F41119" w14:textId="77777777" w:rsidR="00FA5E26" w:rsidRPr="00B65A97" w:rsidRDefault="00FA5E26" w:rsidP="00673E8E">
            <w:pPr>
              <w:spacing w:after="0" w:line="240" w:lineRule="auto"/>
              <w:jc w:val="right"/>
              <w:rPr>
                <w:b/>
                <w:bCs/>
                <w:sz w:val="22"/>
              </w:rPr>
            </w:pPr>
          </w:p>
        </w:tc>
      </w:tr>
      <w:tr w:rsidR="00FA5E26" w:rsidRPr="00B65A97" w14:paraId="68505B7A"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bottom"/>
          </w:tcPr>
          <w:p w14:paraId="7981EC07" w14:textId="77777777" w:rsidR="00FA5E26" w:rsidRPr="00B65A97" w:rsidRDefault="00FA5E26" w:rsidP="00673E8E">
            <w:pPr>
              <w:spacing w:after="0" w:line="240" w:lineRule="auto"/>
              <w:jc w:val="center"/>
              <w:rPr>
                <w:b/>
                <w:bCs/>
                <w:sz w:val="22"/>
              </w:rPr>
            </w:pPr>
            <w:r>
              <w:rPr>
                <w:b/>
                <w:bCs/>
                <w:sz w:val="28"/>
                <w:szCs w:val="28"/>
              </w:rPr>
              <w:t>7</w:t>
            </w:r>
            <w:r w:rsidRPr="00C5707D">
              <w:rPr>
                <w:b/>
                <w:bCs/>
                <w:sz w:val="28"/>
                <w:szCs w:val="28"/>
              </w:rPr>
              <w:t>00</w:t>
            </w:r>
          </w:p>
        </w:tc>
        <w:tc>
          <w:tcPr>
            <w:tcW w:w="10375" w:type="dxa"/>
            <w:gridSpan w:val="11"/>
            <w:tcBorders>
              <w:top w:val="nil"/>
              <w:left w:val="nil"/>
              <w:bottom w:val="single" w:sz="4" w:space="0" w:color="auto"/>
              <w:right w:val="single" w:sz="4" w:space="0" w:color="auto"/>
            </w:tcBorders>
            <w:shd w:val="clear" w:color="auto" w:fill="auto"/>
            <w:vAlign w:val="bottom"/>
          </w:tcPr>
          <w:p w14:paraId="0848B4E5" w14:textId="77777777" w:rsidR="00FA5E26" w:rsidRPr="00776364" w:rsidRDefault="00FA5E26" w:rsidP="00673E8E">
            <w:pPr>
              <w:spacing w:after="0" w:line="240" w:lineRule="auto"/>
              <w:rPr>
                <w:rFonts w:ascii="Calibri" w:hAnsi="Calibri" w:cs="Calibri"/>
              </w:rPr>
            </w:pPr>
            <w:r w:rsidRPr="00776364">
              <w:rPr>
                <w:b/>
                <w:bCs/>
                <w:szCs w:val="28"/>
              </w:rPr>
              <w:t xml:space="preserve"> MISCELLANEOUS SERVICES</w:t>
            </w:r>
          </w:p>
        </w:tc>
      </w:tr>
      <w:tr w:rsidR="00FA5E26" w:rsidRPr="00B65A97" w14:paraId="01E82676" w14:textId="77777777" w:rsidTr="00742511">
        <w:trPr>
          <w:trHeight w:val="70"/>
        </w:trPr>
        <w:tc>
          <w:tcPr>
            <w:tcW w:w="718" w:type="dxa"/>
            <w:tcBorders>
              <w:top w:val="nil"/>
              <w:left w:val="single" w:sz="4" w:space="0" w:color="auto"/>
              <w:bottom w:val="single" w:sz="4" w:space="0" w:color="auto"/>
              <w:right w:val="single" w:sz="4" w:space="0" w:color="auto"/>
            </w:tcBorders>
            <w:shd w:val="clear" w:color="auto" w:fill="auto"/>
            <w:vAlign w:val="bottom"/>
          </w:tcPr>
          <w:p w14:paraId="6DD2508D" w14:textId="77777777" w:rsidR="00FA5E26" w:rsidRPr="00B65A97" w:rsidRDefault="00FA5E26" w:rsidP="00673E8E">
            <w:pPr>
              <w:spacing w:after="0" w:line="240" w:lineRule="auto"/>
              <w:jc w:val="center"/>
              <w:rPr>
                <w:sz w:val="22"/>
              </w:rPr>
            </w:pPr>
            <w:r>
              <w:rPr>
                <w:sz w:val="28"/>
                <w:szCs w:val="28"/>
              </w:rPr>
              <w:t>7</w:t>
            </w:r>
            <w:r w:rsidRPr="00C5707D">
              <w:rPr>
                <w:sz w:val="28"/>
                <w:szCs w:val="28"/>
              </w:rPr>
              <w:t>01</w:t>
            </w:r>
          </w:p>
        </w:tc>
        <w:tc>
          <w:tcPr>
            <w:tcW w:w="5960" w:type="dxa"/>
            <w:gridSpan w:val="3"/>
            <w:tcBorders>
              <w:top w:val="nil"/>
              <w:left w:val="nil"/>
              <w:bottom w:val="single" w:sz="4" w:space="0" w:color="auto"/>
              <w:right w:val="single" w:sz="4" w:space="0" w:color="auto"/>
            </w:tcBorders>
            <w:shd w:val="clear" w:color="auto" w:fill="auto"/>
            <w:vAlign w:val="bottom"/>
          </w:tcPr>
          <w:p w14:paraId="38692D61" w14:textId="77777777" w:rsidR="00FA5E26" w:rsidRPr="00776364" w:rsidRDefault="00FA5E26" w:rsidP="00673E8E">
            <w:pPr>
              <w:spacing w:after="0" w:line="240" w:lineRule="auto"/>
            </w:pPr>
            <w:r w:rsidRPr="00776364">
              <w:rPr>
                <w:szCs w:val="28"/>
              </w:rPr>
              <w:t>Supply of a first-aid kit (1 Tropic wheelbarrow, a shovel, a machete, a rake, 4 pairs of gloves, pump disassembly tools, spare parts, etc.)</w:t>
            </w:r>
          </w:p>
        </w:tc>
        <w:tc>
          <w:tcPr>
            <w:tcW w:w="990" w:type="dxa"/>
            <w:gridSpan w:val="3"/>
            <w:tcBorders>
              <w:top w:val="nil"/>
              <w:left w:val="nil"/>
              <w:bottom w:val="single" w:sz="4" w:space="0" w:color="auto"/>
              <w:right w:val="single" w:sz="4" w:space="0" w:color="auto"/>
            </w:tcBorders>
            <w:shd w:val="clear" w:color="auto" w:fill="auto"/>
            <w:vAlign w:val="bottom"/>
          </w:tcPr>
          <w:p w14:paraId="35FEBB54" w14:textId="77777777" w:rsidR="00FA5E26" w:rsidRDefault="00FA5E26" w:rsidP="00673E8E">
            <w:pPr>
              <w:spacing w:after="0" w:line="240" w:lineRule="auto"/>
              <w:rPr>
                <w:sz w:val="28"/>
                <w:szCs w:val="28"/>
              </w:rPr>
            </w:pPr>
          </w:p>
          <w:p w14:paraId="08655E3C" w14:textId="77777777" w:rsidR="00FA5E26" w:rsidRPr="00B65A97" w:rsidRDefault="00FA5E26" w:rsidP="00673E8E">
            <w:pPr>
              <w:spacing w:after="0" w:line="240" w:lineRule="auto"/>
              <w:jc w:val="center"/>
              <w:rPr>
                <w:sz w:val="22"/>
              </w:rPr>
            </w:pPr>
            <w:r w:rsidRPr="00C5707D">
              <w:rPr>
                <w:sz w:val="28"/>
                <w:szCs w:val="28"/>
              </w:rPr>
              <w:t>u</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3DCD9AC" w14:textId="77777777" w:rsidR="00FA5E26" w:rsidRPr="00B65A97" w:rsidRDefault="00FA5E26" w:rsidP="00673E8E">
            <w:pPr>
              <w:spacing w:after="0" w:line="240" w:lineRule="auto"/>
              <w:jc w:val="center"/>
              <w:rPr>
                <w:sz w:val="22"/>
              </w:rPr>
            </w:pPr>
            <w:r>
              <w:rPr>
                <w:sz w:val="22"/>
              </w:rPr>
              <w:t>1</w:t>
            </w:r>
          </w:p>
        </w:tc>
        <w:tc>
          <w:tcPr>
            <w:tcW w:w="1171" w:type="dxa"/>
            <w:gridSpan w:val="2"/>
            <w:tcBorders>
              <w:top w:val="nil"/>
              <w:left w:val="single" w:sz="4" w:space="0" w:color="auto"/>
              <w:bottom w:val="single" w:sz="4" w:space="0" w:color="auto"/>
              <w:right w:val="single" w:sz="4" w:space="0" w:color="auto"/>
            </w:tcBorders>
            <w:shd w:val="clear" w:color="auto" w:fill="auto"/>
            <w:vAlign w:val="bottom"/>
          </w:tcPr>
          <w:p w14:paraId="3A9765F7"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D2F7D56" w14:textId="77777777" w:rsidR="00FA5E26" w:rsidRPr="00B65A97" w:rsidRDefault="00FA5E26" w:rsidP="00673E8E">
            <w:pPr>
              <w:spacing w:after="0" w:line="240" w:lineRule="auto"/>
              <w:jc w:val="right"/>
              <w:rPr>
                <w:sz w:val="22"/>
              </w:rPr>
            </w:pPr>
          </w:p>
        </w:tc>
      </w:tr>
      <w:tr w:rsidR="00FA5E26" w:rsidRPr="00B65A97" w14:paraId="78D9B3A1" w14:textId="77777777" w:rsidTr="00742511">
        <w:trPr>
          <w:trHeight w:val="67"/>
        </w:trPr>
        <w:tc>
          <w:tcPr>
            <w:tcW w:w="718" w:type="dxa"/>
            <w:tcBorders>
              <w:top w:val="nil"/>
              <w:left w:val="single" w:sz="4" w:space="0" w:color="auto"/>
              <w:bottom w:val="single" w:sz="4" w:space="0" w:color="auto"/>
              <w:right w:val="single" w:sz="4" w:space="0" w:color="auto"/>
            </w:tcBorders>
            <w:shd w:val="clear" w:color="auto" w:fill="auto"/>
            <w:vAlign w:val="bottom"/>
          </w:tcPr>
          <w:p w14:paraId="421824A8" w14:textId="77777777" w:rsidR="00FA5E26" w:rsidRPr="00B65A97" w:rsidRDefault="00FA5E26" w:rsidP="00673E8E">
            <w:pPr>
              <w:spacing w:after="0" w:line="240" w:lineRule="auto"/>
              <w:jc w:val="center"/>
              <w:rPr>
                <w:sz w:val="22"/>
              </w:rPr>
            </w:pPr>
            <w:r>
              <w:rPr>
                <w:sz w:val="28"/>
                <w:szCs w:val="28"/>
              </w:rPr>
              <w:t>7</w:t>
            </w:r>
            <w:r w:rsidRPr="00C5707D">
              <w:rPr>
                <w:sz w:val="28"/>
                <w:szCs w:val="28"/>
              </w:rPr>
              <w:t>02</w:t>
            </w:r>
          </w:p>
        </w:tc>
        <w:tc>
          <w:tcPr>
            <w:tcW w:w="5960" w:type="dxa"/>
            <w:gridSpan w:val="3"/>
            <w:tcBorders>
              <w:top w:val="nil"/>
              <w:left w:val="nil"/>
              <w:bottom w:val="single" w:sz="4" w:space="0" w:color="auto"/>
              <w:right w:val="single" w:sz="4" w:space="0" w:color="auto"/>
            </w:tcBorders>
            <w:shd w:val="clear" w:color="auto" w:fill="auto"/>
            <w:vAlign w:val="bottom"/>
          </w:tcPr>
          <w:p w14:paraId="334305D2" w14:textId="77777777" w:rsidR="00FA5E26" w:rsidRPr="00776364" w:rsidRDefault="00FA5E26" w:rsidP="00673E8E">
            <w:pPr>
              <w:spacing w:after="0" w:line="240" w:lineRule="auto"/>
            </w:pPr>
            <w:r w:rsidRPr="00776364">
              <w:rPr>
                <w:szCs w:val="28"/>
              </w:rPr>
              <w:t>Provision of a maintenance manual and training for two (02) repair technicians and the heads of the Water Point Management Committees on management and maintenance, including all related procedures.</w:t>
            </w:r>
          </w:p>
        </w:tc>
        <w:tc>
          <w:tcPr>
            <w:tcW w:w="990" w:type="dxa"/>
            <w:gridSpan w:val="3"/>
            <w:tcBorders>
              <w:top w:val="nil"/>
              <w:left w:val="nil"/>
              <w:bottom w:val="single" w:sz="4" w:space="0" w:color="auto"/>
              <w:right w:val="single" w:sz="4" w:space="0" w:color="auto"/>
            </w:tcBorders>
            <w:shd w:val="clear" w:color="auto" w:fill="auto"/>
            <w:vAlign w:val="bottom"/>
          </w:tcPr>
          <w:p w14:paraId="2D430A07" w14:textId="77777777" w:rsidR="00FA5E26" w:rsidRPr="002F72E8" w:rsidRDefault="00FA5E26" w:rsidP="00673E8E">
            <w:pPr>
              <w:spacing w:after="0" w:line="240" w:lineRule="auto"/>
              <w:rPr>
                <w:szCs w:val="28"/>
              </w:rPr>
            </w:pPr>
          </w:p>
          <w:p w14:paraId="7FE485FB" w14:textId="77777777" w:rsidR="00FA5E26" w:rsidRPr="002F72E8" w:rsidRDefault="00FA5E26" w:rsidP="00673E8E">
            <w:pPr>
              <w:spacing w:after="0" w:line="240" w:lineRule="auto"/>
              <w:rPr>
                <w:szCs w:val="28"/>
              </w:rPr>
            </w:pPr>
          </w:p>
          <w:p w14:paraId="7CF4ED69" w14:textId="77777777" w:rsidR="00FA5E26" w:rsidRPr="002F72E8" w:rsidRDefault="00FA5E26" w:rsidP="00673E8E">
            <w:pPr>
              <w:spacing w:after="0" w:line="240" w:lineRule="auto"/>
              <w:rPr>
                <w:szCs w:val="28"/>
              </w:rPr>
            </w:pPr>
          </w:p>
          <w:p w14:paraId="5B44BF77" w14:textId="77777777" w:rsidR="00FA5E26" w:rsidRPr="00B65A97" w:rsidRDefault="00FA5E26" w:rsidP="00673E8E">
            <w:pPr>
              <w:spacing w:after="0" w:line="240" w:lineRule="auto"/>
              <w:rPr>
                <w:sz w:val="22"/>
              </w:rPr>
            </w:pPr>
            <w:r w:rsidRPr="00C5707D">
              <w:rPr>
                <w:szCs w:val="28"/>
              </w:rPr>
              <w:t>Session</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7722ED7" w14:textId="77777777" w:rsidR="00FA5E26" w:rsidRPr="00B65A97" w:rsidRDefault="00FA5E26" w:rsidP="00673E8E">
            <w:pPr>
              <w:spacing w:after="0" w:line="240" w:lineRule="auto"/>
              <w:jc w:val="center"/>
              <w:rPr>
                <w:sz w:val="22"/>
              </w:rPr>
            </w:pPr>
            <w:r>
              <w:rPr>
                <w:sz w:val="22"/>
              </w:rPr>
              <w:t>1</w:t>
            </w:r>
          </w:p>
        </w:tc>
        <w:tc>
          <w:tcPr>
            <w:tcW w:w="1171" w:type="dxa"/>
            <w:gridSpan w:val="2"/>
            <w:tcBorders>
              <w:top w:val="nil"/>
              <w:left w:val="single" w:sz="4" w:space="0" w:color="auto"/>
              <w:bottom w:val="single" w:sz="4" w:space="0" w:color="auto"/>
              <w:right w:val="single" w:sz="4" w:space="0" w:color="auto"/>
            </w:tcBorders>
            <w:shd w:val="clear" w:color="auto" w:fill="auto"/>
            <w:vAlign w:val="bottom"/>
          </w:tcPr>
          <w:p w14:paraId="727BDC8C" w14:textId="77777777" w:rsidR="00FA5E26" w:rsidRPr="00B65A97" w:rsidRDefault="00FA5E26" w:rsidP="00673E8E">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4C8DD2D" w14:textId="77777777" w:rsidR="00FA5E26" w:rsidRPr="00B65A97" w:rsidRDefault="00FA5E26" w:rsidP="00673E8E">
            <w:pPr>
              <w:spacing w:after="0" w:line="240" w:lineRule="auto"/>
              <w:jc w:val="right"/>
              <w:rPr>
                <w:sz w:val="22"/>
              </w:rPr>
            </w:pPr>
          </w:p>
        </w:tc>
      </w:tr>
      <w:tr w:rsidR="00FA5E26" w:rsidRPr="00B65A97" w14:paraId="505CCA51"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bottom"/>
          </w:tcPr>
          <w:p w14:paraId="52CD0EBD" w14:textId="77777777" w:rsidR="00FA5E26" w:rsidRPr="00B65A97" w:rsidRDefault="00FA5E26" w:rsidP="00673E8E">
            <w:pPr>
              <w:spacing w:after="0" w:line="240" w:lineRule="auto"/>
              <w:rPr>
                <w:rFonts w:ascii="Calibri" w:hAnsi="Calibri" w:cs="Calibri"/>
                <w:b/>
                <w:bCs/>
                <w:sz w:val="22"/>
              </w:rPr>
            </w:pPr>
            <w:r w:rsidRPr="00C5707D">
              <w:rPr>
                <w:rFonts w:ascii="Calibri" w:hAnsi="Calibri" w:cs="Calibri"/>
                <w:b/>
                <w:bCs/>
                <w:sz w:val="28"/>
                <w:szCs w:val="28"/>
              </w:rPr>
              <w:t> </w:t>
            </w:r>
          </w:p>
        </w:tc>
        <w:tc>
          <w:tcPr>
            <w:tcW w:w="9021" w:type="dxa"/>
            <w:gridSpan w:val="10"/>
            <w:tcBorders>
              <w:top w:val="nil"/>
              <w:left w:val="nil"/>
              <w:bottom w:val="single" w:sz="4" w:space="0" w:color="auto"/>
              <w:right w:val="single" w:sz="4" w:space="0" w:color="auto"/>
            </w:tcBorders>
            <w:shd w:val="clear" w:color="auto" w:fill="auto"/>
            <w:vAlign w:val="bottom"/>
          </w:tcPr>
          <w:p w14:paraId="1FBB4E31" w14:textId="77777777" w:rsidR="00FA5E26" w:rsidRPr="00776364" w:rsidRDefault="00FA5E26" w:rsidP="00673E8E">
            <w:pPr>
              <w:spacing w:after="0" w:line="240" w:lineRule="auto"/>
              <w:jc w:val="center"/>
              <w:rPr>
                <w:rFonts w:ascii="Calibri" w:hAnsi="Calibri" w:cs="Calibri"/>
                <w:b/>
                <w:bCs/>
              </w:rPr>
            </w:pPr>
            <w:r w:rsidRPr="00776364">
              <w:rPr>
                <w:b/>
                <w:bCs/>
                <w:szCs w:val="28"/>
              </w:rPr>
              <w:t>Subtotal Lot 700</w:t>
            </w:r>
          </w:p>
        </w:tc>
        <w:tc>
          <w:tcPr>
            <w:tcW w:w="1354" w:type="dxa"/>
            <w:tcBorders>
              <w:top w:val="nil"/>
              <w:left w:val="nil"/>
              <w:bottom w:val="single" w:sz="4" w:space="0" w:color="auto"/>
              <w:right w:val="single" w:sz="4" w:space="0" w:color="auto"/>
            </w:tcBorders>
            <w:shd w:val="clear" w:color="auto" w:fill="auto"/>
            <w:vAlign w:val="bottom"/>
          </w:tcPr>
          <w:p w14:paraId="6FB365FF" w14:textId="77777777" w:rsidR="00FA5E26" w:rsidRPr="00B65A97" w:rsidRDefault="00FA5E26" w:rsidP="00673E8E">
            <w:pPr>
              <w:spacing w:after="0" w:line="240" w:lineRule="auto"/>
              <w:jc w:val="right"/>
              <w:rPr>
                <w:b/>
                <w:bCs/>
                <w:sz w:val="22"/>
              </w:rPr>
            </w:pPr>
          </w:p>
        </w:tc>
      </w:tr>
      <w:tr w:rsidR="00FA5E26" w:rsidRPr="00B65A97" w14:paraId="7B95EF1E" w14:textId="77777777" w:rsidTr="00742511">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12CA67CF" w14:textId="77777777" w:rsidR="00FA5E26" w:rsidRPr="00B65A97" w:rsidRDefault="00FA5E26" w:rsidP="00673E8E">
            <w:pPr>
              <w:spacing w:after="0" w:line="240" w:lineRule="auto"/>
              <w:rPr>
                <w:rFonts w:ascii="Calibri" w:hAnsi="Calibri" w:cs="Calibri"/>
                <w:b/>
                <w:bCs/>
                <w:sz w:val="22"/>
              </w:rPr>
            </w:pPr>
            <w:r>
              <w:rPr>
                <w:b/>
              </w:rPr>
              <w:t>9</w:t>
            </w:r>
            <w:r w:rsidRPr="009B63D3">
              <w:rPr>
                <w:b/>
              </w:rPr>
              <w:t>00</w:t>
            </w:r>
          </w:p>
        </w:tc>
        <w:tc>
          <w:tcPr>
            <w:tcW w:w="9021" w:type="dxa"/>
            <w:gridSpan w:val="10"/>
            <w:tcBorders>
              <w:top w:val="single" w:sz="4" w:space="0" w:color="auto"/>
              <w:left w:val="nil"/>
              <w:bottom w:val="single" w:sz="4" w:space="0" w:color="auto"/>
              <w:right w:val="single" w:sz="4" w:space="0" w:color="auto"/>
            </w:tcBorders>
            <w:shd w:val="clear" w:color="auto" w:fill="auto"/>
            <w:vAlign w:val="center"/>
          </w:tcPr>
          <w:p w14:paraId="79FD36A1" w14:textId="77777777" w:rsidR="00FA5E26" w:rsidRPr="00776364" w:rsidRDefault="00FA5E26" w:rsidP="00673E8E">
            <w:pPr>
              <w:spacing w:after="0" w:line="240" w:lineRule="auto"/>
              <w:rPr>
                <w:rFonts w:ascii="Calibri" w:hAnsi="Calibri" w:cs="Calibri"/>
                <w:b/>
                <w:bCs/>
              </w:rPr>
            </w:pPr>
            <w:r w:rsidRPr="00776364">
              <w:rPr>
                <w:b/>
              </w:rPr>
              <w:t>ENVIRONMENTAL AND SOCIAL MITIGATION MEASURES</w:t>
            </w:r>
          </w:p>
        </w:tc>
        <w:tc>
          <w:tcPr>
            <w:tcW w:w="1354" w:type="dxa"/>
            <w:tcBorders>
              <w:top w:val="single" w:sz="4" w:space="0" w:color="auto"/>
              <w:left w:val="nil"/>
              <w:bottom w:val="single" w:sz="4" w:space="0" w:color="auto"/>
              <w:right w:val="single" w:sz="4" w:space="0" w:color="auto"/>
            </w:tcBorders>
            <w:shd w:val="clear" w:color="auto" w:fill="auto"/>
            <w:vAlign w:val="center"/>
          </w:tcPr>
          <w:p w14:paraId="0225B4CE" w14:textId="77777777" w:rsidR="00FA5E26" w:rsidRPr="00B65A97" w:rsidRDefault="00FA5E26" w:rsidP="00673E8E">
            <w:pPr>
              <w:spacing w:after="0" w:line="240" w:lineRule="auto"/>
              <w:jc w:val="right"/>
              <w:rPr>
                <w:b/>
                <w:bCs/>
                <w:sz w:val="22"/>
              </w:rPr>
            </w:pPr>
          </w:p>
        </w:tc>
      </w:tr>
      <w:tr w:rsidR="00FA5E26" w:rsidRPr="00B65A97" w14:paraId="1FB1025F" w14:textId="77777777" w:rsidTr="00742511">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2033927" w14:textId="77777777" w:rsidR="00FA5E26" w:rsidRPr="00B65A97" w:rsidRDefault="00FA5E26" w:rsidP="00673E8E">
            <w:pPr>
              <w:spacing w:after="0" w:line="240" w:lineRule="auto"/>
              <w:rPr>
                <w:rFonts w:ascii="Calibri" w:hAnsi="Calibri" w:cs="Calibri"/>
                <w:b/>
                <w:bCs/>
                <w:sz w:val="22"/>
              </w:rPr>
            </w:pPr>
            <w:r>
              <w:rPr>
                <w:sz w:val="28"/>
                <w:szCs w:val="28"/>
              </w:rPr>
              <w:t>8</w:t>
            </w:r>
            <w:r w:rsidRPr="00C5707D">
              <w:rPr>
                <w:sz w:val="28"/>
                <w:szCs w:val="28"/>
              </w:rPr>
              <w:t>01</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10B46344" w14:textId="77777777" w:rsidR="00FA5E26" w:rsidRPr="00776364" w:rsidRDefault="00FA5E26" w:rsidP="00673E8E">
            <w:pPr>
              <w:spacing w:after="0" w:line="240" w:lineRule="auto"/>
              <w:jc w:val="center"/>
              <w:rPr>
                <w:b/>
                <w:bCs/>
              </w:rPr>
            </w:pPr>
            <w:r w:rsidRPr="00776364">
              <w:rPr>
                <w:szCs w:val="28"/>
              </w:rPr>
              <w:t>Production of code of conduct</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7350CFDD"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7E4338E8" w14:textId="77777777" w:rsidR="00FA5E26" w:rsidRPr="00B65A97" w:rsidRDefault="00FA5E26" w:rsidP="00673E8E">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3EB2493" w14:textId="77777777" w:rsidR="00FA5E26" w:rsidRPr="007D5B57" w:rsidRDefault="00FA5E26" w:rsidP="00673E8E">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1EE704D4" w14:textId="77777777" w:rsidR="00FA5E26" w:rsidRPr="007D5B57" w:rsidRDefault="00FA5E26" w:rsidP="00673E8E">
            <w:pPr>
              <w:spacing w:after="0" w:line="240" w:lineRule="auto"/>
              <w:jc w:val="right"/>
              <w:rPr>
                <w:bCs/>
                <w:sz w:val="22"/>
              </w:rPr>
            </w:pPr>
          </w:p>
        </w:tc>
      </w:tr>
      <w:tr w:rsidR="00FA5E26" w:rsidRPr="00B65A97" w14:paraId="174FB35E" w14:textId="77777777" w:rsidTr="00742511">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4B4C9AE" w14:textId="77777777" w:rsidR="00FA5E26" w:rsidRPr="00B65A97" w:rsidRDefault="00FA5E26" w:rsidP="00673E8E">
            <w:pPr>
              <w:spacing w:after="0" w:line="240" w:lineRule="auto"/>
              <w:rPr>
                <w:rFonts w:ascii="Calibri" w:hAnsi="Calibri" w:cs="Calibri"/>
                <w:b/>
                <w:bCs/>
                <w:sz w:val="22"/>
              </w:rPr>
            </w:pPr>
            <w:r>
              <w:rPr>
                <w:sz w:val="28"/>
                <w:szCs w:val="28"/>
              </w:rPr>
              <w:t>8</w:t>
            </w:r>
            <w:r w:rsidRPr="00C5707D">
              <w:rPr>
                <w:sz w:val="28"/>
                <w:szCs w:val="28"/>
              </w:rPr>
              <w:t>02</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06AA09E2" w14:textId="77777777" w:rsidR="00FA5E26" w:rsidRPr="00776364" w:rsidRDefault="00FA5E26" w:rsidP="00673E8E">
            <w:pPr>
              <w:spacing w:after="0" w:line="240" w:lineRule="auto"/>
              <w:jc w:val="center"/>
              <w:rPr>
                <w:b/>
                <w:bCs/>
              </w:rPr>
            </w:pPr>
            <w:r w:rsidRPr="00776364">
              <w:rPr>
                <w:szCs w:val="28"/>
              </w:rPr>
              <w:t>Planting of water friendly trees</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4449C545"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D21BB4F" w14:textId="77777777" w:rsidR="00FA5E26" w:rsidRPr="00B65A97" w:rsidRDefault="00FA5E26" w:rsidP="00673E8E">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21BBE55" w14:textId="77777777" w:rsidR="00FA5E26" w:rsidRPr="007D5B57" w:rsidRDefault="00FA5E26" w:rsidP="00673E8E">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2D61ADA7" w14:textId="77777777" w:rsidR="00FA5E26" w:rsidRPr="007D5B57" w:rsidRDefault="00FA5E26" w:rsidP="00673E8E">
            <w:pPr>
              <w:spacing w:after="0" w:line="240" w:lineRule="auto"/>
              <w:jc w:val="right"/>
              <w:rPr>
                <w:bCs/>
                <w:sz w:val="22"/>
              </w:rPr>
            </w:pPr>
          </w:p>
        </w:tc>
      </w:tr>
      <w:tr w:rsidR="00FA5E26" w:rsidRPr="00B65A97" w14:paraId="65B41F60" w14:textId="77777777" w:rsidTr="00742511">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67A0CC80" w14:textId="77777777" w:rsidR="00FA5E26" w:rsidRPr="00B65A97" w:rsidRDefault="00FA5E26" w:rsidP="00673E8E">
            <w:pPr>
              <w:spacing w:after="0" w:line="240" w:lineRule="auto"/>
              <w:rPr>
                <w:rFonts w:ascii="Calibri" w:hAnsi="Calibri" w:cs="Calibri"/>
                <w:b/>
                <w:bCs/>
                <w:sz w:val="22"/>
              </w:rPr>
            </w:pPr>
            <w:r>
              <w:rPr>
                <w:sz w:val="28"/>
                <w:szCs w:val="28"/>
              </w:rPr>
              <w:t>8</w:t>
            </w:r>
            <w:r w:rsidRPr="00C5707D">
              <w:rPr>
                <w:sz w:val="28"/>
                <w:szCs w:val="28"/>
              </w:rPr>
              <w:t>03</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1ED242EA" w14:textId="77777777" w:rsidR="00FA5E26" w:rsidRPr="00776364" w:rsidRDefault="00FA5E26" w:rsidP="00673E8E">
            <w:pPr>
              <w:spacing w:after="0" w:line="240" w:lineRule="auto"/>
              <w:jc w:val="center"/>
              <w:rPr>
                <w:b/>
                <w:bCs/>
              </w:rPr>
            </w:pPr>
            <w:r w:rsidRPr="00776364">
              <w:rPr>
                <w:szCs w:val="28"/>
              </w:rPr>
              <w:t>Metallic funders information plate (20x45)cm</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035DBA84"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3DC91393" w14:textId="77777777" w:rsidR="00FA5E26" w:rsidRPr="00B65A97" w:rsidRDefault="00FA5E26" w:rsidP="00673E8E">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600BC07" w14:textId="77777777" w:rsidR="00FA5E26" w:rsidRPr="007D5B57" w:rsidRDefault="00FA5E26" w:rsidP="00673E8E">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453A3947" w14:textId="77777777" w:rsidR="00FA5E26" w:rsidRPr="007D5B57" w:rsidRDefault="00FA5E26" w:rsidP="00673E8E">
            <w:pPr>
              <w:spacing w:after="0" w:line="240" w:lineRule="auto"/>
              <w:jc w:val="right"/>
              <w:rPr>
                <w:bCs/>
                <w:sz w:val="22"/>
              </w:rPr>
            </w:pPr>
          </w:p>
        </w:tc>
      </w:tr>
      <w:tr w:rsidR="00FA5E26" w:rsidRPr="00B65A97" w14:paraId="38E809A9" w14:textId="77777777" w:rsidTr="00742511">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4A2483C3" w14:textId="77777777" w:rsidR="00FA5E26" w:rsidRPr="00B65A97" w:rsidRDefault="00FA5E26" w:rsidP="00673E8E">
            <w:pPr>
              <w:spacing w:after="0" w:line="240" w:lineRule="auto"/>
              <w:rPr>
                <w:rFonts w:ascii="Calibri" w:hAnsi="Calibri" w:cs="Calibri"/>
                <w:b/>
                <w:bCs/>
                <w:sz w:val="22"/>
              </w:rPr>
            </w:pPr>
            <w:r>
              <w:rPr>
                <w:sz w:val="28"/>
                <w:szCs w:val="28"/>
              </w:rPr>
              <w:t>8</w:t>
            </w:r>
            <w:r w:rsidRPr="00C5707D">
              <w:rPr>
                <w:sz w:val="28"/>
                <w:szCs w:val="28"/>
              </w:rPr>
              <w:t>04</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75DF9A2A" w14:textId="77777777" w:rsidR="00FA5E26" w:rsidRPr="00776364" w:rsidRDefault="00FA5E26" w:rsidP="00673E8E">
            <w:pPr>
              <w:spacing w:after="0" w:line="240" w:lineRule="auto"/>
              <w:jc w:val="center"/>
              <w:rPr>
                <w:b/>
                <w:bCs/>
              </w:rPr>
            </w:pPr>
            <w:r w:rsidRPr="00776364">
              <w:rPr>
                <w:szCs w:val="28"/>
              </w:rPr>
              <w:t>supply and installation of removable stainless steel access ladder</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1E2A44A8"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56989D33" w14:textId="77777777" w:rsidR="00FA5E26" w:rsidRPr="00B65A97" w:rsidRDefault="00FA5E26" w:rsidP="00673E8E">
            <w:pPr>
              <w:spacing w:after="0" w:line="240" w:lineRule="auto"/>
              <w:rPr>
                <w:rFonts w:ascii="Calibri" w:hAnsi="Calibri" w:cs="Calibri"/>
                <w:b/>
                <w:bCs/>
                <w:sz w:val="22"/>
              </w:rPr>
            </w:pPr>
            <w:r w:rsidRPr="00C5707D">
              <w:rPr>
                <w:sz w:val="28"/>
                <w:szCs w:val="28"/>
              </w:rPr>
              <w:t>1</w:t>
            </w:r>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7D381E6" w14:textId="77777777" w:rsidR="00FA5E26" w:rsidRPr="007D5B57" w:rsidRDefault="00FA5E26" w:rsidP="00673E8E">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482B1C43" w14:textId="77777777" w:rsidR="00FA5E26" w:rsidRPr="007D5B57" w:rsidRDefault="00FA5E26" w:rsidP="00673E8E">
            <w:pPr>
              <w:spacing w:after="0" w:line="240" w:lineRule="auto"/>
              <w:jc w:val="right"/>
              <w:rPr>
                <w:bCs/>
                <w:sz w:val="22"/>
              </w:rPr>
            </w:pPr>
          </w:p>
        </w:tc>
      </w:tr>
      <w:tr w:rsidR="00FA5E26" w:rsidRPr="00B65A97" w14:paraId="700FA8F1" w14:textId="77777777" w:rsidTr="00742511">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38C771A3" w14:textId="77777777" w:rsidR="00FA5E26" w:rsidRPr="00B65A97" w:rsidRDefault="00FA5E26" w:rsidP="00673E8E">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565F3A81" w14:textId="77777777" w:rsidR="00FA5E26" w:rsidRPr="00776364" w:rsidRDefault="00FA5E26" w:rsidP="00673E8E">
            <w:pPr>
              <w:spacing w:after="0" w:line="240" w:lineRule="auto"/>
              <w:jc w:val="center"/>
              <w:rPr>
                <w:b/>
                <w:bCs/>
              </w:rPr>
            </w:pPr>
            <w:r w:rsidRPr="00776364">
              <w:rPr>
                <w:szCs w:val="28"/>
              </w:rPr>
              <w:t>Sensitization of the beneficiary population on HIV/gender base violence</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1E543ADC" w14:textId="77777777" w:rsidR="00FA5E26" w:rsidRDefault="00FA5E26" w:rsidP="00673E8E">
            <w:pPr>
              <w:spacing w:after="0" w:line="240" w:lineRule="auto"/>
              <w:rPr>
                <w:sz w:val="28"/>
                <w:szCs w:val="28"/>
              </w:rPr>
            </w:pPr>
          </w:p>
          <w:p w14:paraId="2062D527" w14:textId="77777777" w:rsidR="00FA5E26" w:rsidRPr="00B65A97" w:rsidRDefault="00FA5E26" w:rsidP="00673E8E">
            <w:pPr>
              <w:spacing w:after="0" w:line="240" w:lineRule="auto"/>
              <w:rPr>
                <w:rFonts w:ascii="Calibri" w:hAnsi="Calibri" w:cs="Calibri"/>
                <w:b/>
                <w:bCs/>
                <w:sz w:val="22"/>
              </w:rPr>
            </w:pP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0A97FABC"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37AAF4E" w14:textId="77777777" w:rsidR="00FA5E26" w:rsidRPr="007D5B57" w:rsidRDefault="00FA5E26" w:rsidP="00673E8E">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14A3EEDF" w14:textId="77777777" w:rsidR="00FA5E26" w:rsidRPr="007D5B57" w:rsidRDefault="00FA5E26" w:rsidP="00673E8E">
            <w:pPr>
              <w:spacing w:after="0" w:line="240" w:lineRule="auto"/>
              <w:jc w:val="right"/>
              <w:rPr>
                <w:bCs/>
                <w:sz w:val="22"/>
              </w:rPr>
            </w:pPr>
          </w:p>
        </w:tc>
      </w:tr>
      <w:tr w:rsidR="00FA5E26" w:rsidRPr="00B65A97" w14:paraId="5FEE0376" w14:textId="77777777" w:rsidTr="00742511">
        <w:trPr>
          <w:trHeight w:val="288"/>
        </w:trPr>
        <w:tc>
          <w:tcPr>
            <w:tcW w:w="718" w:type="dxa"/>
            <w:tcBorders>
              <w:top w:val="single" w:sz="4" w:space="0" w:color="auto"/>
              <w:left w:val="single" w:sz="4" w:space="0" w:color="auto"/>
              <w:bottom w:val="single" w:sz="4" w:space="0" w:color="auto"/>
              <w:right w:val="single" w:sz="4" w:space="0" w:color="auto"/>
            </w:tcBorders>
            <w:shd w:val="clear" w:color="auto" w:fill="auto"/>
            <w:vAlign w:val="bottom"/>
          </w:tcPr>
          <w:p w14:paraId="23D10DC7" w14:textId="77777777" w:rsidR="00FA5E26" w:rsidRDefault="00FA5E26" w:rsidP="00673E8E">
            <w:pPr>
              <w:spacing w:after="0" w:line="240" w:lineRule="auto"/>
              <w:rPr>
                <w:sz w:val="22"/>
              </w:rPr>
            </w:pPr>
            <w:r>
              <w:rPr>
                <w:sz w:val="28"/>
                <w:szCs w:val="28"/>
              </w:rPr>
              <w:t>8</w:t>
            </w:r>
            <w:r w:rsidRPr="00C5707D">
              <w:rPr>
                <w:sz w:val="28"/>
                <w:szCs w:val="28"/>
              </w:rPr>
              <w:t>0</w:t>
            </w:r>
            <w:r>
              <w:rPr>
                <w:sz w:val="28"/>
                <w:szCs w:val="28"/>
              </w:rPr>
              <w:t>6</w:t>
            </w:r>
          </w:p>
        </w:tc>
        <w:tc>
          <w:tcPr>
            <w:tcW w:w="5960" w:type="dxa"/>
            <w:gridSpan w:val="3"/>
            <w:tcBorders>
              <w:top w:val="single" w:sz="4" w:space="0" w:color="auto"/>
              <w:left w:val="nil"/>
              <w:bottom w:val="single" w:sz="4" w:space="0" w:color="auto"/>
              <w:right w:val="single" w:sz="4" w:space="0" w:color="auto"/>
            </w:tcBorders>
            <w:shd w:val="clear" w:color="auto" w:fill="auto"/>
            <w:vAlign w:val="bottom"/>
          </w:tcPr>
          <w:p w14:paraId="260A583F" w14:textId="77777777" w:rsidR="00FA5E26" w:rsidRPr="00776364" w:rsidRDefault="00FA5E26" w:rsidP="00673E8E">
            <w:pPr>
              <w:spacing w:after="0" w:line="240" w:lineRule="auto"/>
              <w:jc w:val="center"/>
              <w:rPr>
                <w:b/>
                <w:bCs/>
              </w:rPr>
            </w:pPr>
            <w:r w:rsidRPr="00776364">
              <w:rPr>
                <w:szCs w:val="28"/>
              </w:rPr>
              <w:t>Water analysis test</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75E83144" w14:textId="77777777" w:rsidR="00FA5E26" w:rsidRPr="00B65A97" w:rsidRDefault="00FA5E26" w:rsidP="00673E8E">
            <w:pPr>
              <w:spacing w:after="0" w:line="240" w:lineRule="auto"/>
              <w:rPr>
                <w:rFonts w:ascii="Calibri" w:hAnsi="Calibri" w:cs="Calibri"/>
                <w:b/>
                <w:bCs/>
                <w:sz w:val="22"/>
              </w:rPr>
            </w:pP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67B6E95F" w14:textId="77777777" w:rsidR="00FA5E26" w:rsidRPr="00B65A97" w:rsidRDefault="00FA5E26" w:rsidP="00673E8E">
            <w:pPr>
              <w:spacing w:after="0" w:line="240" w:lineRule="auto"/>
              <w:rPr>
                <w:rFonts w:ascii="Calibri" w:hAnsi="Calibri" w:cs="Calibri"/>
                <w:b/>
                <w:bCs/>
                <w:sz w:val="22"/>
              </w:rPr>
            </w:pPr>
            <w:proofErr w:type="spellStart"/>
            <w:r w:rsidRPr="00C5707D">
              <w:rPr>
                <w:sz w:val="28"/>
                <w:szCs w:val="28"/>
              </w:rPr>
              <w:t>ls</w:t>
            </w:r>
            <w:proofErr w:type="spellEnd"/>
          </w:p>
        </w:tc>
        <w:tc>
          <w:tcPr>
            <w:tcW w:w="11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F23E276" w14:textId="77777777" w:rsidR="00FA5E26" w:rsidRPr="007D5B57" w:rsidRDefault="00FA5E26" w:rsidP="00673E8E">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4EB3B9DC" w14:textId="77777777" w:rsidR="00FA5E26" w:rsidRPr="007D5B57" w:rsidRDefault="00FA5E26" w:rsidP="00673E8E">
            <w:pPr>
              <w:spacing w:after="0" w:line="240" w:lineRule="auto"/>
              <w:jc w:val="right"/>
              <w:rPr>
                <w:bCs/>
                <w:sz w:val="22"/>
              </w:rPr>
            </w:pPr>
          </w:p>
        </w:tc>
      </w:tr>
      <w:tr w:rsidR="00FA5E26" w:rsidRPr="00B65A97" w14:paraId="625B2FC9"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bottom"/>
          </w:tcPr>
          <w:p w14:paraId="4907BE34" w14:textId="77777777" w:rsidR="00FA5E26" w:rsidRDefault="00FA5E26" w:rsidP="00673E8E">
            <w:pPr>
              <w:spacing w:after="0" w:line="240" w:lineRule="auto"/>
              <w:rPr>
                <w:sz w:val="22"/>
              </w:rPr>
            </w:pPr>
            <w:r w:rsidRPr="00C5707D">
              <w:rPr>
                <w:rFonts w:ascii="Calibri" w:hAnsi="Calibri" w:cs="Calibri"/>
                <w:b/>
                <w:bCs/>
                <w:sz w:val="28"/>
                <w:szCs w:val="28"/>
              </w:rPr>
              <w:t> </w:t>
            </w:r>
          </w:p>
        </w:tc>
        <w:tc>
          <w:tcPr>
            <w:tcW w:w="5960" w:type="dxa"/>
            <w:gridSpan w:val="3"/>
            <w:tcBorders>
              <w:top w:val="nil"/>
              <w:left w:val="nil"/>
              <w:bottom w:val="single" w:sz="4" w:space="0" w:color="auto"/>
              <w:right w:val="single" w:sz="4" w:space="0" w:color="auto"/>
            </w:tcBorders>
            <w:shd w:val="clear" w:color="auto" w:fill="auto"/>
            <w:vAlign w:val="bottom"/>
          </w:tcPr>
          <w:p w14:paraId="49189FCA" w14:textId="77777777" w:rsidR="00FA5E26" w:rsidRPr="00776364" w:rsidRDefault="00FA5E26" w:rsidP="00673E8E">
            <w:pPr>
              <w:spacing w:after="0" w:line="240" w:lineRule="auto"/>
              <w:jc w:val="center"/>
            </w:pPr>
            <w:r w:rsidRPr="00776364">
              <w:rPr>
                <w:b/>
                <w:bCs/>
                <w:szCs w:val="28"/>
              </w:rPr>
              <w:t>Sous Total Lot 900</w:t>
            </w:r>
          </w:p>
        </w:tc>
        <w:tc>
          <w:tcPr>
            <w:tcW w:w="990" w:type="dxa"/>
            <w:gridSpan w:val="3"/>
            <w:tcBorders>
              <w:top w:val="single" w:sz="4" w:space="0" w:color="auto"/>
              <w:left w:val="nil"/>
              <w:bottom w:val="single" w:sz="4" w:space="0" w:color="auto"/>
              <w:right w:val="single" w:sz="4" w:space="0" w:color="auto"/>
            </w:tcBorders>
            <w:shd w:val="clear" w:color="auto" w:fill="auto"/>
            <w:vAlign w:val="bottom"/>
          </w:tcPr>
          <w:p w14:paraId="50B6EC7C" w14:textId="77777777" w:rsidR="00FA5E26" w:rsidRDefault="00FA5E26" w:rsidP="00673E8E">
            <w:pPr>
              <w:spacing w:after="0" w:line="240" w:lineRule="auto"/>
              <w:rPr>
                <w:sz w:val="22"/>
              </w:rPr>
            </w:pPr>
            <w:r w:rsidRPr="00C5707D">
              <w:rPr>
                <w:rFonts w:ascii="Calibri" w:hAnsi="Calibri" w:cs="Calibri"/>
                <w:b/>
                <w:bCs/>
                <w:sz w:val="28"/>
                <w:szCs w:val="28"/>
              </w:rPr>
              <w:t> </w:t>
            </w:r>
          </w:p>
        </w:tc>
        <w:tc>
          <w:tcPr>
            <w:tcW w:w="900" w:type="dxa"/>
            <w:gridSpan w:val="2"/>
            <w:tcBorders>
              <w:top w:val="single" w:sz="4" w:space="0" w:color="auto"/>
              <w:left w:val="nil"/>
              <w:bottom w:val="single" w:sz="4" w:space="0" w:color="auto"/>
              <w:right w:val="single" w:sz="4" w:space="0" w:color="auto"/>
            </w:tcBorders>
            <w:shd w:val="clear" w:color="auto" w:fill="auto"/>
            <w:vAlign w:val="bottom"/>
          </w:tcPr>
          <w:p w14:paraId="149B44AA" w14:textId="77777777" w:rsidR="00FA5E26" w:rsidRDefault="00FA5E26" w:rsidP="00673E8E">
            <w:pPr>
              <w:spacing w:after="0" w:line="240" w:lineRule="auto"/>
              <w:rPr>
                <w:sz w:val="22"/>
              </w:rPr>
            </w:pPr>
            <w:r w:rsidRPr="00C5707D">
              <w:rPr>
                <w:sz w:val="28"/>
                <w:szCs w:val="28"/>
              </w:rPr>
              <w:t> </w:t>
            </w:r>
          </w:p>
        </w:tc>
        <w:tc>
          <w:tcPr>
            <w:tcW w:w="1171" w:type="dxa"/>
            <w:gridSpan w:val="2"/>
            <w:tcBorders>
              <w:top w:val="single" w:sz="4" w:space="0" w:color="auto"/>
              <w:left w:val="nil"/>
              <w:bottom w:val="single" w:sz="4" w:space="0" w:color="auto"/>
              <w:right w:val="single" w:sz="4" w:space="0" w:color="auto"/>
            </w:tcBorders>
            <w:shd w:val="clear" w:color="auto" w:fill="auto"/>
            <w:vAlign w:val="bottom"/>
          </w:tcPr>
          <w:p w14:paraId="23A5EBA7" w14:textId="77777777" w:rsidR="00FA5E26" w:rsidRPr="00B65A97" w:rsidRDefault="00FA5E26" w:rsidP="00673E8E">
            <w:pPr>
              <w:spacing w:after="0" w:line="240" w:lineRule="auto"/>
              <w:rPr>
                <w:rFonts w:ascii="Calibri" w:hAnsi="Calibri" w:cs="Calibri"/>
                <w:b/>
                <w:bCs/>
                <w:sz w:val="22"/>
              </w:rPr>
            </w:pPr>
          </w:p>
        </w:tc>
        <w:tc>
          <w:tcPr>
            <w:tcW w:w="1354" w:type="dxa"/>
            <w:tcBorders>
              <w:top w:val="nil"/>
              <w:left w:val="nil"/>
              <w:bottom w:val="single" w:sz="4" w:space="0" w:color="auto"/>
              <w:right w:val="single" w:sz="4" w:space="0" w:color="auto"/>
            </w:tcBorders>
            <w:shd w:val="clear" w:color="auto" w:fill="auto"/>
            <w:vAlign w:val="bottom"/>
          </w:tcPr>
          <w:p w14:paraId="2F4E1A7E" w14:textId="77777777" w:rsidR="00FA5E26" w:rsidRPr="00B65A97" w:rsidRDefault="00FA5E26" w:rsidP="00673E8E">
            <w:pPr>
              <w:spacing w:after="0" w:line="240" w:lineRule="auto"/>
              <w:jc w:val="right"/>
              <w:rPr>
                <w:b/>
                <w:bCs/>
                <w:sz w:val="22"/>
              </w:rPr>
            </w:pPr>
          </w:p>
        </w:tc>
      </w:tr>
      <w:tr w:rsidR="00FA5E26" w:rsidRPr="00B65A97" w14:paraId="7292EF82" w14:textId="77777777" w:rsidTr="00742511">
        <w:trPr>
          <w:trHeight w:val="288"/>
        </w:trPr>
        <w:tc>
          <w:tcPr>
            <w:tcW w:w="667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F450DF4" w14:textId="77777777" w:rsidR="00FA5E26" w:rsidRPr="00776364" w:rsidRDefault="00FA5E26" w:rsidP="00673E8E">
            <w:pPr>
              <w:spacing w:after="0" w:line="240" w:lineRule="auto"/>
              <w:rPr>
                <w:rFonts w:ascii="Calibri" w:hAnsi="Calibri" w:cs="Calibri"/>
              </w:rPr>
            </w:pPr>
            <w:r w:rsidRPr="00776364">
              <w:rPr>
                <w:rFonts w:ascii="Calibri" w:hAnsi="Calibri" w:cs="Calibri"/>
              </w:rPr>
              <w:t> </w:t>
            </w:r>
          </w:p>
        </w:tc>
        <w:tc>
          <w:tcPr>
            <w:tcW w:w="990" w:type="dxa"/>
            <w:gridSpan w:val="3"/>
            <w:tcBorders>
              <w:top w:val="single" w:sz="4" w:space="0" w:color="auto"/>
              <w:left w:val="nil"/>
              <w:bottom w:val="single" w:sz="4" w:space="0" w:color="auto"/>
              <w:right w:val="single" w:sz="4" w:space="0" w:color="auto"/>
            </w:tcBorders>
            <w:shd w:val="clear" w:color="auto" w:fill="auto"/>
            <w:vAlign w:val="center"/>
            <w:hideMark/>
          </w:tcPr>
          <w:p w14:paraId="773544F8" w14:textId="77777777" w:rsidR="00FA5E26" w:rsidRPr="00B65A97" w:rsidRDefault="00FA5E26" w:rsidP="00673E8E">
            <w:pPr>
              <w:spacing w:after="0" w:line="240" w:lineRule="auto"/>
              <w:rPr>
                <w:rFonts w:ascii="Calibri" w:hAnsi="Calibri" w:cs="Calibri"/>
                <w:sz w:val="22"/>
              </w:rPr>
            </w:pPr>
            <w:r w:rsidRPr="00B65A97">
              <w:rPr>
                <w:rFonts w:ascii="Calibri" w:hAnsi="Calibri" w:cs="Calibri"/>
                <w:sz w:val="22"/>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tcPr>
          <w:p w14:paraId="51A3DD8C" w14:textId="77777777" w:rsidR="00FA5E26" w:rsidRPr="00B65A97" w:rsidRDefault="00FA5E26" w:rsidP="00673E8E">
            <w:pPr>
              <w:spacing w:after="0" w:line="240" w:lineRule="auto"/>
              <w:rPr>
                <w:rFonts w:ascii="Calibri" w:hAnsi="Calibri" w:cs="Calibri"/>
                <w:sz w:val="22"/>
              </w:rPr>
            </w:pPr>
          </w:p>
        </w:tc>
        <w:tc>
          <w:tcPr>
            <w:tcW w:w="2525" w:type="dxa"/>
            <w:gridSpan w:val="3"/>
            <w:tcBorders>
              <w:top w:val="single" w:sz="4" w:space="0" w:color="auto"/>
              <w:left w:val="nil"/>
              <w:bottom w:val="single" w:sz="4" w:space="0" w:color="auto"/>
              <w:right w:val="single" w:sz="4" w:space="0" w:color="auto"/>
            </w:tcBorders>
            <w:shd w:val="clear" w:color="auto" w:fill="auto"/>
            <w:vAlign w:val="center"/>
          </w:tcPr>
          <w:p w14:paraId="16771CA7" w14:textId="77777777" w:rsidR="00FA5E26" w:rsidRPr="00B65A97" w:rsidRDefault="00FA5E26" w:rsidP="00673E8E">
            <w:pPr>
              <w:spacing w:after="0" w:line="240" w:lineRule="auto"/>
              <w:rPr>
                <w:rFonts w:ascii="Calibri" w:hAnsi="Calibri" w:cs="Calibri"/>
                <w:sz w:val="22"/>
              </w:rPr>
            </w:pPr>
          </w:p>
        </w:tc>
      </w:tr>
      <w:tr w:rsidR="00FA5E26" w:rsidRPr="00B65A97" w14:paraId="64253C88"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hideMark/>
          </w:tcPr>
          <w:p w14:paraId="09FB3AF3" w14:textId="77777777" w:rsidR="00FA5E26" w:rsidRPr="00B65A97" w:rsidRDefault="00FA5E26" w:rsidP="00673E8E">
            <w:pPr>
              <w:spacing w:after="0" w:line="240" w:lineRule="auto"/>
              <w:jc w:val="center"/>
              <w:rPr>
                <w:sz w:val="22"/>
              </w:rPr>
            </w:pPr>
            <w:r w:rsidRPr="00F97691">
              <w:rPr>
                <w:sz w:val="16"/>
                <w:szCs w:val="16"/>
              </w:rPr>
              <w:t>A</w:t>
            </w:r>
          </w:p>
        </w:tc>
        <w:tc>
          <w:tcPr>
            <w:tcW w:w="5960" w:type="dxa"/>
            <w:gridSpan w:val="3"/>
            <w:tcBorders>
              <w:top w:val="nil"/>
              <w:left w:val="nil"/>
              <w:bottom w:val="single" w:sz="4" w:space="0" w:color="auto"/>
              <w:right w:val="single" w:sz="4" w:space="0" w:color="auto"/>
            </w:tcBorders>
            <w:shd w:val="clear" w:color="auto" w:fill="auto"/>
            <w:vAlign w:val="center"/>
            <w:hideMark/>
          </w:tcPr>
          <w:p w14:paraId="06114556" w14:textId="21252592" w:rsidR="00FA5E26" w:rsidRPr="00B65A97" w:rsidRDefault="00776364" w:rsidP="00673E8E">
            <w:pPr>
              <w:spacing w:after="0" w:line="240" w:lineRule="auto"/>
              <w:rPr>
                <w:sz w:val="22"/>
              </w:rPr>
            </w:pPr>
            <w:r>
              <w:t>AMOU</w:t>
            </w:r>
            <w:r w:rsidR="00FA5E26" w:rsidRPr="00F97691">
              <w:t>NT POUR UN FORAGE SOLAIRE</w:t>
            </w:r>
          </w:p>
        </w:tc>
        <w:tc>
          <w:tcPr>
            <w:tcW w:w="990" w:type="dxa"/>
            <w:gridSpan w:val="3"/>
            <w:tcBorders>
              <w:top w:val="nil"/>
              <w:left w:val="nil"/>
              <w:bottom w:val="single" w:sz="4" w:space="0" w:color="auto"/>
              <w:right w:val="single" w:sz="4" w:space="0" w:color="auto"/>
            </w:tcBorders>
            <w:shd w:val="clear" w:color="auto" w:fill="auto"/>
            <w:vAlign w:val="center"/>
            <w:hideMark/>
          </w:tcPr>
          <w:p w14:paraId="5F9DAB8A" w14:textId="77777777" w:rsidR="00FA5E26" w:rsidRPr="00B65A97" w:rsidRDefault="00FA5E26" w:rsidP="00673E8E">
            <w:pPr>
              <w:spacing w:after="0" w:line="240" w:lineRule="auto"/>
              <w:rPr>
                <w:rFonts w:ascii="Calibri" w:hAnsi="Calibri" w:cs="Calibri"/>
                <w:sz w:val="22"/>
              </w:rPr>
            </w:pPr>
            <w:r w:rsidRPr="00F97691">
              <w:rPr>
                <w:rFonts w:ascii="Calibri" w:hAnsi="Calibri" w:cs="Calibri"/>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14:paraId="3ECAA8EC" w14:textId="77777777" w:rsidR="00FA5E26" w:rsidRPr="00B65A97" w:rsidRDefault="00FA5E26" w:rsidP="00673E8E">
            <w:pPr>
              <w:spacing w:after="0" w:line="240" w:lineRule="auto"/>
              <w:rPr>
                <w:rFonts w:ascii="Calibri" w:hAnsi="Calibri" w:cs="Calibri"/>
                <w:sz w:val="22"/>
              </w:rPr>
            </w:pPr>
            <w:r w:rsidRPr="00F97691">
              <w:rPr>
                <w:rFonts w:ascii="Calibri" w:hAnsi="Calibri" w:cs="Calibri"/>
              </w:rPr>
              <w:t> </w:t>
            </w:r>
          </w:p>
        </w:tc>
        <w:tc>
          <w:tcPr>
            <w:tcW w:w="2525" w:type="dxa"/>
            <w:gridSpan w:val="3"/>
            <w:tcBorders>
              <w:top w:val="nil"/>
              <w:left w:val="single" w:sz="4" w:space="0" w:color="auto"/>
              <w:bottom w:val="single" w:sz="4" w:space="0" w:color="auto"/>
              <w:right w:val="single" w:sz="4" w:space="0" w:color="auto"/>
            </w:tcBorders>
            <w:shd w:val="clear" w:color="auto" w:fill="auto"/>
            <w:vAlign w:val="center"/>
          </w:tcPr>
          <w:p w14:paraId="7FBF2CC3" w14:textId="77777777" w:rsidR="00FA5E26" w:rsidRPr="00B65A97" w:rsidRDefault="00FA5E26" w:rsidP="00673E8E">
            <w:pPr>
              <w:spacing w:after="0" w:line="240" w:lineRule="auto"/>
              <w:jc w:val="right"/>
              <w:rPr>
                <w:b/>
                <w:bCs/>
                <w:sz w:val="22"/>
              </w:rPr>
            </w:pPr>
          </w:p>
        </w:tc>
      </w:tr>
      <w:tr w:rsidR="00FA5E26" w:rsidRPr="00B65A97" w14:paraId="5DC678AC"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hideMark/>
          </w:tcPr>
          <w:p w14:paraId="03902BD0" w14:textId="77777777" w:rsidR="00FA5E26" w:rsidRPr="00B65A97" w:rsidRDefault="00FA5E26" w:rsidP="00673E8E">
            <w:pPr>
              <w:spacing w:after="0" w:line="240" w:lineRule="auto"/>
              <w:jc w:val="center"/>
              <w:rPr>
                <w:sz w:val="22"/>
              </w:rPr>
            </w:pPr>
            <w:r w:rsidRPr="00F97691">
              <w:rPr>
                <w:sz w:val="16"/>
                <w:szCs w:val="16"/>
              </w:rPr>
              <w:t>B</w:t>
            </w:r>
          </w:p>
        </w:tc>
        <w:tc>
          <w:tcPr>
            <w:tcW w:w="5960" w:type="dxa"/>
            <w:gridSpan w:val="3"/>
            <w:tcBorders>
              <w:top w:val="nil"/>
              <w:left w:val="nil"/>
              <w:bottom w:val="single" w:sz="4" w:space="0" w:color="auto"/>
              <w:right w:val="single" w:sz="4" w:space="0" w:color="auto"/>
            </w:tcBorders>
            <w:shd w:val="clear" w:color="auto" w:fill="auto"/>
            <w:vAlign w:val="center"/>
            <w:hideMark/>
          </w:tcPr>
          <w:p w14:paraId="4CED8E72" w14:textId="77777777" w:rsidR="00FA5E26" w:rsidRPr="00B65A97" w:rsidRDefault="00FA5E26" w:rsidP="00673E8E">
            <w:pPr>
              <w:spacing w:after="0" w:line="240" w:lineRule="auto"/>
              <w:rPr>
                <w:sz w:val="22"/>
              </w:rPr>
            </w:pPr>
            <w:r w:rsidRPr="00F97691">
              <w:t>TVA (19,25%xA)</w:t>
            </w:r>
          </w:p>
        </w:tc>
        <w:tc>
          <w:tcPr>
            <w:tcW w:w="990" w:type="dxa"/>
            <w:gridSpan w:val="3"/>
            <w:tcBorders>
              <w:top w:val="nil"/>
              <w:left w:val="nil"/>
              <w:bottom w:val="single" w:sz="4" w:space="0" w:color="auto"/>
              <w:right w:val="single" w:sz="4" w:space="0" w:color="auto"/>
            </w:tcBorders>
            <w:shd w:val="clear" w:color="auto" w:fill="auto"/>
            <w:vAlign w:val="center"/>
            <w:hideMark/>
          </w:tcPr>
          <w:p w14:paraId="507E9AFB" w14:textId="77777777" w:rsidR="00FA5E26" w:rsidRPr="00B65A97" w:rsidRDefault="00FA5E26" w:rsidP="00673E8E">
            <w:pPr>
              <w:spacing w:after="0" w:line="240" w:lineRule="auto"/>
              <w:rPr>
                <w:rFonts w:ascii="Calibri" w:hAnsi="Calibri" w:cs="Calibri"/>
                <w:sz w:val="22"/>
              </w:rPr>
            </w:pPr>
            <w:r w:rsidRPr="00F97691">
              <w:rPr>
                <w:rFonts w:ascii="Calibri" w:hAnsi="Calibri" w:cs="Calibri"/>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14:paraId="240C7AC8" w14:textId="77777777" w:rsidR="00FA5E26" w:rsidRPr="00B65A97" w:rsidRDefault="00FA5E26" w:rsidP="00673E8E">
            <w:pPr>
              <w:spacing w:after="0" w:line="240" w:lineRule="auto"/>
              <w:rPr>
                <w:rFonts w:ascii="Calibri" w:hAnsi="Calibri" w:cs="Calibri"/>
                <w:sz w:val="22"/>
              </w:rPr>
            </w:pPr>
            <w:r w:rsidRPr="00F97691">
              <w:rPr>
                <w:rFonts w:ascii="Calibri" w:hAnsi="Calibri" w:cs="Calibri"/>
              </w:rPr>
              <w:t> </w:t>
            </w:r>
          </w:p>
        </w:tc>
        <w:tc>
          <w:tcPr>
            <w:tcW w:w="2525" w:type="dxa"/>
            <w:gridSpan w:val="3"/>
            <w:tcBorders>
              <w:top w:val="nil"/>
              <w:left w:val="single" w:sz="4" w:space="0" w:color="auto"/>
              <w:bottom w:val="single" w:sz="4" w:space="0" w:color="auto"/>
              <w:right w:val="single" w:sz="4" w:space="0" w:color="auto"/>
            </w:tcBorders>
            <w:shd w:val="clear" w:color="auto" w:fill="auto"/>
            <w:vAlign w:val="center"/>
          </w:tcPr>
          <w:p w14:paraId="0DCF1E34" w14:textId="77777777" w:rsidR="00FA5E26" w:rsidRPr="00B65A97" w:rsidRDefault="00FA5E26" w:rsidP="00673E8E">
            <w:pPr>
              <w:spacing w:after="0" w:line="240" w:lineRule="auto"/>
              <w:jc w:val="right"/>
              <w:rPr>
                <w:b/>
                <w:bCs/>
                <w:sz w:val="22"/>
              </w:rPr>
            </w:pPr>
          </w:p>
        </w:tc>
      </w:tr>
      <w:tr w:rsidR="00FA5E26" w:rsidRPr="00B65A97" w14:paraId="5D8C9F48" w14:textId="77777777" w:rsidTr="00742511">
        <w:trPr>
          <w:trHeight w:val="288"/>
        </w:trPr>
        <w:tc>
          <w:tcPr>
            <w:tcW w:w="718" w:type="dxa"/>
            <w:tcBorders>
              <w:top w:val="nil"/>
              <w:left w:val="single" w:sz="4" w:space="0" w:color="auto"/>
              <w:bottom w:val="single" w:sz="4" w:space="0" w:color="auto"/>
              <w:right w:val="single" w:sz="4" w:space="0" w:color="auto"/>
            </w:tcBorders>
            <w:shd w:val="clear" w:color="auto" w:fill="auto"/>
            <w:vAlign w:val="center"/>
            <w:hideMark/>
          </w:tcPr>
          <w:p w14:paraId="221038C6" w14:textId="77777777" w:rsidR="00FA5E26" w:rsidRPr="00B65A97" w:rsidRDefault="00FA5E26" w:rsidP="00673E8E">
            <w:pPr>
              <w:spacing w:after="0" w:line="240" w:lineRule="auto"/>
              <w:jc w:val="center"/>
              <w:rPr>
                <w:sz w:val="22"/>
              </w:rPr>
            </w:pPr>
            <w:r>
              <w:rPr>
                <w:sz w:val="16"/>
                <w:szCs w:val="16"/>
              </w:rPr>
              <w:t>C</w:t>
            </w:r>
          </w:p>
        </w:tc>
        <w:tc>
          <w:tcPr>
            <w:tcW w:w="5960" w:type="dxa"/>
            <w:gridSpan w:val="3"/>
            <w:tcBorders>
              <w:top w:val="nil"/>
              <w:left w:val="nil"/>
              <w:bottom w:val="single" w:sz="4" w:space="0" w:color="auto"/>
              <w:right w:val="single" w:sz="4" w:space="0" w:color="auto"/>
            </w:tcBorders>
            <w:shd w:val="clear" w:color="auto" w:fill="auto"/>
            <w:vAlign w:val="center"/>
            <w:hideMark/>
          </w:tcPr>
          <w:p w14:paraId="635ED90C" w14:textId="283172F6" w:rsidR="00FA5E26" w:rsidRPr="00B65A97" w:rsidRDefault="00776364" w:rsidP="00673E8E">
            <w:pPr>
              <w:spacing w:after="0" w:line="240" w:lineRule="auto"/>
              <w:rPr>
                <w:sz w:val="22"/>
              </w:rPr>
            </w:pPr>
            <w:r>
              <w:t>AMOU</w:t>
            </w:r>
            <w:r w:rsidR="00FA5E26" w:rsidRPr="00F97691">
              <w:t>NT TTC (A+B)</w:t>
            </w:r>
          </w:p>
        </w:tc>
        <w:tc>
          <w:tcPr>
            <w:tcW w:w="990" w:type="dxa"/>
            <w:gridSpan w:val="3"/>
            <w:tcBorders>
              <w:top w:val="nil"/>
              <w:left w:val="nil"/>
              <w:bottom w:val="single" w:sz="4" w:space="0" w:color="auto"/>
              <w:right w:val="single" w:sz="4" w:space="0" w:color="auto"/>
            </w:tcBorders>
            <w:shd w:val="clear" w:color="auto" w:fill="auto"/>
            <w:vAlign w:val="center"/>
            <w:hideMark/>
          </w:tcPr>
          <w:p w14:paraId="48B98863" w14:textId="77777777" w:rsidR="00FA5E26" w:rsidRPr="00B65A97" w:rsidRDefault="00FA5E26" w:rsidP="00673E8E">
            <w:pPr>
              <w:spacing w:after="0" w:line="240" w:lineRule="auto"/>
              <w:rPr>
                <w:rFonts w:ascii="Calibri" w:hAnsi="Calibri" w:cs="Calibri"/>
                <w:sz w:val="22"/>
              </w:rPr>
            </w:pPr>
            <w:r w:rsidRPr="00F97691">
              <w:rPr>
                <w:rFonts w:ascii="Calibri" w:hAnsi="Calibri" w:cs="Calibri"/>
              </w:rPr>
              <w:t> </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14:paraId="10B20E71" w14:textId="77777777" w:rsidR="00FA5E26" w:rsidRPr="00B65A97" w:rsidRDefault="00FA5E26" w:rsidP="00673E8E">
            <w:pPr>
              <w:spacing w:after="0" w:line="240" w:lineRule="auto"/>
              <w:rPr>
                <w:rFonts w:ascii="Calibri" w:hAnsi="Calibri" w:cs="Calibri"/>
                <w:sz w:val="22"/>
              </w:rPr>
            </w:pPr>
            <w:r w:rsidRPr="00F97691">
              <w:rPr>
                <w:rFonts w:ascii="Calibri" w:hAnsi="Calibri" w:cs="Calibri"/>
              </w:rPr>
              <w:t> </w:t>
            </w:r>
          </w:p>
        </w:tc>
        <w:tc>
          <w:tcPr>
            <w:tcW w:w="2525" w:type="dxa"/>
            <w:gridSpan w:val="3"/>
            <w:tcBorders>
              <w:top w:val="nil"/>
              <w:left w:val="single" w:sz="4" w:space="0" w:color="auto"/>
              <w:bottom w:val="single" w:sz="4" w:space="0" w:color="auto"/>
              <w:right w:val="single" w:sz="4" w:space="0" w:color="auto"/>
            </w:tcBorders>
            <w:shd w:val="clear" w:color="auto" w:fill="auto"/>
            <w:vAlign w:val="center"/>
          </w:tcPr>
          <w:p w14:paraId="19E0BBAD" w14:textId="77777777" w:rsidR="00FA5E26" w:rsidRPr="00B65A97" w:rsidRDefault="00FA5E26" w:rsidP="00673E8E">
            <w:pPr>
              <w:spacing w:after="0" w:line="240" w:lineRule="auto"/>
              <w:jc w:val="right"/>
              <w:rPr>
                <w:b/>
                <w:bCs/>
                <w:sz w:val="22"/>
              </w:rPr>
            </w:pPr>
          </w:p>
        </w:tc>
      </w:tr>
    </w:tbl>
    <w:p w14:paraId="2BEC08D8" w14:textId="77777777" w:rsidR="00742511" w:rsidRDefault="00742511" w:rsidP="00FA5E26">
      <w:pPr>
        <w:rPr>
          <w:lang w:val="en-GB"/>
        </w:rPr>
      </w:pPr>
    </w:p>
    <w:p w14:paraId="76C77946" w14:textId="483482C5" w:rsidR="00FA5E26" w:rsidRDefault="00FA5E26" w:rsidP="00FA5E26">
      <w:pPr>
        <w:rPr>
          <w:lang w:val="en-GB"/>
        </w:rPr>
      </w:pPr>
      <w:proofErr w:type="gramStart"/>
      <w:r w:rsidRPr="00570E00">
        <w:rPr>
          <w:lang w:val="en-GB"/>
        </w:rPr>
        <w:t xml:space="preserve">CLOSED AT THE SUM OF: </w:t>
      </w:r>
      <w:r>
        <w:rPr>
          <w:lang w:val="en-GB"/>
        </w:rPr>
        <w:t>…………………………………………, FRANCS ALL TAXES INCLUSIVE.</w:t>
      </w:r>
      <w:proofErr w:type="gramEnd"/>
    </w:p>
    <w:p w14:paraId="074842D4" w14:textId="77777777" w:rsidR="00FA5E26" w:rsidRPr="00742511" w:rsidRDefault="00FA5E26" w:rsidP="00FA5E26">
      <w:pPr>
        <w:spacing w:after="0" w:line="240" w:lineRule="auto"/>
        <w:ind w:firstLine="0"/>
        <w:jc w:val="left"/>
        <w:rPr>
          <w:color w:val="auto"/>
          <w:szCs w:val="24"/>
          <w:lang w:val="en-GB"/>
        </w:rPr>
      </w:pPr>
      <w:r w:rsidRPr="00742511">
        <w:rPr>
          <w:color w:val="auto"/>
          <w:szCs w:val="24"/>
          <w:lang w:val="en-GB"/>
        </w:rPr>
        <w:t>Signature</w:t>
      </w:r>
    </w:p>
    <w:p w14:paraId="7A388046" w14:textId="77777777" w:rsidR="00FA5E26" w:rsidRPr="00742511" w:rsidRDefault="00FA5E26" w:rsidP="00FA5E26">
      <w:pPr>
        <w:spacing w:after="0" w:line="240" w:lineRule="auto"/>
        <w:ind w:firstLine="0"/>
        <w:jc w:val="left"/>
        <w:rPr>
          <w:color w:val="auto"/>
          <w:szCs w:val="24"/>
          <w:lang w:val="en-GB"/>
        </w:rPr>
      </w:pPr>
      <w:r w:rsidRPr="00742511">
        <w:rPr>
          <w:color w:val="auto"/>
          <w:szCs w:val="24"/>
          <w:lang w:val="en-GB"/>
        </w:rPr>
        <w:t>Name of Bidder:</w:t>
      </w:r>
    </w:p>
    <w:p w14:paraId="649E05A6" w14:textId="77777777" w:rsidR="00FA5E26" w:rsidRDefault="00FA5E26" w:rsidP="00FA5E26">
      <w:pPr>
        <w:spacing w:after="0" w:line="240" w:lineRule="auto"/>
        <w:ind w:firstLine="0"/>
        <w:jc w:val="left"/>
        <w:rPr>
          <w:color w:val="auto"/>
          <w:szCs w:val="24"/>
          <w:lang w:val="en-GB"/>
        </w:rPr>
      </w:pPr>
      <w:r w:rsidRPr="00742511">
        <w:rPr>
          <w:color w:val="auto"/>
          <w:szCs w:val="24"/>
          <w:lang w:val="en-GB"/>
        </w:rPr>
        <w:t>Date</w:t>
      </w:r>
    </w:p>
    <w:p w14:paraId="497FD5A9" w14:textId="77777777" w:rsidR="00FA5E26" w:rsidRDefault="00FA5E26" w:rsidP="00FA5E26">
      <w:pPr>
        <w:rPr>
          <w:lang w:val="en-GB"/>
        </w:rPr>
      </w:pPr>
    </w:p>
    <w:p w14:paraId="21899942" w14:textId="77777777" w:rsidR="00FA5E26" w:rsidRDefault="00FA5E26" w:rsidP="00FA5E26">
      <w:pPr>
        <w:rPr>
          <w:lang w:val="en-GB"/>
        </w:rPr>
      </w:pPr>
    </w:p>
    <w:p w14:paraId="36C93CB6" w14:textId="77777777" w:rsidR="00FA5E26" w:rsidRDefault="00FA5E26" w:rsidP="00FA5E26">
      <w:pPr>
        <w:rPr>
          <w:lang w:val="en-GB"/>
        </w:rPr>
      </w:pPr>
    </w:p>
    <w:p w14:paraId="612AF3BF" w14:textId="77777777" w:rsidR="00FA5E26" w:rsidRDefault="00FA5E26" w:rsidP="00FA5E26">
      <w:pPr>
        <w:rPr>
          <w:lang w:val="en-GB"/>
        </w:rPr>
      </w:pPr>
    </w:p>
    <w:p w14:paraId="47D5DA3A" w14:textId="77777777" w:rsidR="00FA5E26" w:rsidRDefault="00FA5E26" w:rsidP="00FA5E26">
      <w:pPr>
        <w:rPr>
          <w:lang w:val="en-GB"/>
        </w:rPr>
      </w:pPr>
    </w:p>
    <w:p w14:paraId="7221B5DD" w14:textId="77777777" w:rsidR="00FA5E26" w:rsidRDefault="00FA5E26" w:rsidP="00FA5E26">
      <w:pPr>
        <w:rPr>
          <w:lang w:val="en-GB"/>
        </w:rPr>
      </w:pPr>
    </w:p>
    <w:p w14:paraId="124AD47A" w14:textId="77777777" w:rsidR="00FA5E26" w:rsidRDefault="00FA5E26" w:rsidP="00FA5E26">
      <w:pPr>
        <w:rPr>
          <w:lang w:val="en-GB"/>
        </w:rPr>
      </w:pPr>
    </w:p>
    <w:p w14:paraId="5BC60317" w14:textId="77777777" w:rsidR="00FA5E26" w:rsidRDefault="00FA5E26" w:rsidP="00FA5E26">
      <w:pPr>
        <w:rPr>
          <w:lang w:val="en-GB"/>
        </w:rPr>
      </w:pPr>
    </w:p>
    <w:p w14:paraId="56718117" w14:textId="1D4B93D6" w:rsidR="00FA5E26" w:rsidRPr="00254D45" w:rsidRDefault="00FA5E26" w:rsidP="00FA5E26">
      <w:pPr>
        <w:jc w:val="center"/>
        <w:rPr>
          <w:b/>
          <w:sz w:val="72"/>
          <w:lang w:val="en-GB"/>
        </w:rPr>
      </w:pPr>
      <w:r w:rsidRPr="00254D45">
        <w:rPr>
          <w:b/>
          <w:sz w:val="72"/>
          <w:lang w:val="en-GB"/>
        </w:rPr>
        <w:t>SUMMARY</w:t>
      </w:r>
    </w:p>
    <w:tbl>
      <w:tblPr>
        <w:tblStyle w:val="TableGrid0"/>
        <w:tblW w:w="10368" w:type="dxa"/>
        <w:tblLook w:val="04A0" w:firstRow="1" w:lastRow="0" w:firstColumn="1" w:lastColumn="0" w:noHBand="0" w:noVBand="1"/>
      </w:tblPr>
      <w:tblGrid>
        <w:gridCol w:w="523"/>
        <w:gridCol w:w="7514"/>
        <w:gridCol w:w="2331"/>
      </w:tblGrid>
      <w:tr w:rsidR="00BD77AD" w14:paraId="6BE1B1E9" w14:textId="77777777" w:rsidTr="00BD77AD">
        <w:tc>
          <w:tcPr>
            <w:tcW w:w="468" w:type="dxa"/>
          </w:tcPr>
          <w:p w14:paraId="1C4B0712" w14:textId="731CC024" w:rsidR="00BD77AD" w:rsidRPr="00BD77AD" w:rsidRDefault="00BD77AD" w:rsidP="00BD77AD">
            <w:pPr>
              <w:ind w:firstLine="0"/>
              <w:jc w:val="center"/>
              <w:rPr>
                <w:b/>
                <w:lang w:val="en-GB"/>
              </w:rPr>
            </w:pPr>
            <w:r w:rsidRPr="00BD77AD">
              <w:rPr>
                <w:b/>
                <w:lang w:val="en-GB"/>
              </w:rPr>
              <w:t>SN</w:t>
            </w:r>
          </w:p>
        </w:tc>
        <w:tc>
          <w:tcPr>
            <w:tcW w:w="7560" w:type="dxa"/>
          </w:tcPr>
          <w:p w14:paraId="055AF763" w14:textId="31042701" w:rsidR="00BD77AD" w:rsidRPr="00BD77AD" w:rsidRDefault="00BD77AD" w:rsidP="00BD77AD">
            <w:pPr>
              <w:ind w:firstLine="0"/>
              <w:jc w:val="center"/>
              <w:rPr>
                <w:b/>
                <w:lang w:val="en-GB"/>
              </w:rPr>
            </w:pPr>
            <w:r w:rsidRPr="00BD77AD">
              <w:rPr>
                <w:b/>
                <w:lang w:val="en-GB"/>
              </w:rPr>
              <w:t>DECRIPTION</w:t>
            </w:r>
          </w:p>
        </w:tc>
        <w:tc>
          <w:tcPr>
            <w:tcW w:w="2340" w:type="dxa"/>
          </w:tcPr>
          <w:p w14:paraId="0DD14D23" w14:textId="07592A02" w:rsidR="00BD77AD" w:rsidRPr="00BD77AD" w:rsidRDefault="00BD77AD" w:rsidP="00BD77AD">
            <w:pPr>
              <w:ind w:firstLine="0"/>
              <w:jc w:val="center"/>
              <w:rPr>
                <w:b/>
                <w:lang w:val="en-GB"/>
              </w:rPr>
            </w:pPr>
            <w:r w:rsidRPr="00BD77AD">
              <w:rPr>
                <w:b/>
                <w:lang w:val="en-GB"/>
              </w:rPr>
              <w:t>AMOUNT</w:t>
            </w:r>
          </w:p>
        </w:tc>
      </w:tr>
      <w:tr w:rsidR="00BD77AD" w14:paraId="64D9C47F" w14:textId="77777777" w:rsidTr="00BD77AD">
        <w:tc>
          <w:tcPr>
            <w:tcW w:w="468" w:type="dxa"/>
          </w:tcPr>
          <w:p w14:paraId="4C733154" w14:textId="38570492" w:rsidR="00BD77AD" w:rsidRPr="00254D45" w:rsidRDefault="00BD77AD" w:rsidP="00FA5E26">
            <w:pPr>
              <w:ind w:firstLine="0"/>
              <w:rPr>
                <w:b/>
                <w:sz w:val="28"/>
                <w:lang w:val="en-GB"/>
              </w:rPr>
            </w:pPr>
            <w:r w:rsidRPr="00254D45">
              <w:rPr>
                <w:b/>
                <w:sz w:val="28"/>
                <w:lang w:val="en-GB"/>
              </w:rPr>
              <w:t>A</w:t>
            </w:r>
          </w:p>
        </w:tc>
        <w:tc>
          <w:tcPr>
            <w:tcW w:w="7560" w:type="dxa"/>
          </w:tcPr>
          <w:p w14:paraId="7A383CC1" w14:textId="478990EE" w:rsidR="00BD77AD" w:rsidRPr="00254D45" w:rsidRDefault="00BD77AD" w:rsidP="00FA5E26">
            <w:pPr>
              <w:ind w:firstLine="0"/>
              <w:rPr>
                <w:b/>
                <w:sz w:val="28"/>
                <w:lang w:val="en-GB"/>
              </w:rPr>
            </w:pPr>
            <w:r w:rsidRPr="00254D45">
              <w:rPr>
                <w:b/>
                <w:sz w:val="28"/>
                <w:lang w:val="en-GB"/>
              </w:rPr>
              <w:t>AMOUNT FOR A SOLAR BOREHOLE AT NGOTI MARKET (HT)</w:t>
            </w:r>
          </w:p>
        </w:tc>
        <w:tc>
          <w:tcPr>
            <w:tcW w:w="2340" w:type="dxa"/>
          </w:tcPr>
          <w:p w14:paraId="5A7F9EC4" w14:textId="77777777" w:rsidR="00BD77AD" w:rsidRPr="00254D45" w:rsidRDefault="00BD77AD" w:rsidP="00FA5E26">
            <w:pPr>
              <w:ind w:firstLine="0"/>
              <w:rPr>
                <w:b/>
                <w:sz w:val="32"/>
                <w:lang w:val="en-GB"/>
              </w:rPr>
            </w:pPr>
          </w:p>
        </w:tc>
      </w:tr>
      <w:tr w:rsidR="00BD77AD" w14:paraId="59552351" w14:textId="77777777" w:rsidTr="00BD77AD">
        <w:tc>
          <w:tcPr>
            <w:tcW w:w="468" w:type="dxa"/>
          </w:tcPr>
          <w:p w14:paraId="11541BF9" w14:textId="7D5725A9" w:rsidR="00BD77AD" w:rsidRPr="00254D45" w:rsidRDefault="00BD77AD" w:rsidP="00FA5E26">
            <w:pPr>
              <w:ind w:firstLine="0"/>
              <w:rPr>
                <w:b/>
                <w:sz w:val="28"/>
                <w:lang w:val="en-GB"/>
              </w:rPr>
            </w:pPr>
            <w:r w:rsidRPr="00254D45">
              <w:rPr>
                <w:b/>
                <w:sz w:val="28"/>
                <w:lang w:val="en-GB"/>
              </w:rPr>
              <w:t>B</w:t>
            </w:r>
          </w:p>
        </w:tc>
        <w:tc>
          <w:tcPr>
            <w:tcW w:w="7560" w:type="dxa"/>
          </w:tcPr>
          <w:p w14:paraId="62C1DF25" w14:textId="61233E58" w:rsidR="00BD77AD" w:rsidRPr="00254D45" w:rsidRDefault="00BD77AD" w:rsidP="00FA5E26">
            <w:pPr>
              <w:ind w:firstLine="0"/>
              <w:rPr>
                <w:b/>
                <w:sz w:val="28"/>
                <w:lang w:val="en-GB"/>
              </w:rPr>
            </w:pPr>
            <w:r w:rsidRPr="00254D45">
              <w:rPr>
                <w:b/>
                <w:sz w:val="28"/>
                <w:lang w:val="en-GB"/>
              </w:rPr>
              <w:t>AMOUNT FOR A SOLAR BOREHOLE AT FOMSEH QUARTER (HT)</w:t>
            </w:r>
          </w:p>
        </w:tc>
        <w:tc>
          <w:tcPr>
            <w:tcW w:w="2340" w:type="dxa"/>
          </w:tcPr>
          <w:p w14:paraId="429A776B" w14:textId="77777777" w:rsidR="00BD77AD" w:rsidRPr="00254D45" w:rsidRDefault="00BD77AD" w:rsidP="00FA5E26">
            <w:pPr>
              <w:ind w:firstLine="0"/>
              <w:rPr>
                <w:b/>
                <w:sz w:val="32"/>
                <w:lang w:val="en-GB"/>
              </w:rPr>
            </w:pPr>
          </w:p>
        </w:tc>
      </w:tr>
      <w:tr w:rsidR="00BD77AD" w14:paraId="5D2765C7" w14:textId="77777777" w:rsidTr="00BD77AD">
        <w:tc>
          <w:tcPr>
            <w:tcW w:w="468" w:type="dxa"/>
          </w:tcPr>
          <w:p w14:paraId="3238CDF7" w14:textId="3FF1023B" w:rsidR="00BD77AD" w:rsidRPr="00254D45" w:rsidRDefault="009541CC" w:rsidP="00673E8E">
            <w:pPr>
              <w:ind w:firstLine="0"/>
              <w:rPr>
                <w:b/>
                <w:sz w:val="28"/>
                <w:lang w:val="en-GB"/>
              </w:rPr>
            </w:pPr>
            <w:r>
              <w:rPr>
                <w:b/>
                <w:sz w:val="28"/>
                <w:lang w:val="en-GB"/>
              </w:rPr>
              <w:t>C</w:t>
            </w:r>
          </w:p>
        </w:tc>
        <w:tc>
          <w:tcPr>
            <w:tcW w:w="7560" w:type="dxa"/>
            <w:vAlign w:val="center"/>
          </w:tcPr>
          <w:p w14:paraId="48425A04" w14:textId="59F7F4AA" w:rsidR="00BD77AD" w:rsidRPr="00254D45" w:rsidRDefault="00BD77AD" w:rsidP="00673E8E">
            <w:pPr>
              <w:ind w:firstLine="0"/>
              <w:rPr>
                <w:b/>
                <w:sz w:val="28"/>
                <w:lang w:val="en-GB"/>
              </w:rPr>
            </w:pPr>
            <w:r w:rsidRPr="00254D45">
              <w:rPr>
                <w:b/>
                <w:sz w:val="28"/>
              </w:rPr>
              <w:t>AMOUNT FOR TWO SOLAR BOREHOLES (A+B)</w:t>
            </w:r>
          </w:p>
        </w:tc>
        <w:tc>
          <w:tcPr>
            <w:tcW w:w="2340" w:type="dxa"/>
          </w:tcPr>
          <w:p w14:paraId="34842AC3" w14:textId="77777777" w:rsidR="00BD77AD" w:rsidRPr="00254D45" w:rsidRDefault="00BD77AD" w:rsidP="00673E8E">
            <w:pPr>
              <w:ind w:firstLine="0"/>
              <w:rPr>
                <w:b/>
                <w:sz w:val="32"/>
                <w:lang w:val="en-GB"/>
              </w:rPr>
            </w:pPr>
          </w:p>
        </w:tc>
      </w:tr>
      <w:tr w:rsidR="00BD77AD" w14:paraId="0041B0F3" w14:textId="77777777" w:rsidTr="00BD77AD">
        <w:tc>
          <w:tcPr>
            <w:tcW w:w="468" w:type="dxa"/>
          </w:tcPr>
          <w:p w14:paraId="4B786CDE" w14:textId="1BEF620F" w:rsidR="00BD77AD" w:rsidRPr="00254D45" w:rsidRDefault="009541CC" w:rsidP="00673E8E">
            <w:pPr>
              <w:ind w:firstLine="0"/>
              <w:rPr>
                <w:b/>
                <w:sz w:val="28"/>
                <w:lang w:val="en-GB"/>
              </w:rPr>
            </w:pPr>
            <w:r>
              <w:rPr>
                <w:b/>
                <w:sz w:val="28"/>
                <w:lang w:val="en-GB"/>
              </w:rPr>
              <w:t>D</w:t>
            </w:r>
          </w:p>
        </w:tc>
        <w:tc>
          <w:tcPr>
            <w:tcW w:w="7560" w:type="dxa"/>
            <w:vAlign w:val="center"/>
          </w:tcPr>
          <w:p w14:paraId="65F557DD" w14:textId="053ED8BD" w:rsidR="00BD77AD" w:rsidRPr="00254D45" w:rsidRDefault="00BD77AD" w:rsidP="009541CC">
            <w:pPr>
              <w:ind w:firstLine="0"/>
              <w:rPr>
                <w:b/>
                <w:sz w:val="28"/>
                <w:lang w:val="en-GB"/>
              </w:rPr>
            </w:pPr>
            <w:r w:rsidRPr="00254D45">
              <w:rPr>
                <w:b/>
                <w:sz w:val="28"/>
              </w:rPr>
              <w:t>TVA (19,25%x</w:t>
            </w:r>
            <w:r w:rsidR="009541CC">
              <w:rPr>
                <w:b/>
                <w:sz w:val="28"/>
              </w:rPr>
              <w:t>C</w:t>
            </w:r>
            <w:r w:rsidRPr="00254D45">
              <w:rPr>
                <w:b/>
                <w:sz w:val="28"/>
              </w:rPr>
              <w:t>)</w:t>
            </w:r>
          </w:p>
        </w:tc>
        <w:tc>
          <w:tcPr>
            <w:tcW w:w="2340" w:type="dxa"/>
          </w:tcPr>
          <w:p w14:paraId="1038A39D" w14:textId="77777777" w:rsidR="00BD77AD" w:rsidRPr="00254D45" w:rsidRDefault="00BD77AD" w:rsidP="00673E8E">
            <w:pPr>
              <w:ind w:firstLine="0"/>
              <w:rPr>
                <w:b/>
                <w:sz w:val="32"/>
                <w:lang w:val="en-GB"/>
              </w:rPr>
            </w:pPr>
          </w:p>
        </w:tc>
      </w:tr>
      <w:tr w:rsidR="00BD77AD" w14:paraId="4A4F6794" w14:textId="77777777" w:rsidTr="00BD77AD">
        <w:tc>
          <w:tcPr>
            <w:tcW w:w="468" w:type="dxa"/>
          </w:tcPr>
          <w:p w14:paraId="46849BCD" w14:textId="49919E02" w:rsidR="00BD77AD" w:rsidRPr="00254D45" w:rsidRDefault="009541CC" w:rsidP="00673E8E">
            <w:pPr>
              <w:ind w:firstLine="0"/>
              <w:rPr>
                <w:b/>
                <w:sz w:val="28"/>
                <w:lang w:val="en-GB"/>
              </w:rPr>
            </w:pPr>
            <w:r>
              <w:rPr>
                <w:b/>
                <w:sz w:val="28"/>
                <w:lang w:val="en-GB"/>
              </w:rPr>
              <w:t>E</w:t>
            </w:r>
          </w:p>
        </w:tc>
        <w:tc>
          <w:tcPr>
            <w:tcW w:w="7560" w:type="dxa"/>
            <w:vAlign w:val="center"/>
          </w:tcPr>
          <w:p w14:paraId="6859E62E" w14:textId="570D8DB8" w:rsidR="00BD77AD" w:rsidRPr="00254D45" w:rsidRDefault="00BD77AD" w:rsidP="00673E8E">
            <w:pPr>
              <w:ind w:firstLine="0"/>
              <w:rPr>
                <w:b/>
                <w:sz w:val="28"/>
              </w:rPr>
            </w:pPr>
            <w:r w:rsidRPr="00254D45">
              <w:rPr>
                <w:b/>
                <w:sz w:val="28"/>
              </w:rPr>
              <w:t>AIR (2.2% OR 5.5%</w:t>
            </w:r>
            <w:proofErr w:type="gramStart"/>
            <w:r w:rsidRPr="00254D45">
              <w:rPr>
                <w:b/>
                <w:sz w:val="28"/>
              </w:rPr>
              <w:t>)</w:t>
            </w:r>
            <w:r w:rsidR="009541CC">
              <w:rPr>
                <w:b/>
                <w:sz w:val="28"/>
              </w:rPr>
              <w:t>XC</w:t>
            </w:r>
            <w:proofErr w:type="gramEnd"/>
          </w:p>
        </w:tc>
        <w:tc>
          <w:tcPr>
            <w:tcW w:w="2340" w:type="dxa"/>
          </w:tcPr>
          <w:p w14:paraId="5BE06354" w14:textId="77777777" w:rsidR="00BD77AD" w:rsidRPr="00254D45" w:rsidRDefault="00BD77AD" w:rsidP="00673E8E">
            <w:pPr>
              <w:ind w:firstLine="0"/>
              <w:rPr>
                <w:b/>
                <w:sz w:val="32"/>
                <w:lang w:val="en-GB"/>
              </w:rPr>
            </w:pPr>
          </w:p>
        </w:tc>
      </w:tr>
      <w:tr w:rsidR="00BD77AD" w14:paraId="05D206BE" w14:textId="77777777" w:rsidTr="00BD77AD">
        <w:tc>
          <w:tcPr>
            <w:tcW w:w="468" w:type="dxa"/>
          </w:tcPr>
          <w:p w14:paraId="38B1235B" w14:textId="77777777" w:rsidR="00BD77AD" w:rsidRPr="00254D45" w:rsidRDefault="00BD77AD" w:rsidP="00673E8E">
            <w:pPr>
              <w:ind w:firstLine="0"/>
              <w:rPr>
                <w:b/>
                <w:sz w:val="28"/>
                <w:lang w:val="en-GB"/>
              </w:rPr>
            </w:pPr>
          </w:p>
        </w:tc>
        <w:tc>
          <w:tcPr>
            <w:tcW w:w="7560" w:type="dxa"/>
            <w:vAlign w:val="center"/>
          </w:tcPr>
          <w:p w14:paraId="7EA637DE" w14:textId="733E672F" w:rsidR="00BD77AD" w:rsidRPr="00254D45" w:rsidRDefault="00BD77AD" w:rsidP="009541CC">
            <w:pPr>
              <w:ind w:firstLine="0"/>
              <w:rPr>
                <w:b/>
                <w:sz w:val="28"/>
              </w:rPr>
            </w:pPr>
            <w:r w:rsidRPr="00254D45">
              <w:rPr>
                <w:b/>
                <w:sz w:val="28"/>
              </w:rPr>
              <w:t xml:space="preserve">TOTAL TAXES </w:t>
            </w:r>
            <w:proofErr w:type="gramStart"/>
            <w:r w:rsidRPr="00254D45">
              <w:rPr>
                <w:b/>
                <w:sz w:val="28"/>
              </w:rPr>
              <w:t xml:space="preserve">( </w:t>
            </w:r>
            <w:r w:rsidR="009541CC">
              <w:rPr>
                <w:b/>
                <w:sz w:val="28"/>
              </w:rPr>
              <w:t>D</w:t>
            </w:r>
            <w:proofErr w:type="gramEnd"/>
            <w:r w:rsidRPr="00254D45">
              <w:rPr>
                <w:b/>
                <w:sz w:val="28"/>
              </w:rPr>
              <w:t>+</w:t>
            </w:r>
            <w:r w:rsidR="009541CC">
              <w:rPr>
                <w:b/>
                <w:sz w:val="28"/>
              </w:rPr>
              <w:t>E</w:t>
            </w:r>
            <w:r w:rsidRPr="00254D45">
              <w:rPr>
                <w:b/>
                <w:sz w:val="28"/>
              </w:rPr>
              <w:t>)</w:t>
            </w:r>
          </w:p>
        </w:tc>
        <w:tc>
          <w:tcPr>
            <w:tcW w:w="2340" w:type="dxa"/>
          </w:tcPr>
          <w:p w14:paraId="49BA295F" w14:textId="77777777" w:rsidR="00BD77AD" w:rsidRPr="00254D45" w:rsidRDefault="00BD77AD" w:rsidP="00673E8E">
            <w:pPr>
              <w:ind w:firstLine="0"/>
              <w:rPr>
                <w:b/>
                <w:sz w:val="32"/>
                <w:lang w:val="en-GB"/>
              </w:rPr>
            </w:pPr>
          </w:p>
        </w:tc>
      </w:tr>
      <w:tr w:rsidR="00BD77AD" w14:paraId="4E8E937B" w14:textId="77777777" w:rsidTr="00BD77AD">
        <w:tc>
          <w:tcPr>
            <w:tcW w:w="468" w:type="dxa"/>
          </w:tcPr>
          <w:p w14:paraId="5F82E9FC" w14:textId="77777777" w:rsidR="00BD77AD" w:rsidRPr="00254D45" w:rsidRDefault="00BD77AD" w:rsidP="00673E8E">
            <w:pPr>
              <w:ind w:firstLine="0"/>
              <w:rPr>
                <w:b/>
                <w:sz w:val="28"/>
                <w:lang w:val="en-GB"/>
              </w:rPr>
            </w:pPr>
          </w:p>
        </w:tc>
        <w:tc>
          <w:tcPr>
            <w:tcW w:w="7560" w:type="dxa"/>
            <w:vAlign w:val="center"/>
          </w:tcPr>
          <w:p w14:paraId="3C5749BB" w14:textId="1C4AB42E" w:rsidR="00BD77AD" w:rsidRPr="00254D45" w:rsidRDefault="00BD77AD" w:rsidP="009541CC">
            <w:pPr>
              <w:ind w:firstLine="0"/>
              <w:rPr>
                <w:b/>
                <w:sz w:val="28"/>
                <w:lang w:val="en-GB"/>
              </w:rPr>
            </w:pPr>
            <w:r w:rsidRPr="00254D45">
              <w:rPr>
                <w:b/>
                <w:sz w:val="28"/>
              </w:rPr>
              <w:t>MONTANT TTC (</w:t>
            </w:r>
            <w:r w:rsidR="009541CC">
              <w:rPr>
                <w:b/>
                <w:sz w:val="28"/>
              </w:rPr>
              <w:t>C</w:t>
            </w:r>
            <w:r w:rsidRPr="00254D45">
              <w:rPr>
                <w:b/>
                <w:sz w:val="28"/>
              </w:rPr>
              <w:t>+</w:t>
            </w:r>
            <w:r w:rsidR="009541CC">
              <w:rPr>
                <w:b/>
                <w:sz w:val="28"/>
              </w:rPr>
              <w:t>D</w:t>
            </w:r>
            <w:r w:rsidRPr="00254D45">
              <w:rPr>
                <w:b/>
                <w:sz w:val="28"/>
              </w:rPr>
              <w:t>)</w:t>
            </w:r>
          </w:p>
        </w:tc>
        <w:tc>
          <w:tcPr>
            <w:tcW w:w="2340" w:type="dxa"/>
          </w:tcPr>
          <w:p w14:paraId="7BB454F6" w14:textId="77777777" w:rsidR="00BD77AD" w:rsidRPr="00254D45" w:rsidRDefault="00BD77AD" w:rsidP="00673E8E">
            <w:pPr>
              <w:ind w:firstLine="0"/>
              <w:rPr>
                <w:b/>
                <w:sz w:val="32"/>
                <w:lang w:val="en-GB"/>
              </w:rPr>
            </w:pPr>
          </w:p>
        </w:tc>
      </w:tr>
      <w:tr w:rsidR="00BD77AD" w14:paraId="4355D60C" w14:textId="77777777" w:rsidTr="00BD77AD">
        <w:tc>
          <w:tcPr>
            <w:tcW w:w="468" w:type="dxa"/>
          </w:tcPr>
          <w:p w14:paraId="1F523C72" w14:textId="77777777" w:rsidR="00BD77AD" w:rsidRPr="00254D45" w:rsidRDefault="00BD77AD" w:rsidP="00673E8E">
            <w:pPr>
              <w:ind w:firstLine="0"/>
              <w:rPr>
                <w:b/>
                <w:sz w:val="28"/>
                <w:lang w:val="en-GB"/>
              </w:rPr>
            </w:pPr>
          </w:p>
        </w:tc>
        <w:tc>
          <w:tcPr>
            <w:tcW w:w="7560" w:type="dxa"/>
          </w:tcPr>
          <w:p w14:paraId="30E5B329" w14:textId="201B9B59" w:rsidR="00BD77AD" w:rsidRPr="00254D45" w:rsidRDefault="00BD77AD" w:rsidP="00673E8E">
            <w:pPr>
              <w:ind w:firstLine="0"/>
              <w:rPr>
                <w:b/>
                <w:sz w:val="28"/>
                <w:lang w:val="en-GB"/>
              </w:rPr>
            </w:pPr>
            <w:r w:rsidRPr="00254D45">
              <w:rPr>
                <w:b/>
                <w:sz w:val="28"/>
                <w:lang w:val="en-GB"/>
              </w:rPr>
              <w:t>NET TO BE PAID</w:t>
            </w:r>
          </w:p>
        </w:tc>
        <w:tc>
          <w:tcPr>
            <w:tcW w:w="2340" w:type="dxa"/>
          </w:tcPr>
          <w:p w14:paraId="77170C40" w14:textId="77777777" w:rsidR="00BD77AD" w:rsidRPr="00254D45" w:rsidRDefault="00BD77AD" w:rsidP="00673E8E">
            <w:pPr>
              <w:ind w:firstLine="0"/>
              <w:rPr>
                <w:b/>
                <w:sz w:val="32"/>
                <w:lang w:val="en-GB"/>
              </w:rPr>
            </w:pPr>
          </w:p>
        </w:tc>
      </w:tr>
    </w:tbl>
    <w:p w14:paraId="5B72333C" w14:textId="77777777" w:rsidR="00FA5E26" w:rsidRDefault="00FA5E26" w:rsidP="00FA5E26">
      <w:pPr>
        <w:rPr>
          <w:lang w:val="en-GB"/>
        </w:rPr>
      </w:pPr>
    </w:p>
    <w:p w14:paraId="47246382" w14:textId="77777777" w:rsidR="00FA5E26" w:rsidRDefault="00FA5E26" w:rsidP="00FA5E26">
      <w:pPr>
        <w:rPr>
          <w:lang w:val="en-GB"/>
        </w:rPr>
      </w:pPr>
    </w:p>
    <w:p w14:paraId="2464369D" w14:textId="77777777" w:rsidR="00BD77AD" w:rsidRDefault="00BD77AD" w:rsidP="00FA5E26">
      <w:pPr>
        <w:rPr>
          <w:lang w:val="en-GB"/>
        </w:rPr>
      </w:pPr>
    </w:p>
    <w:p w14:paraId="338FE8EC" w14:textId="77777777" w:rsidR="00BD77AD" w:rsidRDefault="00BD77AD" w:rsidP="00FA5E26">
      <w:pPr>
        <w:rPr>
          <w:lang w:val="en-GB"/>
        </w:rPr>
      </w:pPr>
    </w:p>
    <w:p w14:paraId="32E76EF1" w14:textId="77777777" w:rsidR="00BD77AD" w:rsidRDefault="00BD77AD" w:rsidP="00FA5E26">
      <w:pPr>
        <w:rPr>
          <w:lang w:val="en-GB"/>
        </w:rPr>
      </w:pPr>
    </w:p>
    <w:p w14:paraId="7397D8C8" w14:textId="77777777" w:rsidR="00BD77AD" w:rsidRDefault="00BD77AD" w:rsidP="00FA5E26">
      <w:pPr>
        <w:rPr>
          <w:lang w:val="en-GB"/>
        </w:rPr>
      </w:pPr>
    </w:p>
    <w:p w14:paraId="23646A91" w14:textId="77777777" w:rsidR="00BD77AD" w:rsidRDefault="00BD77AD" w:rsidP="00FA5E26">
      <w:pPr>
        <w:rPr>
          <w:lang w:val="en-GB"/>
        </w:rPr>
      </w:pPr>
    </w:p>
    <w:p w14:paraId="5E590488" w14:textId="77777777" w:rsidR="00BD77AD" w:rsidRDefault="00BD77AD" w:rsidP="00FA5E26">
      <w:pPr>
        <w:rPr>
          <w:lang w:val="en-GB"/>
        </w:rPr>
      </w:pPr>
    </w:p>
    <w:p w14:paraId="180FB6AA" w14:textId="77777777" w:rsidR="00BD77AD" w:rsidRDefault="00BD77AD" w:rsidP="00FA5E26">
      <w:pPr>
        <w:rPr>
          <w:lang w:val="en-GB"/>
        </w:rPr>
      </w:pPr>
    </w:p>
    <w:p w14:paraId="2DDF68C2" w14:textId="77777777" w:rsidR="00BD77AD" w:rsidRDefault="00BD77AD" w:rsidP="00FA5E26">
      <w:pPr>
        <w:rPr>
          <w:lang w:val="en-GB"/>
        </w:rPr>
      </w:pPr>
    </w:p>
    <w:p w14:paraId="6EC29B83" w14:textId="77777777" w:rsidR="00BD77AD" w:rsidRDefault="00BD77AD" w:rsidP="00FA5E26">
      <w:pPr>
        <w:rPr>
          <w:lang w:val="en-GB"/>
        </w:rPr>
      </w:pPr>
    </w:p>
    <w:p w14:paraId="3AD4E3E8" w14:textId="77777777" w:rsidR="00BD77AD" w:rsidRDefault="00BD77AD" w:rsidP="00FA5E26">
      <w:pPr>
        <w:rPr>
          <w:lang w:val="en-GB"/>
        </w:rPr>
      </w:pPr>
    </w:p>
    <w:p w14:paraId="143803BD" w14:textId="77777777" w:rsidR="00BD77AD" w:rsidRDefault="00BD77AD" w:rsidP="00FA5E26">
      <w:pPr>
        <w:rPr>
          <w:lang w:val="en-GB"/>
        </w:rPr>
      </w:pPr>
    </w:p>
    <w:p w14:paraId="43F435F0" w14:textId="77777777" w:rsidR="00BD77AD" w:rsidRDefault="00BD77AD" w:rsidP="00FA5E26">
      <w:pPr>
        <w:rPr>
          <w:lang w:val="en-GB"/>
        </w:rPr>
      </w:pPr>
    </w:p>
    <w:p w14:paraId="0AC60E95" w14:textId="77777777" w:rsidR="00BD77AD" w:rsidRDefault="00BD77AD" w:rsidP="00FA5E26">
      <w:pPr>
        <w:rPr>
          <w:lang w:val="en-GB"/>
        </w:rPr>
      </w:pPr>
    </w:p>
    <w:p w14:paraId="6B2A2E29" w14:textId="77777777" w:rsidR="00BD77AD" w:rsidRDefault="00BD77AD" w:rsidP="00FA5E26">
      <w:pPr>
        <w:rPr>
          <w:lang w:val="en-GB"/>
        </w:rPr>
      </w:pPr>
    </w:p>
    <w:p w14:paraId="4C39D866" w14:textId="77777777" w:rsidR="00BD77AD" w:rsidRDefault="00BD77AD" w:rsidP="00FA5E26">
      <w:pPr>
        <w:rPr>
          <w:lang w:val="en-GB"/>
        </w:rPr>
      </w:pPr>
    </w:p>
    <w:p w14:paraId="622FA47C" w14:textId="77777777" w:rsidR="00BD77AD" w:rsidRDefault="00BD77AD" w:rsidP="00FA5E26">
      <w:pPr>
        <w:rPr>
          <w:lang w:val="en-GB"/>
        </w:rPr>
      </w:pPr>
    </w:p>
    <w:p w14:paraId="58C6044F" w14:textId="77777777" w:rsidR="00BD77AD" w:rsidRPr="00570E00" w:rsidRDefault="00BD77AD" w:rsidP="00FA5E26">
      <w:pPr>
        <w:rPr>
          <w:lang w:val="en-GB"/>
        </w:rPr>
      </w:pPr>
    </w:p>
    <w:p w14:paraId="4B59A4A2" w14:textId="7F15A48B" w:rsidR="003B7665" w:rsidRPr="00620F9B" w:rsidRDefault="00776364" w:rsidP="00776364">
      <w:pPr>
        <w:spacing w:after="0" w:line="259" w:lineRule="auto"/>
        <w:ind w:left="180" w:firstLine="0"/>
        <w:jc w:val="center"/>
        <w:rPr>
          <w:sz w:val="28"/>
        </w:rPr>
      </w:pPr>
      <w:r>
        <w:rPr>
          <w:sz w:val="28"/>
        </w:rPr>
        <w:t>SUB DETAIL OF UNIT PRICES</w:t>
      </w:r>
    </w:p>
    <w:tbl>
      <w:tblPr>
        <w:tblStyle w:val="TableGrid"/>
        <w:tblW w:w="5209" w:type="pct"/>
        <w:tblInd w:w="0" w:type="dxa"/>
        <w:tblCellMar>
          <w:top w:w="14" w:type="dxa"/>
          <w:left w:w="108" w:type="dxa"/>
        </w:tblCellMar>
        <w:tblLook w:val="04A0" w:firstRow="1" w:lastRow="0" w:firstColumn="1" w:lastColumn="0" w:noHBand="0" w:noVBand="1"/>
      </w:tblPr>
      <w:tblGrid>
        <w:gridCol w:w="768"/>
        <w:gridCol w:w="1988"/>
        <w:gridCol w:w="768"/>
        <w:gridCol w:w="1207"/>
        <w:gridCol w:w="1435"/>
        <w:gridCol w:w="1526"/>
        <w:gridCol w:w="2061"/>
        <w:gridCol w:w="1635"/>
      </w:tblGrid>
      <w:tr w:rsidR="00A87564" w:rsidRPr="00620F9B" w14:paraId="1F753EDA" w14:textId="77777777" w:rsidTr="00776364">
        <w:trPr>
          <w:trHeight w:val="1296"/>
        </w:trPr>
        <w:tc>
          <w:tcPr>
            <w:tcW w:w="337" w:type="pct"/>
            <w:tcBorders>
              <w:top w:val="double" w:sz="6" w:space="0" w:color="000000"/>
              <w:left w:val="double" w:sz="6" w:space="0" w:color="000000"/>
              <w:bottom w:val="single" w:sz="6" w:space="0" w:color="000000"/>
              <w:right w:val="single" w:sz="4" w:space="0" w:color="auto"/>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873" w:type="pct"/>
            <w:tcBorders>
              <w:top w:val="double" w:sz="6" w:space="0" w:color="000000"/>
              <w:left w:val="single" w:sz="4" w:space="0" w:color="auto"/>
              <w:bottom w:val="single" w:sz="6" w:space="0" w:color="000000"/>
              <w:right w:val="single" w:sz="4" w:space="0" w:color="auto"/>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7" w:type="pct"/>
            <w:tcBorders>
              <w:top w:val="double" w:sz="6" w:space="0" w:color="000000"/>
              <w:left w:val="single" w:sz="4" w:space="0" w:color="auto"/>
              <w:bottom w:val="single" w:sz="6" w:space="0" w:color="000000"/>
              <w:right w:val="single" w:sz="4" w:space="0" w:color="auto"/>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530" w:type="pct"/>
            <w:tcBorders>
              <w:top w:val="double" w:sz="6" w:space="0" w:color="000000"/>
              <w:left w:val="single" w:sz="4" w:space="0" w:color="auto"/>
              <w:bottom w:val="single" w:sz="6" w:space="0" w:color="000000"/>
              <w:right w:val="single" w:sz="4" w:space="0" w:color="auto"/>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30" w:type="pct"/>
            <w:tcBorders>
              <w:top w:val="double" w:sz="6" w:space="0" w:color="000000"/>
              <w:left w:val="single" w:sz="4" w:space="0" w:color="auto"/>
              <w:bottom w:val="single" w:sz="6" w:space="0" w:color="000000"/>
              <w:right w:val="single" w:sz="4" w:space="0" w:color="auto"/>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670" w:type="pct"/>
            <w:tcBorders>
              <w:top w:val="double" w:sz="6" w:space="0" w:color="000000"/>
              <w:left w:val="single" w:sz="4" w:space="0" w:color="auto"/>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905"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19"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776364">
        <w:trPr>
          <w:trHeight w:val="288"/>
        </w:trPr>
        <w:tc>
          <w:tcPr>
            <w:tcW w:w="337" w:type="pct"/>
            <w:tcBorders>
              <w:top w:val="single" w:sz="6" w:space="0" w:color="000000"/>
              <w:left w:val="double" w:sz="6" w:space="0" w:color="000000"/>
              <w:bottom w:val="dashed" w:sz="4" w:space="0" w:color="000000"/>
              <w:right w:val="single" w:sz="4" w:space="0" w:color="auto"/>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6" w:space="0" w:color="000000"/>
              <w:left w:val="single" w:sz="4" w:space="0" w:color="auto"/>
              <w:bottom w:val="dashed" w:sz="4" w:space="0" w:color="000000"/>
              <w:right w:val="single" w:sz="4" w:space="0" w:color="auto"/>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6" w:space="0" w:color="000000"/>
              <w:left w:val="single" w:sz="4" w:space="0" w:color="auto"/>
              <w:bottom w:val="dashed" w:sz="4" w:space="0" w:color="000000"/>
              <w:right w:val="single" w:sz="4" w:space="0" w:color="auto"/>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single" w:sz="6" w:space="0" w:color="000000"/>
              <w:left w:val="single" w:sz="4" w:space="0" w:color="auto"/>
              <w:bottom w:val="dashed" w:sz="4" w:space="0" w:color="000000"/>
              <w:right w:val="single" w:sz="4" w:space="0" w:color="auto"/>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single" w:sz="6" w:space="0" w:color="000000"/>
              <w:left w:val="single" w:sz="4" w:space="0" w:color="auto"/>
              <w:bottom w:val="dashed" w:sz="4" w:space="0" w:color="000000"/>
              <w:right w:val="single" w:sz="4" w:space="0" w:color="auto"/>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single" w:sz="6" w:space="0" w:color="000000"/>
              <w:left w:val="single" w:sz="4" w:space="0" w:color="auto"/>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8E6D7E">
        <w:trPr>
          <w:trHeight w:val="288"/>
        </w:trPr>
        <w:tc>
          <w:tcPr>
            <w:tcW w:w="337"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8E6D7E">
        <w:trPr>
          <w:trHeight w:val="288"/>
        </w:trPr>
        <w:tc>
          <w:tcPr>
            <w:tcW w:w="337"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84BCE">
        <w:trPr>
          <w:trHeight w:val="286"/>
        </w:trPr>
        <w:tc>
          <w:tcPr>
            <w:tcW w:w="337"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single" w:sz="4" w:space="0" w:color="auto"/>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single" w:sz="4" w:space="0" w:color="auto"/>
              <w:right w:val="dashed" w:sz="4" w:space="0" w:color="000000"/>
            </w:tcBorders>
          </w:tcPr>
          <w:p w14:paraId="49BDE787" w14:textId="17E0658A" w:rsidR="00A87564" w:rsidRPr="00620F9B" w:rsidRDefault="00A8756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84BCE">
        <w:trPr>
          <w:trHeight w:val="286"/>
        </w:trPr>
        <w:tc>
          <w:tcPr>
            <w:tcW w:w="337"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vAlign w:val="bottom"/>
          </w:tcPr>
          <w:p w14:paraId="013444A6" w14:textId="1F4EA4B0" w:rsidR="00A87564" w:rsidRPr="00620F9B" w:rsidRDefault="00D84BCE"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84BCE">
        <w:trPr>
          <w:trHeight w:val="286"/>
        </w:trPr>
        <w:tc>
          <w:tcPr>
            <w:tcW w:w="337"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2364933B" w14:textId="7B059528" w:rsidR="00A87564" w:rsidRPr="00620F9B" w:rsidRDefault="00D84BCE"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84BCE">
        <w:trPr>
          <w:trHeight w:val="286"/>
        </w:trPr>
        <w:tc>
          <w:tcPr>
            <w:tcW w:w="337"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3B9DB67B" w14:textId="22A41CD5" w:rsidR="00A87564" w:rsidRPr="00620F9B" w:rsidRDefault="00D84BCE"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84BCE">
        <w:trPr>
          <w:trHeight w:val="286"/>
        </w:trPr>
        <w:tc>
          <w:tcPr>
            <w:tcW w:w="337"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468B0B4B" w14:textId="64CA4C37" w:rsidR="00A87564" w:rsidRPr="00620F9B" w:rsidRDefault="00D84BCE"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84BCE">
        <w:trPr>
          <w:trHeight w:val="290"/>
        </w:trPr>
        <w:tc>
          <w:tcPr>
            <w:tcW w:w="337"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6" w:space="0" w:color="000000"/>
              <w:right w:val="dashed" w:sz="4" w:space="0" w:color="000000"/>
            </w:tcBorders>
          </w:tcPr>
          <w:p w14:paraId="275C53EE" w14:textId="18AAA00A" w:rsidR="00A87564" w:rsidRPr="00620F9B" w:rsidRDefault="00D84BCE"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8E6D7E">
        <w:trPr>
          <w:trHeight w:val="584"/>
        </w:trPr>
        <w:tc>
          <w:tcPr>
            <w:tcW w:w="337"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873"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7"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530"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30"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67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905"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19"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77777777" w:rsidR="00757DA7" w:rsidRDefault="00757DA7" w:rsidP="00F75A56">
      <w:pPr>
        <w:spacing w:after="14" w:line="259" w:lineRule="auto"/>
        <w:ind w:left="180" w:firstLine="0"/>
        <w:jc w:val="left"/>
        <w:rPr>
          <w:sz w:val="28"/>
        </w:rPr>
      </w:pPr>
    </w:p>
    <w:p w14:paraId="6808CBAA" w14:textId="77777777" w:rsidR="00C501E2" w:rsidRDefault="00C501E2" w:rsidP="00757DA7">
      <w:pPr>
        <w:spacing w:after="14" w:line="259" w:lineRule="auto"/>
        <w:ind w:firstLine="0"/>
        <w:jc w:val="left"/>
        <w:rPr>
          <w:sz w:val="28"/>
        </w:rPr>
      </w:pPr>
    </w:p>
    <w:p w14:paraId="2D793B44" w14:textId="77777777" w:rsidR="00776364" w:rsidRDefault="00776364" w:rsidP="00757DA7">
      <w:pPr>
        <w:spacing w:after="14" w:line="259" w:lineRule="auto"/>
        <w:ind w:firstLine="0"/>
        <w:jc w:val="left"/>
        <w:rPr>
          <w:sz w:val="28"/>
        </w:rPr>
      </w:pPr>
    </w:p>
    <w:p w14:paraId="724AE8E9" w14:textId="77777777" w:rsidR="008E6D7E" w:rsidRDefault="008E6D7E" w:rsidP="00757DA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559" w:type="dxa"/>
        <w:tblInd w:w="144" w:type="dxa"/>
        <w:tblCellMar>
          <w:top w:w="14" w:type="dxa"/>
          <w:right w:w="82" w:type="dxa"/>
        </w:tblCellMar>
        <w:tblLook w:val="04A0" w:firstRow="1" w:lastRow="0" w:firstColumn="1" w:lastColumn="0" w:noHBand="0" w:noVBand="1"/>
      </w:tblPr>
      <w:tblGrid>
        <w:gridCol w:w="1080"/>
        <w:gridCol w:w="3188"/>
        <w:gridCol w:w="1347"/>
        <w:gridCol w:w="102"/>
        <w:gridCol w:w="1646"/>
        <w:gridCol w:w="35"/>
        <w:gridCol w:w="2126"/>
        <w:gridCol w:w="35"/>
      </w:tblGrid>
      <w:tr w:rsidR="00776364" w:rsidRPr="00620F9B" w14:paraId="7074080C" w14:textId="77777777" w:rsidTr="00776364">
        <w:trPr>
          <w:gridAfter w:val="1"/>
          <w:wAfter w:w="35" w:type="dxa"/>
          <w:trHeight w:val="859"/>
        </w:trPr>
        <w:tc>
          <w:tcPr>
            <w:tcW w:w="1080" w:type="dxa"/>
            <w:tcBorders>
              <w:top w:val="double" w:sz="6" w:space="0" w:color="000000"/>
              <w:left w:val="double" w:sz="6" w:space="0" w:color="000000"/>
              <w:bottom w:val="single" w:sz="6" w:space="0" w:color="000000"/>
              <w:right w:val="single" w:sz="4" w:space="0" w:color="auto"/>
            </w:tcBorders>
          </w:tcPr>
          <w:p w14:paraId="6EF1C2E6" w14:textId="77777777" w:rsidR="00776364" w:rsidRPr="00620F9B" w:rsidRDefault="007763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single" w:sz="4" w:space="0" w:color="auto"/>
              <w:bottom w:val="single" w:sz="6" w:space="0" w:color="000000"/>
              <w:right w:val="single" w:sz="4" w:space="0" w:color="auto"/>
            </w:tcBorders>
          </w:tcPr>
          <w:p w14:paraId="4BCEEE76" w14:textId="77777777" w:rsidR="00776364" w:rsidRPr="00620F9B" w:rsidRDefault="00776364" w:rsidP="00DB5D3C">
            <w:pPr>
              <w:spacing w:after="0" w:line="259" w:lineRule="auto"/>
              <w:ind w:left="180" w:firstLine="0"/>
              <w:jc w:val="center"/>
              <w:rPr>
                <w:sz w:val="28"/>
              </w:rPr>
            </w:pPr>
            <w:r w:rsidRPr="00620F9B">
              <w:rPr>
                <w:sz w:val="28"/>
              </w:rPr>
              <w:t xml:space="preserve">Description </w:t>
            </w:r>
          </w:p>
        </w:tc>
        <w:tc>
          <w:tcPr>
            <w:tcW w:w="1347" w:type="dxa"/>
            <w:tcBorders>
              <w:top w:val="double" w:sz="6" w:space="0" w:color="000000"/>
              <w:left w:val="single" w:sz="4" w:space="0" w:color="auto"/>
              <w:bottom w:val="single" w:sz="6" w:space="0" w:color="000000"/>
              <w:right w:val="nil"/>
            </w:tcBorders>
          </w:tcPr>
          <w:p w14:paraId="5C9EF6EA" w14:textId="77777777" w:rsidR="00776364" w:rsidRPr="00620F9B" w:rsidRDefault="00776364" w:rsidP="00DB5D3C">
            <w:pPr>
              <w:spacing w:after="0" w:line="259" w:lineRule="auto"/>
              <w:ind w:left="180" w:right="80" w:firstLine="0"/>
              <w:jc w:val="center"/>
              <w:rPr>
                <w:sz w:val="28"/>
              </w:rPr>
            </w:pPr>
            <w:r w:rsidRPr="00620F9B">
              <w:rPr>
                <w:sz w:val="28"/>
              </w:rPr>
              <w:t xml:space="preserve">Unit </w:t>
            </w:r>
          </w:p>
        </w:tc>
        <w:tc>
          <w:tcPr>
            <w:tcW w:w="102" w:type="dxa"/>
            <w:tcBorders>
              <w:top w:val="double" w:sz="6" w:space="0" w:color="000000"/>
              <w:left w:val="single" w:sz="4" w:space="0" w:color="auto"/>
              <w:bottom w:val="single" w:sz="6" w:space="0" w:color="000000"/>
              <w:right w:val="nil"/>
            </w:tcBorders>
          </w:tcPr>
          <w:p w14:paraId="258BE628" w14:textId="77777777" w:rsidR="00776364" w:rsidRPr="00620F9B" w:rsidRDefault="00776364" w:rsidP="00776364">
            <w:pPr>
              <w:spacing w:after="0" w:line="259" w:lineRule="auto"/>
              <w:ind w:right="80" w:firstLine="0"/>
              <w:jc w:val="center"/>
              <w:rPr>
                <w:sz w:val="28"/>
              </w:rPr>
            </w:pPr>
          </w:p>
        </w:tc>
        <w:tc>
          <w:tcPr>
            <w:tcW w:w="1646" w:type="dxa"/>
            <w:tcBorders>
              <w:top w:val="double" w:sz="6" w:space="0" w:color="000000"/>
              <w:left w:val="nil"/>
              <w:bottom w:val="single" w:sz="6" w:space="0" w:color="000000"/>
              <w:right w:val="double" w:sz="6" w:space="0" w:color="000000"/>
            </w:tcBorders>
          </w:tcPr>
          <w:p w14:paraId="597344E0" w14:textId="3BE399B1" w:rsidR="00776364" w:rsidRPr="00620F9B" w:rsidRDefault="007763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gridSpan w:val="2"/>
            <w:tcBorders>
              <w:top w:val="double" w:sz="6" w:space="0" w:color="000000"/>
              <w:left w:val="double" w:sz="6" w:space="0" w:color="000000"/>
              <w:bottom w:val="single" w:sz="6" w:space="0" w:color="000000"/>
              <w:right w:val="double" w:sz="6" w:space="0" w:color="000000"/>
            </w:tcBorders>
          </w:tcPr>
          <w:p w14:paraId="3626255C" w14:textId="77777777" w:rsidR="00776364" w:rsidRPr="00620F9B" w:rsidRDefault="007763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776364" w:rsidRPr="00620F9B" w14:paraId="0ADBD0DB" w14:textId="77777777" w:rsidTr="00776364">
        <w:trPr>
          <w:gridAfter w:val="1"/>
          <w:wAfter w:w="35" w:type="dxa"/>
          <w:trHeight w:val="288"/>
        </w:trPr>
        <w:tc>
          <w:tcPr>
            <w:tcW w:w="1080" w:type="dxa"/>
            <w:tcBorders>
              <w:top w:val="single" w:sz="6" w:space="0" w:color="000000"/>
              <w:left w:val="double" w:sz="6" w:space="0" w:color="000000"/>
              <w:bottom w:val="dashed" w:sz="4" w:space="0" w:color="000000"/>
              <w:right w:val="single" w:sz="4" w:space="0" w:color="auto"/>
            </w:tcBorders>
          </w:tcPr>
          <w:p w14:paraId="2E659518"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single" w:sz="4" w:space="0" w:color="auto"/>
              <w:bottom w:val="dashed" w:sz="4" w:space="0" w:color="000000"/>
              <w:right w:val="single" w:sz="4" w:space="0" w:color="auto"/>
            </w:tcBorders>
          </w:tcPr>
          <w:p w14:paraId="0A158061"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347" w:type="dxa"/>
            <w:tcBorders>
              <w:top w:val="single" w:sz="6" w:space="0" w:color="000000"/>
              <w:left w:val="single" w:sz="4" w:space="0" w:color="auto"/>
              <w:bottom w:val="dashed" w:sz="4" w:space="0" w:color="000000"/>
              <w:right w:val="nil"/>
            </w:tcBorders>
          </w:tcPr>
          <w:p w14:paraId="75EAC7BA"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02" w:type="dxa"/>
            <w:tcBorders>
              <w:top w:val="single" w:sz="6" w:space="0" w:color="000000"/>
              <w:left w:val="single" w:sz="4" w:space="0" w:color="auto"/>
              <w:bottom w:val="dashed" w:sz="4" w:space="0" w:color="000000"/>
              <w:right w:val="nil"/>
            </w:tcBorders>
          </w:tcPr>
          <w:p w14:paraId="2F9A164E" w14:textId="77777777" w:rsidR="00776364" w:rsidRPr="00620F9B" w:rsidRDefault="00776364" w:rsidP="00776364">
            <w:pPr>
              <w:spacing w:after="0" w:line="259" w:lineRule="auto"/>
              <w:ind w:firstLine="0"/>
              <w:jc w:val="left"/>
              <w:rPr>
                <w:sz w:val="28"/>
              </w:rPr>
            </w:pPr>
          </w:p>
        </w:tc>
        <w:tc>
          <w:tcPr>
            <w:tcW w:w="1646" w:type="dxa"/>
            <w:tcBorders>
              <w:top w:val="single" w:sz="6" w:space="0" w:color="000000"/>
              <w:left w:val="nil"/>
              <w:bottom w:val="dashed" w:sz="4" w:space="0" w:color="000000"/>
              <w:right w:val="double" w:sz="6" w:space="0" w:color="000000"/>
            </w:tcBorders>
          </w:tcPr>
          <w:p w14:paraId="4AFD1724" w14:textId="1DFA8A58" w:rsidR="00776364" w:rsidRPr="00620F9B" w:rsidRDefault="00776364" w:rsidP="00DB5D3C">
            <w:pPr>
              <w:spacing w:after="0" w:line="259" w:lineRule="auto"/>
              <w:ind w:left="180" w:right="17" w:firstLine="0"/>
              <w:jc w:val="center"/>
              <w:rPr>
                <w:sz w:val="28"/>
              </w:rPr>
            </w:pPr>
            <w:r w:rsidRPr="00620F9B">
              <w:rPr>
                <w:sz w:val="28"/>
              </w:rPr>
              <w:t xml:space="preserve"> </w:t>
            </w:r>
          </w:p>
        </w:tc>
        <w:tc>
          <w:tcPr>
            <w:tcW w:w="2161" w:type="dxa"/>
            <w:gridSpan w:val="2"/>
            <w:tcBorders>
              <w:top w:val="single" w:sz="6" w:space="0" w:color="000000"/>
              <w:left w:val="double" w:sz="6" w:space="0" w:color="000000"/>
              <w:bottom w:val="dashed" w:sz="4" w:space="0" w:color="000000"/>
              <w:right w:val="double" w:sz="6" w:space="0" w:color="000000"/>
            </w:tcBorders>
          </w:tcPr>
          <w:p w14:paraId="6A6DA18F" w14:textId="77777777" w:rsidR="00776364" w:rsidRPr="00620F9B" w:rsidRDefault="00776364" w:rsidP="00DB5D3C">
            <w:pPr>
              <w:spacing w:after="0" w:line="259" w:lineRule="auto"/>
              <w:ind w:left="180" w:firstLine="0"/>
              <w:jc w:val="center"/>
              <w:rPr>
                <w:sz w:val="28"/>
              </w:rPr>
            </w:pPr>
            <w:r w:rsidRPr="00620F9B">
              <w:rPr>
                <w:sz w:val="28"/>
              </w:rPr>
              <w:t xml:space="preserve"> </w:t>
            </w:r>
          </w:p>
        </w:tc>
      </w:tr>
      <w:tr w:rsidR="00776364" w:rsidRPr="00620F9B" w14:paraId="682C38D7" w14:textId="77777777" w:rsidTr="00776364">
        <w:trPr>
          <w:gridAfter w:val="1"/>
          <w:wAfter w:w="35" w:type="dxa"/>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347" w:type="dxa"/>
            <w:tcBorders>
              <w:top w:val="dashed" w:sz="4" w:space="0" w:color="000000"/>
              <w:left w:val="dashed" w:sz="4" w:space="0" w:color="000000"/>
              <w:bottom w:val="dashed" w:sz="4" w:space="0" w:color="000000"/>
              <w:right w:val="single" w:sz="4" w:space="0" w:color="auto"/>
            </w:tcBorders>
          </w:tcPr>
          <w:p w14:paraId="7BB25430"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4874A41A" w14:textId="77777777" w:rsidR="00776364" w:rsidRPr="00620F9B" w:rsidRDefault="00776364" w:rsidP="0077636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0354B006" w14:textId="08A8A2A7" w:rsidR="00776364" w:rsidRPr="00620F9B" w:rsidRDefault="00776364" w:rsidP="00DB5D3C">
            <w:pPr>
              <w:spacing w:after="0" w:line="259" w:lineRule="auto"/>
              <w:ind w:left="180" w:right="17" w:firstLine="0"/>
              <w:jc w:val="center"/>
              <w:rPr>
                <w:sz w:val="28"/>
              </w:rPr>
            </w:pPr>
            <w:r w:rsidRPr="00620F9B">
              <w:rPr>
                <w:sz w:val="28"/>
              </w:rPr>
              <w:t xml:space="preserve"> </w:t>
            </w:r>
          </w:p>
        </w:tc>
        <w:tc>
          <w:tcPr>
            <w:tcW w:w="2161" w:type="dxa"/>
            <w:gridSpan w:val="2"/>
            <w:tcBorders>
              <w:top w:val="dashed" w:sz="4" w:space="0" w:color="000000"/>
              <w:left w:val="double" w:sz="6" w:space="0" w:color="000000"/>
              <w:bottom w:val="dashed" w:sz="4" w:space="0" w:color="000000"/>
              <w:right w:val="double" w:sz="6" w:space="0" w:color="000000"/>
            </w:tcBorders>
          </w:tcPr>
          <w:p w14:paraId="62F18FF3" w14:textId="77777777" w:rsidR="00776364" w:rsidRPr="00620F9B" w:rsidRDefault="00776364" w:rsidP="00DB5D3C">
            <w:pPr>
              <w:spacing w:after="0" w:line="259" w:lineRule="auto"/>
              <w:ind w:left="180" w:firstLine="0"/>
              <w:jc w:val="center"/>
              <w:rPr>
                <w:sz w:val="28"/>
              </w:rPr>
            </w:pPr>
            <w:r w:rsidRPr="00620F9B">
              <w:rPr>
                <w:sz w:val="28"/>
              </w:rPr>
              <w:t xml:space="preserve"> </w:t>
            </w:r>
          </w:p>
        </w:tc>
      </w:tr>
      <w:tr w:rsidR="00776364" w:rsidRPr="00620F9B" w14:paraId="31024A02" w14:textId="77777777" w:rsidTr="00776364">
        <w:trPr>
          <w:gridAfter w:val="1"/>
          <w:wAfter w:w="35" w:type="dxa"/>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347" w:type="dxa"/>
            <w:tcBorders>
              <w:top w:val="dashed" w:sz="4" w:space="0" w:color="000000"/>
              <w:left w:val="dashed" w:sz="4" w:space="0" w:color="000000"/>
              <w:bottom w:val="dashed" w:sz="4" w:space="0" w:color="000000"/>
              <w:right w:val="single" w:sz="4" w:space="0" w:color="auto"/>
            </w:tcBorders>
          </w:tcPr>
          <w:p w14:paraId="4A1FF048"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531070C2" w14:textId="77777777" w:rsidR="00776364" w:rsidRPr="00620F9B" w:rsidRDefault="00776364" w:rsidP="0077636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4651E7ED" w14:textId="614FF254" w:rsidR="00776364" w:rsidRPr="00620F9B" w:rsidRDefault="00776364" w:rsidP="00DB5D3C">
            <w:pPr>
              <w:spacing w:after="0" w:line="259" w:lineRule="auto"/>
              <w:ind w:left="180" w:right="17" w:firstLine="0"/>
              <w:jc w:val="center"/>
              <w:rPr>
                <w:sz w:val="28"/>
              </w:rPr>
            </w:pPr>
            <w:r w:rsidRPr="00620F9B">
              <w:rPr>
                <w:sz w:val="28"/>
              </w:rPr>
              <w:t xml:space="preserve"> </w:t>
            </w:r>
          </w:p>
        </w:tc>
        <w:tc>
          <w:tcPr>
            <w:tcW w:w="2161" w:type="dxa"/>
            <w:gridSpan w:val="2"/>
            <w:tcBorders>
              <w:top w:val="dashed" w:sz="4" w:space="0" w:color="000000"/>
              <w:left w:val="double" w:sz="6" w:space="0" w:color="000000"/>
              <w:bottom w:val="dashed" w:sz="4" w:space="0" w:color="000000"/>
              <w:right w:val="double" w:sz="6" w:space="0" w:color="000000"/>
            </w:tcBorders>
          </w:tcPr>
          <w:p w14:paraId="4F3B4CE8" w14:textId="77777777" w:rsidR="00776364" w:rsidRPr="00620F9B" w:rsidRDefault="00776364" w:rsidP="00DB5D3C">
            <w:pPr>
              <w:spacing w:after="0" w:line="259" w:lineRule="auto"/>
              <w:ind w:left="180" w:firstLine="0"/>
              <w:jc w:val="center"/>
              <w:rPr>
                <w:sz w:val="28"/>
              </w:rPr>
            </w:pPr>
            <w:r w:rsidRPr="00620F9B">
              <w:rPr>
                <w:sz w:val="28"/>
              </w:rPr>
              <w:t xml:space="preserve"> </w:t>
            </w:r>
          </w:p>
        </w:tc>
      </w:tr>
      <w:tr w:rsidR="00776364" w:rsidRPr="00620F9B" w14:paraId="178E0605" w14:textId="77777777" w:rsidTr="00776364">
        <w:trPr>
          <w:gridAfter w:val="1"/>
          <w:wAfter w:w="35" w:type="dxa"/>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347" w:type="dxa"/>
            <w:tcBorders>
              <w:top w:val="dashed" w:sz="4" w:space="0" w:color="000000"/>
              <w:left w:val="dashed" w:sz="4" w:space="0" w:color="000000"/>
              <w:bottom w:val="dashed" w:sz="4" w:space="0" w:color="000000"/>
              <w:right w:val="single" w:sz="4" w:space="0" w:color="auto"/>
            </w:tcBorders>
          </w:tcPr>
          <w:p w14:paraId="1F600132"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48593951" w14:textId="77777777" w:rsidR="00776364" w:rsidRPr="00620F9B" w:rsidRDefault="00776364" w:rsidP="0077636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411A953C" w14:textId="5A249446" w:rsidR="00776364" w:rsidRPr="00620F9B" w:rsidRDefault="00776364" w:rsidP="00DB5D3C">
            <w:pPr>
              <w:spacing w:after="0" w:line="259" w:lineRule="auto"/>
              <w:ind w:left="180" w:right="17" w:firstLine="0"/>
              <w:jc w:val="center"/>
              <w:rPr>
                <w:sz w:val="28"/>
              </w:rPr>
            </w:pPr>
            <w:r w:rsidRPr="00620F9B">
              <w:rPr>
                <w:sz w:val="28"/>
              </w:rPr>
              <w:t xml:space="preserve"> </w:t>
            </w:r>
          </w:p>
        </w:tc>
        <w:tc>
          <w:tcPr>
            <w:tcW w:w="2161" w:type="dxa"/>
            <w:gridSpan w:val="2"/>
            <w:tcBorders>
              <w:top w:val="dashed" w:sz="4" w:space="0" w:color="000000"/>
              <w:left w:val="double" w:sz="6" w:space="0" w:color="000000"/>
              <w:bottom w:val="dashed" w:sz="4" w:space="0" w:color="000000"/>
              <w:right w:val="double" w:sz="6" w:space="0" w:color="000000"/>
            </w:tcBorders>
          </w:tcPr>
          <w:p w14:paraId="33DBEFDF" w14:textId="77777777" w:rsidR="00776364" w:rsidRPr="00620F9B" w:rsidRDefault="00776364" w:rsidP="00DB5D3C">
            <w:pPr>
              <w:spacing w:after="0" w:line="259" w:lineRule="auto"/>
              <w:ind w:left="180" w:firstLine="0"/>
              <w:jc w:val="center"/>
              <w:rPr>
                <w:sz w:val="28"/>
              </w:rPr>
            </w:pPr>
            <w:r w:rsidRPr="00620F9B">
              <w:rPr>
                <w:sz w:val="28"/>
              </w:rPr>
              <w:t xml:space="preserve"> </w:t>
            </w:r>
          </w:p>
        </w:tc>
      </w:tr>
      <w:tr w:rsidR="00776364" w:rsidRPr="00620F9B" w14:paraId="1B0BD7C7" w14:textId="77777777" w:rsidTr="00776364">
        <w:trPr>
          <w:gridAfter w:val="1"/>
          <w:wAfter w:w="35" w:type="dxa"/>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347" w:type="dxa"/>
            <w:tcBorders>
              <w:top w:val="dashed" w:sz="4" w:space="0" w:color="000000"/>
              <w:left w:val="dashed" w:sz="4" w:space="0" w:color="000000"/>
              <w:bottom w:val="dashed" w:sz="4" w:space="0" w:color="000000"/>
              <w:right w:val="single" w:sz="4" w:space="0" w:color="auto"/>
            </w:tcBorders>
          </w:tcPr>
          <w:p w14:paraId="1E51729A"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1508C000" w14:textId="77777777" w:rsidR="00776364" w:rsidRPr="00620F9B" w:rsidRDefault="00776364" w:rsidP="0077636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35A643DB" w14:textId="3DF5AD5E" w:rsidR="00776364" w:rsidRPr="00620F9B" w:rsidRDefault="00776364" w:rsidP="00DB5D3C">
            <w:pPr>
              <w:spacing w:after="0" w:line="259" w:lineRule="auto"/>
              <w:ind w:left="180" w:right="17" w:firstLine="0"/>
              <w:jc w:val="center"/>
              <w:rPr>
                <w:sz w:val="28"/>
              </w:rPr>
            </w:pPr>
            <w:r w:rsidRPr="00620F9B">
              <w:rPr>
                <w:sz w:val="28"/>
              </w:rPr>
              <w:t xml:space="preserve"> </w:t>
            </w:r>
          </w:p>
        </w:tc>
        <w:tc>
          <w:tcPr>
            <w:tcW w:w="2161" w:type="dxa"/>
            <w:gridSpan w:val="2"/>
            <w:tcBorders>
              <w:top w:val="dashed" w:sz="4" w:space="0" w:color="000000"/>
              <w:left w:val="double" w:sz="6" w:space="0" w:color="000000"/>
              <w:bottom w:val="dashed" w:sz="4" w:space="0" w:color="000000"/>
              <w:right w:val="double" w:sz="6" w:space="0" w:color="000000"/>
            </w:tcBorders>
          </w:tcPr>
          <w:p w14:paraId="4685EE18" w14:textId="77777777" w:rsidR="00776364" w:rsidRPr="00620F9B" w:rsidRDefault="00776364" w:rsidP="00DB5D3C">
            <w:pPr>
              <w:spacing w:after="0" w:line="259" w:lineRule="auto"/>
              <w:ind w:left="180" w:firstLine="0"/>
              <w:jc w:val="center"/>
              <w:rPr>
                <w:sz w:val="28"/>
              </w:rPr>
            </w:pPr>
            <w:r w:rsidRPr="00620F9B">
              <w:rPr>
                <w:sz w:val="28"/>
              </w:rPr>
              <w:t xml:space="preserve"> </w:t>
            </w:r>
          </w:p>
        </w:tc>
      </w:tr>
      <w:tr w:rsidR="00776364" w:rsidRPr="00620F9B" w14:paraId="1113CBC4" w14:textId="77777777" w:rsidTr="00776364">
        <w:trPr>
          <w:gridAfter w:val="1"/>
          <w:wAfter w:w="35" w:type="dxa"/>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347" w:type="dxa"/>
            <w:tcBorders>
              <w:top w:val="dashed" w:sz="4" w:space="0" w:color="000000"/>
              <w:left w:val="dashed" w:sz="4" w:space="0" w:color="000000"/>
              <w:bottom w:val="dashed" w:sz="4" w:space="0" w:color="000000"/>
              <w:right w:val="single" w:sz="4" w:space="0" w:color="auto"/>
            </w:tcBorders>
          </w:tcPr>
          <w:p w14:paraId="2A2F50FA"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32B3266B" w14:textId="77777777" w:rsidR="00776364" w:rsidRPr="00620F9B" w:rsidRDefault="00776364" w:rsidP="0077636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744241C9" w14:textId="331E7675" w:rsidR="00776364" w:rsidRPr="00620F9B" w:rsidRDefault="00776364" w:rsidP="00DB5D3C">
            <w:pPr>
              <w:spacing w:after="0" w:line="259" w:lineRule="auto"/>
              <w:ind w:left="180" w:right="17" w:firstLine="0"/>
              <w:jc w:val="center"/>
              <w:rPr>
                <w:sz w:val="28"/>
              </w:rPr>
            </w:pPr>
            <w:r w:rsidRPr="00620F9B">
              <w:rPr>
                <w:sz w:val="28"/>
              </w:rPr>
              <w:t xml:space="preserve"> </w:t>
            </w:r>
          </w:p>
        </w:tc>
        <w:tc>
          <w:tcPr>
            <w:tcW w:w="2161" w:type="dxa"/>
            <w:gridSpan w:val="2"/>
            <w:tcBorders>
              <w:top w:val="dashed" w:sz="4" w:space="0" w:color="000000"/>
              <w:left w:val="double" w:sz="6" w:space="0" w:color="000000"/>
              <w:bottom w:val="dashed" w:sz="4" w:space="0" w:color="000000"/>
              <w:right w:val="double" w:sz="6" w:space="0" w:color="000000"/>
            </w:tcBorders>
          </w:tcPr>
          <w:p w14:paraId="2CE2BA5A" w14:textId="77777777" w:rsidR="00776364" w:rsidRPr="00620F9B" w:rsidRDefault="00776364" w:rsidP="00DB5D3C">
            <w:pPr>
              <w:spacing w:after="0" w:line="259" w:lineRule="auto"/>
              <w:ind w:left="180" w:firstLine="0"/>
              <w:jc w:val="center"/>
              <w:rPr>
                <w:sz w:val="28"/>
              </w:rPr>
            </w:pPr>
            <w:r w:rsidRPr="00620F9B">
              <w:rPr>
                <w:sz w:val="28"/>
              </w:rPr>
              <w:t xml:space="preserve"> </w:t>
            </w:r>
          </w:p>
        </w:tc>
      </w:tr>
      <w:tr w:rsidR="00776364" w:rsidRPr="00620F9B" w14:paraId="5FC0D250" w14:textId="77777777" w:rsidTr="00776364">
        <w:trPr>
          <w:gridAfter w:val="1"/>
          <w:wAfter w:w="35" w:type="dxa"/>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347" w:type="dxa"/>
            <w:tcBorders>
              <w:top w:val="dashed" w:sz="4" w:space="0" w:color="000000"/>
              <w:left w:val="dashed" w:sz="4" w:space="0" w:color="000000"/>
              <w:bottom w:val="dashed" w:sz="4" w:space="0" w:color="000000"/>
              <w:right w:val="single" w:sz="4" w:space="0" w:color="auto"/>
            </w:tcBorders>
          </w:tcPr>
          <w:p w14:paraId="5BAE806A"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77481B65" w14:textId="77777777" w:rsidR="00776364" w:rsidRPr="00620F9B" w:rsidRDefault="00776364" w:rsidP="0077636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508137DA" w14:textId="2A28B8D9" w:rsidR="00776364" w:rsidRPr="00620F9B" w:rsidRDefault="00776364" w:rsidP="00DB5D3C">
            <w:pPr>
              <w:spacing w:after="0" w:line="259" w:lineRule="auto"/>
              <w:ind w:left="180" w:right="17" w:firstLine="0"/>
              <w:jc w:val="center"/>
              <w:rPr>
                <w:sz w:val="28"/>
              </w:rPr>
            </w:pPr>
            <w:r w:rsidRPr="00620F9B">
              <w:rPr>
                <w:sz w:val="28"/>
              </w:rPr>
              <w:t xml:space="preserve"> </w:t>
            </w:r>
          </w:p>
        </w:tc>
        <w:tc>
          <w:tcPr>
            <w:tcW w:w="2161" w:type="dxa"/>
            <w:gridSpan w:val="2"/>
            <w:tcBorders>
              <w:top w:val="dashed" w:sz="4" w:space="0" w:color="000000"/>
              <w:left w:val="double" w:sz="6" w:space="0" w:color="000000"/>
              <w:bottom w:val="dashed" w:sz="4" w:space="0" w:color="000000"/>
              <w:right w:val="double" w:sz="6" w:space="0" w:color="000000"/>
            </w:tcBorders>
          </w:tcPr>
          <w:p w14:paraId="08487BC4" w14:textId="77777777" w:rsidR="00776364" w:rsidRPr="00620F9B" w:rsidRDefault="00776364" w:rsidP="00DB5D3C">
            <w:pPr>
              <w:spacing w:after="0" w:line="259" w:lineRule="auto"/>
              <w:ind w:left="180" w:firstLine="0"/>
              <w:jc w:val="center"/>
              <w:rPr>
                <w:sz w:val="28"/>
              </w:rPr>
            </w:pPr>
            <w:r w:rsidRPr="00620F9B">
              <w:rPr>
                <w:sz w:val="28"/>
              </w:rPr>
              <w:t xml:space="preserve"> </w:t>
            </w:r>
          </w:p>
        </w:tc>
      </w:tr>
      <w:tr w:rsidR="00776364" w:rsidRPr="00620F9B" w14:paraId="64D8F109" w14:textId="77777777" w:rsidTr="00776364">
        <w:trPr>
          <w:gridAfter w:val="1"/>
          <w:wAfter w:w="35" w:type="dxa"/>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347" w:type="dxa"/>
            <w:tcBorders>
              <w:top w:val="dashed" w:sz="4" w:space="0" w:color="000000"/>
              <w:left w:val="dashed" w:sz="4" w:space="0" w:color="000000"/>
              <w:bottom w:val="dashed" w:sz="4" w:space="0" w:color="000000"/>
              <w:right w:val="single" w:sz="4" w:space="0" w:color="auto"/>
            </w:tcBorders>
          </w:tcPr>
          <w:p w14:paraId="72D88103"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01689590" w14:textId="77777777" w:rsidR="00776364" w:rsidRPr="00620F9B" w:rsidRDefault="00776364" w:rsidP="0077636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76DA4AAB" w14:textId="3D7660B3" w:rsidR="00776364" w:rsidRPr="00620F9B" w:rsidRDefault="00776364" w:rsidP="00DB5D3C">
            <w:pPr>
              <w:spacing w:after="0" w:line="259" w:lineRule="auto"/>
              <w:ind w:left="180" w:right="17" w:firstLine="0"/>
              <w:jc w:val="center"/>
              <w:rPr>
                <w:sz w:val="28"/>
              </w:rPr>
            </w:pPr>
            <w:r w:rsidRPr="00620F9B">
              <w:rPr>
                <w:sz w:val="28"/>
              </w:rPr>
              <w:t xml:space="preserve"> </w:t>
            </w:r>
          </w:p>
        </w:tc>
        <w:tc>
          <w:tcPr>
            <w:tcW w:w="2161" w:type="dxa"/>
            <w:gridSpan w:val="2"/>
            <w:tcBorders>
              <w:top w:val="dashed" w:sz="4" w:space="0" w:color="000000"/>
              <w:left w:val="double" w:sz="6" w:space="0" w:color="000000"/>
              <w:bottom w:val="dashed" w:sz="4" w:space="0" w:color="000000"/>
              <w:right w:val="double" w:sz="6" w:space="0" w:color="000000"/>
            </w:tcBorders>
          </w:tcPr>
          <w:p w14:paraId="2F6F889E" w14:textId="77777777" w:rsidR="00776364" w:rsidRPr="00620F9B" w:rsidRDefault="00776364" w:rsidP="00DB5D3C">
            <w:pPr>
              <w:spacing w:after="0" w:line="259" w:lineRule="auto"/>
              <w:ind w:left="180" w:firstLine="0"/>
              <w:jc w:val="center"/>
              <w:rPr>
                <w:sz w:val="28"/>
              </w:rPr>
            </w:pPr>
            <w:r w:rsidRPr="00620F9B">
              <w:rPr>
                <w:sz w:val="28"/>
              </w:rPr>
              <w:t xml:space="preserve"> </w:t>
            </w:r>
          </w:p>
        </w:tc>
      </w:tr>
      <w:tr w:rsidR="00776364" w:rsidRPr="00620F9B" w14:paraId="3B53491D" w14:textId="77777777" w:rsidTr="00776364">
        <w:trPr>
          <w:gridAfter w:val="1"/>
          <w:wAfter w:w="35" w:type="dxa"/>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347" w:type="dxa"/>
            <w:tcBorders>
              <w:top w:val="dashed" w:sz="4" w:space="0" w:color="000000"/>
              <w:left w:val="dashed" w:sz="4" w:space="0" w:color="000000"/>
              <w:bottom w:val="dashed" w:sz="4" w:space="0" w:color="000000"/>
              <w:right w:val="single" w:sz="4" w:space="0" w:color="auto"/>
            </w:tcBorders>
          </w:tcPr>
          <w:p w14:paraId="23C014BC"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ashed" w:sz="4" w:space="0" w:color="000000"/>
              <w:right w:val="nil"/>
            </w:tcBorders>
          </w:tcPr>
          <w:p w14:paraId="587C52F7" w14:textId="77777777" w:rsidR="00776364" w:rsidRPr="00620F9B" w:rsidRDefault="00776364" w:rsidP="0077636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1AE83B3A" w14:textId="7D0C35E3" w:rsidR="00776364" w:rsidRPr="00620F9B" w:rsidRDefault="00776364" w:rsidP="00DB5D3C">
            <w:pPr>
              <w:spacing w:after="0" w:line="259" w:lineRule="auto"/>
              <w:ind w:left="180" w:right="17" w:firstLine="0"/>
              <w:jc w:val="center"/>
              <w:rPr>
                <w:sz w:val="28"/>
              </w:rPr>
            </w:pPr>
            <w:r w:rsidRPr="00620F9B">
              <w:rPr>
                <w:sz w:val="28"/>
              </w:rPr>
              <w:t xml:space="preserve"> </w:t>
            </w:r>
          </w:p>
        </w:tc>
        <w:tc>
          <w:tcPr>
            <w:tcW w:w="2161" w:type="dxa"/>
            <w:gridSpan w:val="2"/>
            <w:tcBorders>
              <w:top w:val="dashed" w:sz="4" w:space="0" w:color="000000"/>
              <w:left w:val="double" w:sz="6" w:space="0" w:color="000000"/>
              <w:bottom w:val="dashed" w:sz="4" w:space="0" w:color="000000"/>
              <w:right w:val="double" w:sz="6" w:space="0" w:color="000000"/>
            </w:tcBorders>
          </w:tcPr>
          <w:p w14:paraId="5A34EC1F" w14:textId="77777777" w:rsidR="00776364" w:rsidRPr="00620F9B" w:rsidRDefault="00776364" w:rsidP="00DB5D3C">
            <w:pPr>
              <w:spacing w:after="0" w:line="259" w:lineRule="auto"/>
              <w:ind w:left="180" w:firstLine="0"/>
              <w:jc w:val="center"/>
              <w:rPr>
                <w:sz w:val="28"/>
              </w:rPr>
            </w:pPr>
            <w:r w:rsidRPr="00620F9B">
              <w:rPr>
                <w:sz w:val="28"/>
              </w:rPr>
              <w:t xml:space="preserve"> </w:t>
            </w:r>
          </w:p>
        </w:tc>
      </w:tr>
      <w:tr w:rsidR="00776364" w:rsidRPr="00620F9B" w14:paraId="6BA34AAA" w14:textId="77777777" w:rsidTr="00776364">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347" w:type="dxa"/>
            <w:tcBorders>
              <w:top w:val="dashed" w:sz="4" w:space="0" w:color="000000"/>
              <w:left w:val="dashed" w:sz="4" w:space="0" w:color="000000"/>
              <w:bottom w:val="double" w:sz="4" w:space="0" w:color="000000"/>
              <w:right w:val="single" w:sz="4" w:space="0" w:color="auto"/>
            </w:tcBorders>
          </w:tcPr>
          <w:p w14:paraId="5C264906" w14:textId="77777777" w:rsidR="00776364" w:rsidRPr="00620F9B" w:rsidRDefault="00776364" w:rsidP="00DB5D3C">
            <w:pPr>
              <w:spacing w:after="0" w:line="259" w:lineRule="auto"/>
              <w:ind w:left="180" w:firstLine="0"/>
              <w:jc w:val="left"/>
              <w:rPr>
                <w:sz w:val="28"/>
              </w:rPr>
            </w:pPr>
            <w:r w:rsidRPr="00620F9B">
              <w:rPr>
                <w:sz w:val="28"/>
              </w:rPr>
              <w:t xml:space="preserve"> </w:t>
            </w:r>
          </w:p>
        </w:tc>
        <w:tc>
          <w:tcPr>
            <w:tcW w:w="102" w:type="dxa"/>
            <w:tcBorders>
              <w:top w:val="dashed" w:sz="4" w:space="0" w:color="000000"/>
              <w:left w:val="single" w:sz="4" w:space="0" w:color="auto"/>
              <w:bottom w:val="double" w:sz="4" w:space="0" w:color="000000"/>
              <w:right w:val="nil"/>
            </w:tcBorders>
          </w:tcPr>
          <w:p w14:paraId="48BA486C" w14:textId="77777777" w:rsidR="00776364" w:rsidRPr="00620F9B" w:rsidRDefault="00776364" w:rsidP="00776364">
            <w:pPr>
              <w:spacing w:after="0" w:line="259" w:lineRule="auto"/>
              <w:ind w:firstLine="0"/>
              <w:jc w:val="left"/>
              <w:rPr>
                <w:sz w:val="28"/>
              </w:rPr>
            </w:pPr>
          </w:p>
        </w:tc>
        <w:tc>
          <w:tcPr>
            <w:tcW w:w="1681" w:type="dxa"/>
            <w:gridSpan w:val="2"/>
            <w:tcBorders>
              <w:top w:val="dashed" w:sz="4" w:space="0" w:color="000000"/>
              <w:left w:val="nil"/>
              <w:bottom w:val="double" w:sz="4" w:space="0" w:color="000000"/>
              <w:right w:val="double" w:sz="6" w:space="0" w:color="000000"/>
            </w:tcBorders>
          </w:tcPr>
          <w:p w14:paraId="43CC56ED" w14:textId="7360195F" w:rsidR="00776364" w:rsidRPr="00620F9B" w:rsidRDefault="00776364" w:rsidP="00DB5D3C">
            <w:pPr>
              <w:spacing w:after="0" w:line="259" w:lineRule="auto"/>
              <w:ind w:left="180" w:right="17" w:firstLine="0"/>
              <w:jc w:val="center"/>
              <w:rPr>
                <w:sz w:val="28"/>
              </w:rPr>
            </w:pPr>
            <w:r w:rsidRPr="00620F9B">
              <w:rPr>
                <w:sz w:val="28"/>
              </w:rPr>
              <w:t xml:space="preserve"> </w:t>
            </w:r>
          </w:p>
        </w:tc>
        <w:tc>
          <w:tcPr>
            <w:tcW w:w="2161" w:type="dxa"/>
            <w:gridSpan w:val="2"/>
            <w:tcBorders>
              <w:top w:val="dashed" w:sz="4" w:space="0" w:color="000000"/>
              <w:left w:val="double" w:sz="6" w:space="0" w:color="000000"/>
              <w:bottom w:val="double" w:sz="4" w:space="0" w:color="000000"/>
              <w:right w:val="double" w:sz="6" w:space="0" w:color="000000"/>
            </w:tcBorders>
          </w:tcPr>
          <w:p w14:paraId="112FA395" w14:textId="77777777" w:rsidR="00776364" w:rsidRPr="00620F9B" w:rsidRDefault="007763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3ED634A5" w14:textId="77777777" w:rsidR="008E6D7E" w:rsidRDefault="008E6D7E" w:rsidP="00254D45">
      <w:pPr>
        <w:ind w:firstLine="0"/>
        <w:rPr>
          <w:b/>
          <w:sz w:val="40"/>
        </w:rPr>
      </w:pPr>
    </w:p>
    <w:p w14:paraId="6B96F296" w14:textId="77777777" w:rsidR="00254D45" w:rsidRDefault="00254D45" w:rsidP="00254D45">
      <w:pPr>
        <w:ind w:firstLine="0"/>
        <w:rPr>
          <w:b/>
          <w:sz w:val="40"/>
        </w:rPr>
      </w:pPr>
    </w:p>
    <w:p w14:paraId="7C566E64" w14:textId="77777777" w:rsidR="00776364" w:rsidRDefault="00776364" w:rsidP="00254D45">
      <w:pPr>
        <w:ind w:firstLine="0"/>
        <w:rPr>
          <w:b/>
          <w:sz w:val="40"/>
        </w:rPr>
      </w:pPr>
    </w:p>
    <w:p w14:paraId="5E233844" w14:textId="77777777" w:rsidR="00776364" w:rsidRDefault="00776364" w:rsidP="00C501E2">
      <w:pPr>
        <w:spacing w:after="200" w:line="240" w:lineRule="auto"/>
        <w:ind w:firstLine="0"/>
        <w:jc w:val="cente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3AAE7D7A" w14:textId="77777777" w:rsidR="008E6D7E" w:rsidRDefault="008E6D7E" w:rsidP="00F66D44">
      <w:pPr>
        <w:ind w:firstLine="0"/>
        <w:rPr>
          <w:b/>
          <w:sz w:val="40"/>
        </w:rPr>
      </w:pPr>
    </w:p>
    <w:p w14:paraId="53107B80" w14:textId="77777777" w:rsidR="008E6D7E" w:rsidRDefault="008E6D7E" w:rsidP="00F66D44">
      <w:pPr>
        <w:ind w:firstLine="0"/>
        <w:rPr>
          <w:b/>
          <w:sz w:val="40"/>
        </w:rPr>
      </w:pPr>
    </w:p>
    <w:p w14:paraId="3A5EB099" w14:textId="77777777" w:rsidR="008E6D7E" w:rsidRDefault="008E6D7E" w:rsidP="00F66D44">
      <w:pPr>
        <w:ind w:firstLine="0"/>
        <w:rPr>
          <w:b/>
          <w:sz w:val="40"/>
        </w:rPr>
      </w:pPr>
    </w:p>
    <w:p w14:paraId="5DA9A1EA" w14:textId="77777777" w:rsidR="008E6D7E" w:rsidRDefault="008E6D7E" w:rsidP="00F66D44">
      <w:pPr>
        <w:ind w:firstLine="0"/>
        <w:rPr>
          <w:b/>
          <w:sz w:val="40"/>
        </w:rPr>
      </w:pPr>
    </w:p>
    <w:p w14:paraId="4FB58106" w14:textId="77777777" w:rsidR="008E6D7E" w:rsidRDefault="008E6D7E" w:rsidP="00F66D44">
      <w:pPr>
        <w:ind w:firstLine="0"/>
        <w:rPr>
          <w:b/>
          <w:sz w:val="40"/>
        </w:rPr>
      </w:pPr>
    </w:p>
    <w:p w14:paraId="0123960E" w14:textId="77777777" w:rsidR="008E6D7E" w:rsidRDefault="008E6D7E" w:rsidP="00F66D44">
      <w:pPr>
        <w:ind w:firstLine="0"/>
        <w:rPr>
          <w:b/>
          <w:sz w:val="40"/>
        </w:rPr>
      </w:pPr>
    </w:p>
    <w:p w14:paraId="4D404684" w14:textId="77777777" w:rsidR="008E6D7E" w:rsidRDefault="008E6D7E" w:rsidP="00F66D44">
      <w:pPr>
        <w:ind w:firstLine="0"/>
        <w:rPr>
          <w:b/>
          <w:sz w:val="40"/>
        </w:rPr>
      </w:pPr>
    </w:p>
    <w:p w14:paraId="35DE0EF8" w14:textId="77777777" w:rsidR="008E6D7E" w:rsidRDefault="008E6D7E" w:rsidP="00F66D44">
      <w:pPr>
        <w:ind w:firstLine="0"/>
        <w:rPr>
          <w:b/>
          <w:sz w:val="40"/>
        </w:rPr>
      </w:pPr>
    </w:p>
    <w:p w14:paraId="2B58A5F7" w14:textId="77777777" w:rsidR="00757DA7" w:rsidRDefault="00757DA7" w:rsidP="005C4630">
      <w:pPr>
        <w:ind w:firstLine="0"/>
        <w:rPr>
          <w:b/>
          <w:sz w:val="40"/>
        </w:rPr>
      </w:pPr>
    </w:p>
    <w:p w14:paraId="63955840" w14:textId="700EE731" w:rsidR="00A87564" w:rsidRDefault="00F66D44" w:rsidP="0040543B">
      <w:pPr>
        <w:ind w:firstLine="0"/>
        <w:jc w:val="center"/>
        <w:rPr>
          <w:b/>
          <w:sz w:val="40"/>
        </w:rPr>
      </w:pPr>
      <w:r w:rsidRPr="00854749">
        <w:rPr>
          <w:b/>
          <w:sz w:val="40"/>
        </w:rPr>
        <w:t>DRAWINGS</w:t>
      </w:r>
    </w:p>
    <w:p w14:paraId="59F1DF58" w14:textId="47AE8C35" w:rsidR="00DD1EBB" w:rsidRDefault="00DD1EBB" w:rsidP="00DD1EBB">
      <w:pPr>
        <w:ind w:firstLine="0"/>
        <w:jc w:val="left"/>
        <w:rPr>
          <w:color w:val="auto"/>
          <w:sz w:val="28"/>
          <w:szCs w:val="28"/>
          <w:u w:val="single"/>
          <w:lang w:val="en-GB" w:eastAsia="fr-FR"/>
        </w:rPr>
      </w:pPr>
    </w:p>
    <w:p w14:paraId="2F8048F7" w14:textId="77777777" w:rsidR="003B7665" w:rsidRDefault="003B7665" w:rsidP="00DD1EBB">
      <w:pPr>
        <w:ind w:firstLine="0"/>
        <w:jc w:val="center"/>
        <w:rPr>
          <w:b/>
          <w:bCs/>
          <w:color w:val="auto"/>
          <w:sz w:val="28"/>
          <w:szCs w:val="28"/>
          <w:lang w:val="en-GB" w:eastAsia="fr-FR"/>
        </w:rPr>
      </w:pPr>
    </w:p>
    <w:p w14:paraId="62CCEF82" w14:textId="1EC990AE" w:rsidR="00DD1EBB" w:rsidRDefault="00DD1EBB" w:rsidP="00892D5A">
      <w:pPr>
        <w:pStyle w:val="Heading1"/>
        <w:spacing w:after="77"/>
        <w:ind w:left="180" w:right="61"/>
        <w:rPr>
          <w:sz w:val="44"/>
        </w:rPr>
      </w:pPr>
    </w:p>
    <w:p w14:paraId="49244712" w14:textId="5015F700" w:rsidR="00DD1EBB" w:rsidRDefault="00DD1EBB" w:rsidP="00DD1EBB"/>
    <w:p w14:paraId="6C000676" w14:textId="77777777" w:rsidR="00DD1EBB" w:rsidRDefault="00DD1EBB" w:rsidP="00DD1EBB"/>
    <w:p w14:paraId="4C209E9D" w14:textId="77777777" w:rsidR="00DD1EBB" w:rsidRDefault="00DD1EBB" w:rsidP="00DD1EBB"/>
    <w:p w14:paraId="1D260BAD" w14:textId="77777777" w:rsidR="00DD1EBB" w:rsidRDefault="00DD1EBB" w:rsidP="00DD1EBB"/>
    <w:p w14:paraId="618BA893" w14:textId="77777777" w:rsidR="00DD1EBB" w:rsidRDefault="00DD1EBB" w:rsidP="00DD1EBB"/>
    <w:p w14:paraId="2E6F1A58" w14:textId="77777777" w:rsidR="00DD1EBB" w:rsidRDefault="00DD1EBB" w:rsidP="00DD1EBB"/>
    <w:p w14:paraId="2E56D48F" w14:textId="77777777" w:rsidR="00DD1EBB" w:rsidRDefault="00DD1EBB" w:rsidP="00DD1EBB"/>
    <w:p w14:paraId="34862551" w14:textId="77777777" w:rsidR="00DD1EBB" w:rsidRDefault="00DD1EBB" w:rsidP="00DD1EBB"/>
    <w:p w14:paraId="086E8E9F" w14:textId="77777777" w:rsidR="00DD1EBB" w:rsidRDefault="00DD1EBB" w:rsidP="00DD1EBB"/>
    <w:p w14:paraId="15B4A00E" w14:textId="77777777" w:rsidR="00DD1EBB" w:rsidRDefault="00DD1EBB" w:rsidP="00DD1EBB"/>
    <w:p w14:paraId="6929060C" w14:textId="77777777" w:rsidR="00DD1EBB" w:rsidRDefault="00DD1EBB" w:rsidP="00DD1EBB"/>
    <w:p w14:paraId="179BB32E" w14:textId="77777777" w:rsidR="00AC36F8" w:rsidRDefault="00AC36F8" w:rsidP="00AC36F8">
      <w:pPr>
        <w:jc w:val="center"/>
        <w:rPr>
          <w:rFonts w:ascii="Bodoni MT Black" w:hAnsi="Bodoni MT Black"/>
          <w:sz w:val="96"/>
          <w:szCs w:val="96"/>
        </w:rPr>
      </w:pPr>
    </w:p>
    <w:p w14:paraId="4B35A315" w14:textId="77777777" w:rsidR="00AC36F8" w:rsidRDefault="00AC36F8" w:rsidP="00AC36F8">
      <w:pPr>
        <w:jc w:val="center"/>
        <w:rPr>
          <w:rFonts w:ascii="Bodoni MT Black" w:hAnsi="Bodoni MT Black"/>
          <w:sz w:val="96"/>
          <w:szCs w:val="96"/>
        </w:rPr>
      </w:pPr>
      <w:r w:rsidRPr="0086674D">
        <w:rPr>
          <w:rFonts w:ascii="Tw Cen MT" w:hAnsi="Tw Cen MT"/>
          <w:noProof/>
        </w:rPr>
        <w:lastRenderedPageBreak/>
        <w:drawing>
          <wp:inline distT="0" distB="0" distL="0" distR="0" wp14:anchorId="47FD5694" wp14:editId="5CEF41B5">
            <wp:extent cx="5943600" cy="4444138"/>
            <wp:effectExtent l="0" t="0" r="0" b="0"/>
            <wp:docPr id="32" name="Picture 32" descr="Screenshot 2022-03-14 at 11-21-22 0f25dcdc-f4af-4fb1-9fb0-0023fc55b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reenshot 2022-03-14 at 11-21-22 0f25dcdc-f4af-4fb1-9fb0-0023fc55b00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444138"/>
                    </a:xfrm>
                    <a:prstGeom prst="rect">
                      <a:avLst/>
                    </a:prstGeom>
                    <a:noFill/>
                    <a:ln>
                      <a:noFill/>
                    </a:ln>
                  </pic:spPr>
                </pic:pic>
              </a:graphicData>
            </a:graphic>
          </wp:inline>
        </w:drawing>
      </w:r>
    </w:p>
    <w:p w14:paraId="63BE3F62" w14:textId="77777777" w:rsidR="00AC36F8" w:rsidRDefault="00AC36F8" w:rsidP="00AC36F8">
      <w:pPr>
        <w:jc w:val="center"/>
        <w:rPr>
          <w:rFonts w:ascii="Bodoni MT Black" w:hAnsi="Bodoni MT Black"/>
          <w:sz w:val="96"/>
          <w:szCs w:val="96"/>
        </w:rPr>
      </w:pPr>
    </w:p>
    <w:p w14:paraId="14927BE1" w14:textId="77777777" w:rsidR="00AC36F8" w:rsidRDefault="00AC36F8" w:rsidP="00AC36F8">
      <w:pPr>
        <w:rPr>
          <w:rFonts w:ascii="Bodoni MT Black" w:hAnsi="Bodoni MT Black"/>
          <w:sz w:val="96"/>
          <w:szCs w:val="96"/>
        </w:rPr>
      </w:pPr>
    </w:p>
    <w:p w14:paraId="52A72215" w14:textId="77777777" w:rsidR="00AC36F8" w:rsidRDefault="00AC36F8" w:rsidP="00AC36F8">
      <w:pPr>
        <w:jc w:val="center"/>
        <w:rPr>
          <w:rFonts w:ascii="Bodoni MT Black" w:hAnsi="Bodoni MT Black"/>
          <w:sz w:val="96"/>
          <w:szCs w:val="96"/>
        </w:rPr>
      </w:pPr>
    </w:p>
    <w:p w14:paraId="70D35412" w14:textId="77777777" w:rsidR="00AC36F8" w:rsidRDefault="00AC36F8" w:rsidP="00AC36F8">
      <w:pPr>
        <w:jc w:val="center"/>
        <w:rPr>
          <w:rFonts w:ascii="Bodoni MT Black" w:hAnsi="Bodoni MT Black"/>
          <w:sz w:val="96"/>
          <w:szCs w:val="96"/>
        </w:rPr>
      </w:pPr>
      <w:r w:rsidRPr="0047587D">
        <w:rPr>
          <w:rFonts w:ascii="Bodoni MT Black" w:hAnsi="Bodoni MT Black"/>
          <w:sz w:val="96"/>
          <w:szCs w:val="96"/>
        </w:rPr>
        <w:object w:dxaOrig="8925" w:dyaOrig="12630" w14:anchorId="38942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630.75pt" o:ole="">
            <v:imagedata r:id="rId30" o:title=""/>
          </v:shape>
          <o:OLEObject Type="Embed" ProgID="AcroExch.Document.DC" ShapeID="_x0000_i1025" DrawAspect="Content" ObjectID="_1849468334" r:id="rId31"/>
        </w:object>
      </w:r>
    </w:p>
    <w:p w14:paraId="764D2B93" w14:textId="77777777" w:rsidR="00AC36F8" w:rsidRDefault="00AC36F8" w:rsidP="00AC36F8">
      <w:pPr>
        <w:jc w:val="center"/>
        <w:rPr>
          <w:rFonts w:ascii="Bodoni MT Black" w:hAnsi="Bodoni MT Black"/>
          <w:sz w:val="96"/>
          <w:szCs w:val="96"/>
        </w:rPr>
      </w:pPr>
      <w:r w:rsidRPr="0047587D">
        <w:rPr>
          <w:rFonts w:ascii="Bodoni MT Black" w:hAnsi="Bodoni MT Black"/>
          <w:sz w:val="96"/>
          <w:szCs w:val="96"/>
        </w:rPr>
        <w:object w:dxaOrig="12631" w:dyaOrig="8925" w14:anchorId="25C17900">
          <v:shape id="_x0000_i1026" type="#_x0000_t75" style="width:504.55pt;height:357.55pt" o:ole="">
            <v:imagedata r:id="rId32" o:title=""/>
          </v:shape>
          <o:OLEObject Type="Embed" ProgID="AcroExch.Document.DC" ShapeID="_x0000_i1026" DrawAspect="Content" ObjectID="_1849468335" r:id="rId33"/>
        </w:object>
      </w:r>
    </w:p>
    <w:p w14:paraId="098D9BF8" w14:textId="77777777" w:rsidR="00AC36F8" w:rsidRDefault="00AC36F8" w:rsidP="00AC36F8">
      <w:pPr>
        <w:spacing w:after="60" w:line="360" w:lineRule="auto"/>
        <w:rPr>
          <w:lang w:val="en-GB"/>
        </w:rPr>
      </w:pPr>
    </w:p>
    <w:p w14:paraId="18A52C6C" w14:textId="77777777" w:rsidR="00AC36F8" w:rsidRDefault="00AC36F8" w:rsidP="00AC36F8">
      <w:pPr>
        <w:spacing w:after="60" w:line="360" w:lineRule="auto"/>
        <w:rPr>
          <w:lang w:val="en-GB"/>
        </w:rPr>
      </w:pPr>
    </w:p>
    <w:p w14:paraId="13A5EEF9" w14:textId="77777777" w:rsidR="00AC36F8" w:rsidRDefault="00AC36F8" w:rsidP="00AC36F8">
      <w:pPr>
        <w:spacing w:after="60" w:line="360" w:lineRule="auto"/>
        <w:rPr>
          <w:lang w:val="en-GB"/>
        </w:rPr>
      </w:pPr>
    </w:p>
    <w:p w14:paraId="5FCD81B9" w14:textId="77777777" w:rsidR="00AC36F8" w:rsidRDefault="00AC36F8" w:rsidP="00AC36F8">
      <w:pPr>
        <w:spacing w:after="60" w:line="360" w:lineRule="auto"/>
        <w:rPr>
          <w:lang w:val="en-GB"/>
        </w:rPr>
      </w:pPr>
    </w:p>
    <w:p w14:paraId="69F68A0B" w14:textId="77777777" w:rsidR="00AC36F8" w:rsidRDefault="00AC36F8" w:rsidP="00AC36F8">
      <w:pPr>
        <w:spacing w:after="60" w:line="360" w:lineRule="auto"/>
        <w:rPr>
          <w:lang w:val="en-GB"/>
        </w:rPr>
      </w:pPr>
    </w:p>
    <w:p w14:paraId="321AC128" w14:textId="77777777" w:rsidR="00AC36F8" w:rsidRDefault="00AC36F8" w:rsidP="00AC36F8">
      <w:pPr>
        <w:spacing w:after="60" w:line="360" w:lineRule="auto"/>
        <w:rPr>
          <w:lang w:val="en-GB"/>
        </w:rPr>
      </w:pPr>
    </w:p>
    <w:p w14:paraId="4770EA5B" w14:textId="77777777" w:rsidR="00AC36F8" w:rsidRDefault="00AC36F8" w:rsidP="00AC36F8">
      <w:pPr>
        <w:spacing w:after="60" w:line="360" w:lineRule="auto"/>
        <w:rPr>
          <w:lang w:val="en-GB"/>
        </w:rPr>
      </w:pPr>
    </w:p>
    <w:p w14:paraId="51DB8232" w14:textId="77777777" w:rsidR="00AC36F8" w:rsidRDefault="00AC36F8" w:rsidP="00AC36F8">
      <w:pPr>
        <w:spacing w:after="60" w:line="360" w:lineRule="auto"/>
        <w:rPr>
          <w:lang w:val="en-GB"/>
        </w:rPr>
      </w:pPr>
    </w:p>
    <w:p w14:paraId="6D1E8989" w14:textId="77777777" w:rsidR="00AC36F8" w:rsidRDefault="00AC36F8" w:rsidP="00AC36F8">
      <w:pPr>
        <w:spacing w:after="60" w:line="360" w:lineRule="auto"/>
        <w:rPr>
          <w:lang w:val="en-GB"/>
        </w:rPr>
      </w:pPr>
    </w:p>
    <w:p w14:paraId="478F30A6" w14:textId="77777777" w:rsidR="00AC36F8" w:rsidRDefault="00AC36F8" w:rsidP="00AC36F8">
      <w:pPr>
        <w:spacing w:after="60" w:line="360" w:lineRule="auto"/>
        <w:rPr>
          <w:lang w:val="en-GB"/>
        </w:rPr>
      </w:pPr>
    </w:p>
    <w:p w14:paraId="75320635" w14:textId="5B4A2F16" w:rsidR="00DD1EBB" w:rsidRDefault="00AC36F8" w:rsidP="00AC36F8">
      <w:r w:rsidRPr="00E938EF">
        <w:rPr>
          <w:lang w:val="en-GB"/>
        </w:rPr>
        <w:object w:dxaOrig="9360" w:dyaOrig="8880" w14:anchorId="0A4BC39A">
          <v:shape id="_x0000_i1027" type="#_x0000_t75" style="width:468.15pt;height:443.5pt" o:ole="">
            <v:imagedata r:id="rId34" o:title=""/>
          </v:shape>
          <o:OLEObject Type="Embed" ProgID="Word.Document.12" ShapeID="_x0000_i1027" DrawAspect="Content" ObjectID="_1849468336" r:id="rId35">
            <o:FieldCodes>\s</o:FieldCodes>
          </o:OLEObject>
        </w:object>
      </w:r>
    </w:p>
    <w:p w14:paraId="79152A2E" w14:textId="77777777" w:rsidR="00DD1EBB" w:rsidRDefault="00DD1EBB" w:rsidP="00DD1EBB"/>
    <w:p w14:paraId="6C6056A6" w14:textId="77777777" w:rsidR="00DD1EBB" w:rsidRDefault="00DD1EBB" w:rsidP="00DD1EBB"/>
    <w:p w14:paraId="739588F9" w14:textId="77777777" w:rsidR="00DD1EBB" w:rsidRDefault="00DD1EBB" w:rsidP="00DD1EBB"/>
    <w:p w14:paraId="12F49385" w14:textId="77777777" w:rsidR="00DD1EBB" w:rsidRDefault="00DD1EBB" w:rsidP="00DD1EBB"/>
    <w:p w14:paraId="6F2C31E3" w14:textId="77777777" w:rsidR="00DD1EBB" w:rsidRDefault="00DD1EBB" w:rsidP="00DD1EBB"/>
    <w:p w14:paraId="6D5C4E2E" w14:textId="77777777" w:rsidR="00DD1EBB" w:rsidRDefault="00DD1EBB" w:rsidP="00DD1EBB"/>
    <w:p w14:paraId="7AEB9459" w14:textId="77777777" w:rsidR="00DD1EBB" w:rsidRDefault="00DD1EBB" w:rsidP="00AC36F8">
      <w:pPr>
        <w:pStyle w:val="Heading1"/>
        <w:spacing w:after="77"/>
        <w:ind w:left="0" w:right="61" w:firstLine="0"/>
        <w:jc w:val="both"/>
        <w:rPr>
          <w:b w:val="0"/>
          <w:sz w:val="24"/>
        </w:rPr>
      </w:pPr>
    </w:p>
    <w:p w14:paraId="61B8A3B4" w14:textId="77777777" w:rsidR="00AC36F8" w:rsidRDefault="00AC36F8" w:rsidP="00AC36F8"/>
    <w:p w14:paraId="083277FA" w14:textId="77777777" w:rsidR="00776364" w:rsidRDefault="00776364" w:rsidP="00AC36F8"/>
    <w:p w14:paraId="13315B2F" w14:textId="77777777" w:rsidR="00776364" w:rsidRPr="00AC36F8" w:rsidRDefault="00776364" w:rsidP="00AC36F8"/>
    <w:p w14:paraId="758047AE" w14:textId="3AA70C86" w:rsidR="00EC7AD6" w:rsidRPr="00620F9B" w:rsidRDefault="00065C08" w:rsidP="00892D5A">
      <w:pPr>
        <w:pStyle w:val="Heading1"/>
        <w:spacing w:after="77"/>
        <w:ind w:left="180" w:right="61"/>
        <w:rPr>
          <w:sz w:val="44"/>
        </w:rPr>
      </w:pPr>
      <w:bookmarkStart w:id="88" w:name="_Toc238623395"/>
      <w:bookmarkStart w:id="89" w:name="_Toc238623469"/>
      <w:r w:rsidRPr="00620F9B">
        <w:rPr>
          <w:sz w:val="44"/>
        </w:rPr>
        <w:lastRenderedPageBreak/>
        <w:t>ANNEX 2: Quotation Forms</w:t>
      </w:r>
      <w:bookmarkEnd w:id="88"/>
      <w:bookmarkEnd w:id="89"/>
      <w:r w:rsidRPr="00620F9B">
        <w:rPr>
          <w:sz w:val="44"/>
        </w:rPr>
        <w:t xml:space="preserve"> </w:t>
      </w:r>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bookmarkStart w:id="90" w:name="_Toc238623470"/>
      <w:r w:rsidRPr="00620F9B">
        <w:rPr>
          <w:sz w:val="44"/>
        </w:rPr>
        <w:t>Contractor Quotation Form</w:t>
      </w:r>
      <w:bookmarkEnd w:id="90"/>
      <w:r w:rsidRPr="00620F9B">
        <w:rPr>
          <w:sz w:val="44"/>
        </w:rPr>
        <w:t xml:space="preserve">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bookmarkStart w:id="91" w:name="_Toc238623471"/>
      <w:r w:rsidRPr="00620F9B">
        <w:rPr>
          <w:sz w:val="28"/>
        </w:rPr>
        <w:t>SUBMISSION OF QUOTATION 1.</w:t>
      </w:r>
      <w:r w:rsidRPr="00620F9B">
        <w:rPr>
          <w:rFonts w:eastAsia="Arial"/>
          <w:sz w:val="28"/>
        </w:rPr>
        <w:t xml:space="preserve"> </w:t>
      </w:r>
      <w:r w:rsidRPr="00620F9B">
        <w:rPr>
          <w:sz w:val="28"/>
        </w:rPr>
        <w:t>Conformity and No Reservations</w:t>
      </w:r>
      <w:bookmarkEnd w:id="91"/>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bookmarkStart w:id="92" w:name="_Toc238623472"/>
      <w:r w:rsidRPr="00620F9B">
        <w:rPr>
          <w:sz w:val="28"/>
        </w:rPr>
        <w:t>2.</w:t>
      </w:r>
      <w:r w:rsidRPr="00620F9B">
        <w:rPr>
          <w:rFonts w:eastAsia="Arial"/>
          <w:sz w:val="28"/>
        </w:rPr>
        <w:t xml:space="preserve"> </w:t>
      </w:r>
      <w:r w:rsidRPr="00620F9B">
        <w:rPr>
          <w:sz w:val="28"/>
        </w:rPr>
        <w:t>Eligibility</w:t>
      </w:r>
      <w:bookmarkEnd w:id="92"/>
      <w:r w:rsidRPr="00620F9B">
        <w:rPr>
          <w:sz w:val="28"/>
        </w:rPr>
        <w:t xml:space="preserve">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bookmarkStart w:id="93" w:name="_Toc238623473"/>
      <w:r w:rsidRPr="00620F9B">
        <w:rPr>
          <w:sz w:val="28"/>
        </w:rPr>
        <w:t>3.</w:t>
      </w:r>
      <w:r w:rsidRPr="00620F9B">
        <w:rPr>
          <w:rFonts w:eastAsia="Arial"/>
          <w:sz w:val="28"/>
        </w:rPr>
        <w:t xml:space="preserve"> </w:t>
      </w:r>
      <w:r w:rsidRPr="00620F9B">
        <w:rPr>
          <w:sz w:val="28"/>
        </w:rPr>
        <w:t>Suspension and Debarment</w:t>
      </w:r>
      <w:bookmarkEnd w:id="93"/>
      <w:r w:rsidRPr="00620F9B">
        <w:rPr>
          <w:sz w:val="28"/>
        </w:rPr>
        <w:t xml:space="preserve">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w:t>
      </w:r>
      <w:r w:rsidRPr="00620F9B">
        <w:rPr>
          <w:sz w:val="28"/>
        </w:rPr>
        <w:lastRenderedPageBreak/>
        <w:t xml:space="preserve">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bookmarkStart w:id="94" w:name="_Toc238623474"/>
      <w:r w:rsidRPr="00620F9B">
        <w:rPr>
          <w:sz w:val="28"/>
        </w:rPr>
        <w:t>4.</w:t>
      </w:r>
      <w:r w:rsidRPr="00620F9B">
        <w:rPr>
          <w:rFonts w:eastAsia="Arial"/>
          <w:sz w:val="28"/>
        </w:rPr>
        <w:t xml:space="preserve"> </w:t>
      </w:r>
      <w:r w:rsidRPr="00620F9B">
        <w:rPr>
          <w:sz w:val="28"/>
        </w:rPr>
        <w:t>Quotation Price</w:t>
      </w:r>
      <w:bookmarkEnd w:id="94"/>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bookmarkStart w:id="95" w:name="_Toc238623475"/>
      <w:r w:rsidRPr="00620F9B">
        <w:rPr>
          <w:sz w:val="28"/>
        </w:rPr>
        <w:t>5.</w:t>
      </w:r>
      <w:r w:rsidRPr="00620F9B">
        <w:rPr>
          <w:rFonts w:eastAsia="Arial"/>
          <w:sz w:val="28"/>
        </w:rPr>
        <w:t xml:space="preserve"> </w:t>
      </w:r>
      <w:r w:rsidRPr="00620F9B">
        <w:rPr>
          <w:sz w:val="28"/>
        </w:rPr>
        <w:t>Quotation Validity</w:t>
      </w:r>
      <w:bookmarkEnd w:id="95"/>
      <w:r w:rsidRPr="00620F9B">
        <w:rPr>
          <w:sz w:val="28"/>
        </w:rPr>
        <w:t xml:space="preserve">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bookmarkStart w:id="96" w:name="_Toc238623476"/>
      <w:r w:rsidRPr="00620F9B">
        <w:rPr>
          <w:sz w:val="28"/>
        </w:rPr>
        <w:t>7.</w:t>
      </w:r>
      <w:r w:rsidRPr="00620F9B">
        <w:rPr>
          <w:rFonts w:eastAsia="Arial"/>
          <w:sz w:val="28"/>
        </w:rPr>
        <w:t xml:space="preserve"> </w:t>
      </w:r>
      <w:r w:rsidRPr="00620F9B">
        <w:rPr>
          <w:sz w:val="28"/>
        </w:rPr>
        <w:t>Commissions, gratuities, fees</w:t>
      </w:r>
      <w:bookmarkEnd w:id="96"/>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bookmarkStart w:id="97" w:name="_Toc238623477"/>
      <w:r w:rsidRPr="00620F9B">
        <w:rPr>
          <w:sz w:val="28"/>
        </w:rPr>
        <w:t>8.</w:t>
      </w:r>
      <w:r w:rsidRPr="00620F9B">
        <w:rPr>
          <w:rFonts w:eastAsia="Arial"/>
          <w:sz w:val="28"/>
        </w:rPr>
        <w:t xml:space="preserve"> </w:t>
      </w:r>
      <w:r w:rsidRPr="00620F9B">
        <w:rPr>
          <w:sz w:val="28"/>
        </w:rPr>
        <w:t>Not Bound to Accept</w:t>
      </w:r>
      <w:bookmarkEnd w:id="97"/>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lastRenderedPageBreak/>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bookmarkStart w:id="98" w:name="_Toc238623478"/>
      <w:r w:rsidRPr="00620F9B">
        <w:rPr>
          <w:sz w:val="28"/>
        </w:rPr>
        <w:t>9.</w:t>
      </w:r>
      <w:r w:rsidRPr="00620F9B">
        <w:rPr>
          <w:rFonts w:eastAsia="Arial"/>
          <w:sz w:val="28"/>
        </w:rPr>
        <w:t xml:space="preserve"> </w:t>
      </w:r>
      <w:r w:rsidRPr="00620F9B">
        <w:rPr>
          <w:sz w:val="28"/>
        </w:rPr>
        <w:t>Fraud and Corruption</w:t>
      </w:r>
      <w:bookmarkEnd w:id="98"/>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493D3841" w14:textId="77777777" w:rsidR="00E90E38" w:rsidRDefault="00E90E38" w:rsidP="00892D5A">
      <w:pPr>
        <w:spacing w:after="0" w:line="259" w:lineRule="auto"/>
        <w:ind w:left="180" w:firstLine="0"/>
        <w:jc w:val="left"/>
        <w:rPr>
          <w:sz w:val="28"/>
        </w:rPr>
      </w:pPr>
    </w:p>
    <w:p w14:paraId="6783D7BD" w14:textId="77777777" w:rsidR="00776364" w:rsidRDefault="00776364" w:rsidP="00892D5A">
      <w:pPr>
        <w:spacing w:after="0" w:line="259" w:lineRule="auto"/>
        <w:ind w:left="180" w:firstLine="0"/>
        <w:jc w:val="left"/>
        <w:rPr>
          <w:sz w:val="28"/>
        </w:rPr>
      </w:pPr>
    </w:p>
    <w:p w14:paraId="47F85A4E" w14:textId="77777777" w:rsidR="00776364" w:rsidRDefault="00776364" w:rsidP="00892D5A">
      <w:pPr>
        <w:spacing w:after="0" w:line="259" w:lineRule="auto"/>
        <w:ind w:left="180" w:firstLine="0"/>
        <w:jc w:val="left"/>
        <w:rPr>
          <w:sz w:val="28"/>
        </w:rPr>
      </w:pPr>
    </w:p>
    <w:p w14:paraId="1DAD4AB7" w14:textId="77777777" w:rsidR="00776364" w:rsidRDefault="00776364" w:rsidP="00892D5A">
      <w:pPr>
        <w:spacing w:after="0" w:line="259" w:lineRule="auto"/>
        <w:ind w:left="180" w:firstLine="0"/>
        <w:jc w:val="left"/>
        <w:rPr>
          <w:sz w:val="28"/>
        </w:rPr>
      </w:pPr>
    </w:p>
    <w:p w14:paraId="1C1802EF" w14:textId="77777777" w:rsidR="00776364" w:rsidRDefault="00776364" w:rsidP="00892D5A">
      <w:pPr>
        <w:spacing w:after="0" w:line="259" w:lineRule="auto"/>
        <w:ind w:left="180" w:firstLine="0"/>
        <w:jc w:val="left"/>
        <w:rPr>
          <w:sz w:val="28"/>
        </w:rPr>
      </w:pPr>
    </w:p>
    <w:p w14:paraId="603543FE" w14:textId="77777777" w:rsidR="00776364" w:rsidRDefault="00776364" w:rsidP="00892D5A">
      <w:pPr>
        <w:spacing w:after="0" w:line="259" w:lineRule="auto"/>
        <w:ind w:left="180" w:firstLine="0"/>
        <w:jc w:val="left"/>
        <w:rPr>
          <w:sz w:val="28"/>
        </w:rPr>
      </w:pPr>
    </w:p>
    <w:p w14:paraId="767E57D0" w14:textId="77777777" w:rsidR="00776364" w:rsidRDefault="00776364" w:rsidP="00892D5A">
      <w:pPr>
        <w:spacing w:after="0" w:line="259" w:lineRule="auto"/>
        <w:ind w:left="180" w:firstLine="0"/>
        <w:jc w:val="left"/>
        <w:rPr>
          <w:sz w:val="28"/>
        </w:rPr>
      </w:pPr>
    </w:p>
    <w:p w14:paraId="67FBC005" w14:textId="77777777" w:rsidR="00776364" w:rsidRDefault="00776364" w:rsidP="00892D5A">
      <w:pPr>
        <w:spacing w:after="0" w:line="259" w:lineRule="auto"/>
        <w:ind w:left="180" w:firstLine="0"/>
        <w:jc w:val="left"/>
        <w:rPr>
          <w:sz w:val="28"/>
        </w:rPr>
      </w:pPr>
    </w:p>
    <w:p w14:paraId="40026A97" w14:textId="77777777" w:rsidR="00776364" w:rsidRDefault="00776364" w:rsidP="00892D5A">
      <w:pPr>
        <w:spacing w:after="0" w:line="259" w:lineRule="auto"/>
        <w:ind w:left="180" w:firstLine="0"/>
        <w:jc w:val="left"/>
        <w:rPr>
          <w:sz w:val="28"/>
        </w:rPr>
      </w:pPr>
    </w:p>
    <w:p w14:paraId="37BFF67A" w14:textId="77777777" w:rsidR="00776364" w:rsidRPr="00620F9B" w:rsidRDefault="00776364"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r w:rsidRPr="00620F9B">
        <w:rPr>
          <w:rFonts w:eastAsia="Calibri"/>
          <w:b w:val="0"/>
          <w:sz w:val="24"/>
        </w:rPr>
        <w:lastRenderedPageBreak/>
        <w:tab/>
      </w:r>
      <w:r w:rsidRPr="00620F9B">
        <w:rPr>
          <w:sz w:val="44"/>
        </w:rPr>
        <w:t xml:space="preserve"> </w:t>
      </w:r>
      <w:r w:rsidRPr="00620F9B">
        <w:rPr>
          <w:sz w:val="44"/>
        </w:rPr>
        <w:tab/>
      </w:r>
      <w:bookmarkStart w:id="99" w:name="_Toc238623396"/>
      <w:bookmarkStart w:id="100" w:name="_Toc238623479"/>
      <w:r w:rsidRPr="00620F9B">
        <w:rPr>
          <w:sz w:val="44"/>
        </w:rPr>
        <w:t>ANNEX 3: Contract Forms</w:t>
      </w:r>
      <w:bookmarkEnd w:id="99"/>
      <w:bookmarkEnd w:id="100"/>
      <w:r w:rsidRPr="00620F9B">
        <w:rPr>
          <w:sz w:val="44"/>
        </w:rPr>
        <w:t xml:space="preserve"> </w:t>
      </w:r>
    </w:p>
    <w:p w14:paraId="765C026C" w14:textId="77777777" w:rsidR="00EC7AD6" w:rsidRPr="00620F9B" w:rsidRDefault="00065C08" w:rsidP="00892D5A">
      <w:pPr>
        <w:pStyle w:val="Heading3"/>
        <w:spacing w:after="56" w:line="259" w:lineRule="auto"/>
        <w:ind w:left="180" w:right="659"/>
        <w:jc w:val="center"/>
        <w:rPr>
          <w:sz w:val="28"/>
        </w:rPr>
      </w:pPr>
      <w:bookmarkStart w:id="101" w:name="_Toc238623480"/>
      <w:r w:rsidRPr="00620F9B">
        <w:rPr>
          <w:sz w:val="40"/>
        </w:rPr>
        <w:t>Contract Agreement</w:t>
      </w:r>
      <w:bookmarkEnd w:id="101"/>
      <w:r w:rsidRPr="00620F9B">
        <w:rPr>
          <w:sz w:val="40"/>
        </w:rPr>
        <w:t xml:space="preserve">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033A6829" w:rsidR="00EC7AD6" w:rsidRPr="00742511" w:rsidRDefault="00065C08" w:rsidP="00854749">
      <w:pPr>
        <w:spacing w:after="18"/>
        <w:ind w:left="180" w:right="50"/>
        <w:rPr>
          <w:sz w:val="28"/>
        </w:rPr>
      </w:pPr>
      <w:r w:rsidRPr="00742511">
        <w:rPr>
          <w:sz w:val="28"/>
        </w:rPr>
        <w:t xml:space="preserve">THIS AGREEMENT made the . . . . . .day of . . . . . . . . .  between </w:t>
      </w:r>
      <w:r w:rsidR="00854749" w:rsidRPr="00742511">
        <w:rPr>
          <w:b/>
          <w:i/>
          <w:sz w:val="28"/>
        </w:rPr>
        <w:t xml:space="preserve">the Mayor of </w:t>
      </w:r>
      <w:r w:rsidR="00E37297" w:rsidRPr="00742511">
        <w:rPr>
          <w:b/>
          <w:i/>
          <w:sz w:val="28"/>
        </w:rPr>
        <w:t>BALIKUMBAT</w:t>
      </w:r>
      <w:r w:rsidR="00854749" w:rsidRPr="00742511">
        <w:rPr>
          <w:b/>
          <w:i/>
          <w:sz w:val="28"/>
        </w:rPr>
        <w:t xml:space="preserve"> Council,</w:t>
      </w:r>
      <w:r w:rsidRPr="00742511">
        <w:rPr>
          <w:sz w:val="28"/>
        </w:rPr>
        <w:t xml:space="preserve"> (hereinafter “the Employer”), of the one part, and </w:t>
      </w:r>
      <w:r w:rsidRPr="00742511">
        <w:rPr>
          <w:b/>
          <w:i/>
          <w:sz w:val="28"/>
        </w:rPr>
        <w:t>[name of the Contractor]</w:t>
      </w:r>
      <w:r w:rsidRPr="00742511">
        <w:rPr>
          <w:sz w:val="28"/>
        </w:rPr>
        <w:t>. (</w:t>
      </w:r>
      <w:proofErr w:type="gramStart"/>
      <w:r w:rsidRPr="00742511">
        <w:rPr>
          <w:sz w:val="28"/>
        </w:rPr>
        <w:t>hereinafter</w:t>
      </w:r>
      <w:proofErr w:type="gramEnd"/>
      <w:r w:rsidRPr="00742511">
        <w:rPr>
          <w:sz w:val="28"/>
        </w:rPr>
        <w:t xml:space="preserve"> “the Contractor”), of the other part: </w:t>
      </w:r>
    </w:p>
    <w:p w14:paraId="1404C9A8" w14:textId="77777777" w:rsidR="00EC7AD6" w:rsidRPr="00742511" w:rsidRDefault="00065C08" w:rsidP="00892D5A">
      <w:pPr>
        <w:spacing w:after="0" w:line="259" w:lineRule="auto"/>
        <w:ind w:left="180" w:firstLine="0"/>
        <w:jc w:val="left"/>
        <w:rPr>
          <w:sz w:val="28"/>
        </w:rPr>
      </w:pPr>
      <w:r w:rsidRPr="00742511">
        <w:rPr>
          <w:sz w:val="28"/>
        </w:rPr>
        <w:t xml:space="preserve"> </w:t>
      </w:r>
    </w:p>
    <w:p w14:paraId="16B8FCD0" w14:textId="6C78C87D" w:rsidR="00EC7AD6" w:rsidRPr="00620F9B" w:rsidRDefault="00065C08" w:rsidP="00892D5A">
      <w:pPr>
        <w:spacing w:after="230"/>
        <w:ind w:left="180" w:right="50"/>
        <w:rPr>
          <w:sz w:val="28"/>
        </w:rPr>
      </w:pPr>
      <w:r w:rsidRPr="00742511">
        <w:rPr>
          <w:sz w:val="28"/>
        </w:rPr>
        <w:t xml:space="preserve">WHEREAS the Employer invited a Quotation for the execution of Works, </w:t>
      </w:r>
      <w:r w:rsidR="00475AA5" w:rsidRPr="00742511">
        <w:rPr>
          <w:b/>
          <w:color w:val="auto"/>
          <w:sz w:val="28"/>
          <w:szCs w:val="28"/>
        </w:rPr>
        <w:t xml:space="preserve">FOR THE </w:t>
      </w:r>
      <w:r w:rsidR="00353FEE" w:rsidRPr="00742511">
        <w:rPr>
          <w:b/>
          <w:sz w:val="28"/>
          <w:szCs w:val="36"/>
        </w:rPr>
        <w:t>CONSTRUCTION OF TWO (02) SOLAR POWERED BOREHOLE WITH STORAGE TANK AND STAND TAPS AT NGOTI MARKET AND FOMSEH QUARTERS ALL IN BALIKUMBAT MUNICIPALITY, NGOKETUNJIA  DIVISION OF THE NORTH WEST REGION</w:t>
      </w:r>
      <w:r w:rsidR="00854749" w:rsidRPr="00742511">
        <w:rPr>
          <w:i/>
          <w:sz w:val="28"/>
          <w:lang w:val="en-GB"/>
        </w:rPr>
        <w:t>,</w:t>
      </w:r>
      <w:r w:rsidRPr="00742511">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proofErr w:type="gramStart"/>
      <w:r w:rsidRPr="00620F9B">
        <w:rPr>
          <w:sz w:val="28"/>
        </w:rPr>
        <w:t>any</w:t>
      </w:r>
      <w:proofErr w:type="gramEnd"/>
      <w:r w:rsidRPr="00620F9B">
        <w:rPr>
          <w:sz w:val="28"/>
        </w:rPr>
        <w:t xml:space="preserve">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981FF5">
      <w:pPr>
        <w:spacing w:after="120" w:line="240" w:lineRule="auto"/>
        <w:ind w:left="187" w:right="43" w:firstLine="0"/>
        <w:rPr>
          <w:sz w:val="28"/>
        </w:rPr>
      </w:pPr>
      <w:proofErr w:type="gramStart"/>
      <w:r w:rsidRPr="00620F9B">
        <w:rPr>
          <w:sz w:val="28"/>
        </w:rPr>
        <w:lastRenderedPageBreak/>
        <w:t xml:space="preserve">IN WITNESS whereof the parties hereto have caused this Agreement to be executed in accordance with the </w:t>
      </w:r>
      <w:r w:rsidR="00D84F5C">
        <w:rPr>
          <w:sz w:val="28"/>
        </w:rPr>
        <w:t>Cameroon Public Contract Code.</w:t>
      </w:r>
      <w:proofErr w:type="gramEnd"/>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3563CB"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53048B">
        <w:trPr>
          <w:trHeight w:val="91"/>
        </w:trPr>
        <w:tc>
          <w:tcPr>
            <w:tcW w:w="1397" w:type="dxa"/>
          </w:tcPr>
          <w:p w14:paraId="6630FCA2" w14:textId="77777777" w:rsidR="004A27B7" w:rsidRPr="00876B55" w:rsidRDefault="004A27B7" w:rsidP="00742511">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742511">
            <w:pPr>
              <w:tabs>
                <w:tab w:val="right" w:leader="dot" w:pos="4500"/>
                <w:tab w:val="left" w:pos="5040"/>
                <w:tab w:val="right" w:leader="dot" w:pos="9360"/>
              </w:tabs>
              <w:spacing w:after="0" w:line="240" w:lineRule="auto"/>
              <w:ind w:firstLine="0"/>
              <w:rPr>
                <w:rFonts w:eastAsia="Times"/>
                <w:color w:val="auto"/>
                <w:szCs w:val="24"/>
                <w:lang w:val="en-GB"/>
              </w:rPr>
            </w:pPr>
          </w:p>
        </w:tc>
        <w:tc>
          <w:tcPr>
            <w:tcW w:w="1336" w:type="dxa"/>
          </w:tcPr>
          <w:p w14:paraId="6A0498FF" w14:textId="77777777" w:rsidR="004A27B7" w:rsidRPr="00876B55" w:rsidRDefault="004A27B7" w:rsidP="00742511">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742511">
            <w:pPr>
              <w:tabs>
                <w:tab w:val="right" w:leader="dot" w:pos="4500"/>
                <w:tab w:val="left" w:pos="5040"/>
                <w:tab w:val="right" w:leader="dot" w:pos="9360"/>
              </w:tabs>
              <w:spacing w:after="0" w:line="240" w:lineRule="auto"/>
              <w:ind w:firstLine="0"/>
              <w:rPr>
                <w:rFonts w:eastAsia="Times"/>
                <w:color w:val="auto"/>
                <w:szCs w:val="24"/>
                <w:lang w:val="en-GB"/>
              </w:rPr>
            </w:pPr>
          </w:p>
        </w:tc>
      </w:tr>
      <w:tr w:rsidR="004A27B7" w:rsidRPr="00876B55" w14:paraId="3AF3230B" w14:textId="77777777" w:rsidTr="0053048B">
        <w:trPr>
          <w:trHeight w:val="601"/>
        </w:trPr>
        <w:tc>
          <w:tcPr>
            <w:tcW w:w="4473" w:type="dxa"/>
            <w:gridSpan w:val="2"/>
          </w:tcPr>
          <w:p w14:paraId="6D7C09A1"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742511">
        <w:trPr>
          <w:trHeight w:val="557"/>
        </w:trPr>
        <w:tc>
          <w:tcPr>
            <w:tcW w:w="1397" w:type="dxa"/>
          </w:tcPr>
          <w:p w14:paraId="1C944274" w14:textId="77777777" w:rsidR="004A27B7" w:rsidRPr="00876B55" w:rsidRDefault="004A27B7" w:rsidP="00742511">
            <w:pPr>
              <w:tabs>
                <w:tab w:val="right" w:leader="dot" w:pos="4500"/>
                <w:tab w:val="left" w:pos="5040"/>
                <w:tab w:val="right" w:leader="dot" w:pos="9360"/>
              </w:tabs>
              <w:spacing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742511">
            <w:pPr>
              <w:tabs>
                <w:tab w:val="right" w:leader="dot" w:pos="4500"/>
                <w:tab w:val="left" w:pos="5040"/>
                <w:tab w:val="right" w:leader="dot" w:pos="9360"/>
              </w:tabs>
              <w:spacing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742511">
            <w:pPr>
              <w:tabs>
                <w:tab w:val="right" w:leader="dot" w:pos="4500"/>
                <w:tab w:val="left" w:pos="5040"/>
                <w:tab w:val="right" w:leader="dot" w:pos="9360"/>
              </w:tabs>
              <w:spacing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53048B">
        <w:trPr>
          <w:trHeight w:val="643"/>
        </w:trPr>
        <w:tc>
          <w:tcPr>
            <w:tcW w:w="4473" w:type="dxa"/>
            <w:gridSpan w:val="2"/>
          </w:tcPr>
          <w:p w14:paraId="1C36639F"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166536">
          <w:headerReference w:type="default" r:id="rId36"/>
          <w:headerReference w:type="first" r:id="rId37"/>
          <w:pgSz w:w="12240" w:h="15840"/>
          <w:pgMar w:top="720" w:right="720" w:bottom="720" w:left="72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lastRenderedPageBreak/>
        <w:t>Uncorrected Defects.................</w:t>
      </w:r>
      <w:r w:rsidR="008F27B6">
        <w:t>....</w:t>
      </w:r>
      <w:r w:rsidRPr="008544CE">
        <w:t>.......................................................................................37</w:t>
      </w:r>
      <w:r w:rsidRPr="008544CE">
        <w:rPr>
          <w:rFonts w:eastAsia="Calibri"/>
          <w:sz w:val="22"/>
        </w:rPr>
        <w:t xml:space="preserve"> </w:t>
      </w:r>
    </w:p>
    <w:p w14:paraId="2C781E81" w14:textId="63D9EAF8" w:rsidR="000C5A0E" w:rsidRDefault="00065C08" w:rsidP="00981FF5">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tbl>
      <w:tblPr>
        <w:tblpPr w:leftFromText="180" w:rightFromText="180" w:vertAnchor="text" w:horzAnchor="margin" w:tblpXSpec="center" w:tblpY="232"/>
        <w:tblW w:w="10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18"/>
        <w:gridCol w:w="8910"/>
      </w:tblGrid>
      <w:tr w:rsidR="00981FF5" w:rsidRPr="008544CE" w14:paraId="4A546935" w14:textId="77777777" w:rsidTr="00673E8E">
        <w:trPr>
          <w:cantSplit/>
        </w:trPr>
        <w:tc>
          <w:tcPr>
            <w:tcW w:w="10828" w:type="dxa"/>
            <w:gridSpan w:val="2"/>
            <w:tcBorders>
              <w:top w:val="single" w:sz="6" w:space="0" w:color="auto"/>
              <w:left w:val="single" w:sz="6" w:space="0" w:color="auto"/>
              <w:bottom w:val="single" w:sz="6" w:space="0" w:color="auto"/>
              <w:right w:val="single" w:sz="6" w:space="0" w:color="auto"/>
            </w:tcBorders>
          </w:tcPr>
          <w:p w14:paraId="3A181E6F" w14:textId="77777777" w:rsidR="00981FF5" w:rsidRPr="008544CE" w:rsidRDefault="00981FF5" w:rsidP="00673E8E">
            <w:pPr>
              <w:tabs>
                <w:tab w:val="left" w:pos="556"/>
              </w:tabs>
              <w:spacing w:after="0" w:line="240" w:lineRule="auto"/>
              <w:ind w:left="-426" w:right="-72" w:firstLine="142"/>
              <w:jc w:val="center"/>
              <w:rPr>
                <w:b/>
              </w:rPr>
            </w:pPr>
            <w:r w:rsidRPr="008544CE">
              <w:rPr>
                <w:b/>
              </w:rPr>
              <w:t>A. General</w:t>
            </w:r>
          </w:p>
        </w:tc>
      </w:tr>
      <w:tr w:rsidR="00981FF5" w:rsidRPr="008544CE" w14:paraId="4D27697B" w14:textId="77777777" w:rsidTr="00673E8E">
        <w:tc>
          <w:tcPr>
            <w:tcW w:w="1918" w:type="dxa"/>
            <w:tcBorders>
              <w:top w:val="single" w:sz="6" w:space="0" w:color="auto"/>
              <w:left w:val="single" w:sz="6" w:space="0" w:color="auto"/>
              <w:bottom w:val="single" w:sz="6" w:space="0" w:color="auto"/>
              <w:right w:val="single" w:sz="6" w:space="0" w:color="auto"/>
            </w:tcBorders>
          </w:tcPr>
          <w:p w14:paraId="2354EAC6" w14:textId="77777777" w:rsidR="00981FF5" w:rsidRPr="008544CE" w:rsidRDefault="00981FF5" w:rsidP="00673E8E">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0BBF8394" w14:textId="77777777" w:rsidR="00981FF5" w:rsidRPr="008544CE" w:rsidRDefault="00981FF5" w:rsidP="00673E8E">
            <w:pPr>
              <w:spacing w:after="0" w:line="240" w:lineRule="auto"/>
              <w:ind w:left="175" w:right="2"/>
            </w:pPr>
            <w:r w:rsidRPr="008544CE">
              <w:t xml:space="preserve">The financing institution is the </w:t>
            </w:r>
            <w:r w:rsidRPr="008544CE">
              <w:rPr>
                <w:b/>
                <w:bCs/>
              </w:rPr>
              <w:t>World Bank</w:t>
            </w:r>
          </w:p>
        </w:tc>
      </w:tr>
      <w:tr w:rsidR="00981FF5" w:rsidRPr="00F13ABB" w14:paraId="787F6B02" w14:textId="77777777" w:rsidTr="00673E8E">
        <w:trPr>
          <w:trHeight w:val="2887"/>
        </w:trPr>
        <w:tc>
          <w:tcPr>
            <w:tcW w:w="1918" w:type="dxa"/>
            <w:tcBorders>
              <w:top w:val="single" w:sz="6" w:space="0" w:color="auto"/>
              <w:left w:val="single" w:sz="6" w:space="0" w:color="auto"/>
              <w:bottom w:val="single" w:sz="6" w:space="0" w:color="auto"/>
              <w:right w:val="single" w:sz="6" w:space="0" w:color="auto"/>
            </w:tcBorders>
          </w:tcPr>
          <w:p w14:paraId="7C066DAB" w14:textId="77777777" w:rsidR="00981FF5" w:rsidRPr="008544CE" w:rsidRDefault="00981FF5" w:rsidP="00673E8E">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1DAA3F18" w14:textId="77777777" w:rsidR="00981FF5" w:rsidRPr="00742511" w:rsidRDefault="00981FF5" w:rsidP="00673E8E">
            <w:pPr>
              <w:spacing w:after="0" w:line="240" w:lineRule="auto"/>
              <w:ind w:left="175" w:right="2"/>
              <w:rPr>
                <w:b/>
                <w:bCs/>
                <w:color w:val="000000" w:themeColor="text1"/>
              </w:rPr>
            </w:pPr>
            <w:bookmarkStart w:id="102" w:name="_Hlk197430480"/>
            <w:r w:rsidRPr="00742511">
              <w:t>The Employer is the:</w:t>
            </w:r>
            <w:r w:rsidRPr="00742511">
              <w:tab/>
            </w:r>
            <w:r w:rsidRPr="00742511">
              <w:rPr>
                <w:b/>
                <w:bCs/>
                <w:color w:val="000000" w:themeColor="text1"/>
              </w:rPr>
              <w:t>MAYOR OF BALIKUMBAT COUNCIL</w:t>
            </w:r>
          </w:p>
          <w:p w14:paraId="27434CDE" w14:textId="77777777" w:rsidR="00981FF5" w:rsidRPr="00742511" w:rsidRDefault="00981FF5" w:rsidP="00673E8E">
            <w:pPr>
              <w:spacing w:after="0" w:line="240" w:lineRule="auto"/>
              <w:ind w:left="175" w:right="2"/>
              <w:rPr>
                <w:b/>
                <w:bCs/>
              </w:rPr>
            </w:pPr>
            <w:r w:rsidRPr="00742511">
              <w:rPr>
                <w:color w:val="000000" w:themeColor="text1"/>
              </w:rPr>
              <w:t>Represented by:</w:t>
            </w:r>
            <w:r w:rsidRPr="00742511">
              <w:rPr>
                <w:b/>
                <w:bCs/>
                <w:color w:val="000000" w:themeColor="text1"/>
              </w:rPr>
              <w:t xml:space="preserve"> </w:t>
            </w:r>
            <w:r w:rsidRPr="00742511">
              <w:rPr>
                <w:b/>
                <w:bCs/>
                <w:color w:val="000000" w:themeColor="text1"/>
              </w:rPr>
              <w:tab/>
            </w:r>
            <w:r w:rsidRPr="00742511">
              <w:rPr>
                <w:b/>
                <w:bCs/>
                <w:color w:val="000000" w:themeColor="text1"/>
              </w:rPr>
              <w:tab/>
            </w:r>
            <w:r w:rsidRPr="00742511">
              <w:rPr>
                <w:b/>
                <w:bCs/>
              </w:rPr>
              <w:t>BUMLANGMI THEOPHILE GAHGWANYIN</w:t>
            </w:r>
          </w:p>
          <w:p w14:paraId="5BE8AF9F" w14:textId="77777777" w:rsidR="00981FF5" w:rsidRPr="00742511" w:rsidRDefault="00981FF5" w:rsidP="00673E8E">
            <w:pPr>
              <w:spacing w:after="0" w:line="240" w:lineRule="auto"/>
              <w:ind w:left="175" w:right="2"/>
              <w:rPr>
                <w:color w:val="000000" w:themeColor="text1"/>
              </w:rPr>
            </w:pPr>
            <w:r w:rsidRPr="00742511">
              <w:t xml:space="preserve">Title /Position: </w:t>
            </w:r>
            <w:r w:rsidRPr="00742511">
              <w:tab/>
            </w:r>
            <w:r w:rsidRPr="00742511">
              <w:tab/>
            </w:r>
            <w:r w:rsidRPr="00742511">
              <w:rPr>
                <w:b/>
                <w:bCs/>
              </w:rPr>
              <w:t>The MAYOR of the BALIKUMBAT Council</w:t>
            </w:r>
          </w:p>
          <w:p w14:paraId="08A651D7" w14:textId="77777777" w:rsidR="00981FF5" w:rsidRPr="00742511" w:rsidRDefault="00981FF5" w:rsidP="00673E8E">
            <w:pPr>
              <w:spacing w:after="0" w:line="240" w:lineRule="auto"/>
              <w:ind w:left="175"/>
              <w:rPr>
                <w:color w:val="000000" w:themeColor="text1"/>
              </w:rPr>
            </w:pPr>
            <w:r w:rsidRPr="00742511">
              <w:rPr>
                <w:color w:val="000000" w:themeColor="text1"/>
              </w:rPr>
              <w:t xml:space="preserve">City: </w:t>
            </w:r>
            <w:r w:rsidRPr="00742511">
              <w:rPr>
                <w:color w:val="000000" w:themeColor="text1"/>
              </w:rPr>
              <w:tab/>
            </w:r>
            <w:r w:rsidRPr="00742511">
              <w:rPr>
                <w:color w:val="000000" w:themeColor="text1"/>
              </w:rPr>
              <w:tab/>
            </w:r>
            <w:r w:rsidRPr="00742511">
              <w:rPr>
                <w:color w:val="000000" w:themeColor="text1"/>
              </w:rPr>
              <w:tab/>
            </w:r>
            <w:r w:rsidRPr="00742511">
              <w:rPr>
                <w:b/>
                <w:bCs/>
                <w:color w:val="000000" w:themeColor="text1"/>
              </w:rPr>
              <w:t>Bamenda,</w:t>
            </w:r>
            <w:r w:rsidRPr="00742511">
              <w:t xml:space="preserve"> </w:t>
            </w:r>
            <w:r w:rsidRPr="00742511">
              <w:rPr>
                <w:b/>
                <w:bCs/>
                <w:color w:val="000000" w:themeColor="text1"/>
              </w:rPr>
              <w:t>P.O. 01 BOX BALIKUMBAT</w:t>
            </w:r>
          </w:p>
          <w:p w14:paraId="6F9E47DF" w14:textId="77777777" w:rsidR="00981FF5" w:rsidRPr="00742511" w:rsidRDefault="00981FF5" w:rsidP="00673E8E">
            <w:pPr>
              <w:spacing w:after="0" w:line="240" w:lineRule="auto"/>
              <w:ind w:left="175"/>
              <w:rPr>
                <w:color w:val="000000" w:themeColor="text1"/>
              </w:rPr>
            </w:pPr>
            <w:r w:rsidRPr="00742511">
              <w:rPr>
                <w:color w:val="000000" w:themeColor="text1"/>
              </w:rPr>
              <w:t xml:space="preserve">Country: </w:t>
            </w:r>
            <w:r w:rsidRPr="00742511">
              <w:rPr>
                <w:color w:val="000000" w:themeColor="text1"/>
              </w:rPr>
              <w:tab/>
            </w:r>
            <w:r w:rsidRPr="00742511">
              <w:rPr>
                <w:color w:val="000000" w:themeColor="text1"/>
              </w:rPr>
              <w:tab/>
            </w:r>
            <w:r w:rsidRPr="00742511">
              <w:rPr>
                <w:color w:val="000000" w:themeColor="text1"/>
              </w:rPr>
              <w:tab/>
            </w:r>
            <w:r w:rsidRPr="00742511">
              <w:rPr>
                <w:b/>
                <w:bCs/>
                <w:color w:val="000000" w:themeColor="text1"/>
              </w:rPr>
              <w:t>Cameroon</w:t>
            </w:r>
          </w:p>
          <w:p w14:paraId="26381AA4" w14:textId="77777777" w:rsidR="00981FF5" w:rsidRPr="00742511" w:rsidRDefault="00981FF5" w:rsidP="00673E8E">
            <w:pPr>
              <w:spacing w:after="0" w:line="240" w:lineRule="auto"/>
              <w:ind w:left="175"/>
              <w:rPr>
                <w:color w:val="000000" w:themeColor="text1"/>
              </w:rPr>
            </w:pPr>
            <w:r w:rsidRPr="00742511">
              <w:rPr>
                <w:color w:val="000000" w:themeColor="text1"/>
              </w:rPr>
              <w:t xml:space="preserve">Telephone: </w:t>
            </w:r>
            <w:r w:rsidRPr="00742511">
              <w:rPr>
                <w:color w:val="000000" w:themeColor="text1"/>
              </w:rPr>
              <w:tab/>
            </w:r>
            <w:r w:rsidRPr="00742511">
              <w:rPr>
                <w:color w:val="000000" w:themeColor="text1"/>
              </w:rPr>
              <w:tab/>
            </w:r>
            <w:r w:rsidRPr="00742511">
              <w:rPr>
                <w:color w:val="000000" w:themeColor="text1"/>
              </w:rPr>
              <w:tab/>
            </w:r>
            <w:r w:rsidRPr="00742511">
              <w:rPr>
                <w:b/>
                <w:bCs/>
                <w:color w:val="000000" w:themeColor="text1"/>
              </w:rPr>
              <w:t>+237 670-912-286</w:t>
            </w:r>
          </w:p>
          <w:p w14:paraId="5162DD52" w14:textId="77777777" w:rsidR="00981FF5" w:rsidRPr="00742511" w:rsidRDefault="00981FF5" w:rsidP="00673E8E">
            <w:pPr>
              <w:spacing w:after="0" w:line="240" w:lineRule="auto"/>
              <w:ind w:left="175" w:right="2"/>
              <w:rPr>
                <w:color w:val="000000" w:themeColor="text1"/>
              </w:rPr>
            </w:pPr>
            <w:r w:rsidRPr="00742511">
              <w:rPr>
                <w:color w:val="000000" w:themeColor="text1"/>
              </w:rPr>
              <w:t xml:space="preserve">Electronic mail address: </w:t>
            </w:r>
            <w:r w:rsidRPr="00742511">
              <w:rPr>
                <w:color w:val="000000" w:themeColor="text1"/>
              </w:rPr>
              <w:tab/>
            </w:r>
            <w:bookmarkEnd w:id="102"/>
            <w:r w:rsidRPr="00742511">
              <w:rPr>
                <w:b/>
                <w:bCs/>
                <w:color w:val="000000" w:themeColor="text1"/>
              </w:rPr>
              <w:t xml:space="preserve"> </w:t>
            </w:r>
          </w:p>
          <w:p w14:paraId="58D1612A" w14:textId="77777777" w:rsidR="00981FF5" w:rsidRPr="00742511" w:rsidRDefault="00981FF5" w:rsidP="00673E8E">
            <w:pPr>
              <w:spacing w:after="0" w:line="240" w:lineRule="auto"/>
              <w:ind w:left="175" w:right="2"/>
              <w:rPr>
                <w:color w:val="000000" w:themeColor="text1"/>
              </w:rPr>
            </w:pPr>
            <w:r w:rsidRPr="00742511">
              <w:rPr>
                <w:color w:val="000000" w:themeColor="text1"/>
              </w:rPr>
              <w:t xml:space="preserve">External audit organization: </w:t>
            </w:r>
            <w:r w:rsidRPr="00742511">
              <w:rPr>
                <w:color w:val="000000" w:themeColor="text1"/>
              </w:rPr>
              <w:tab/>
            </w:r>
          </w:p>
          <w:p w14:paraId="738961F2" w14:textId="77777777" w:rsidR="00981FF5" w:rsidRPr="00742511" w:rsidRDefault="00981FF5" w:rsidP="00673E8E">
            <w:pPr>
              <w:spacing w:after="0" w:line="240" w:lineRule="auto"/>
              <w:ind w:left="175" w:right="2"/>
              <w:rPr>
                <w:b/>
                <w:bCs/>
                <w:color w:val="000000" w:themeColor="text1"/>
              </w:rPr>
            </w:pPr>
            <w:r w:rsidRPr="00742511">
              <w:rPr>
                <w:color w:val="000000" w:themeColor="text1"/>
              </w:rPr>
              <w:t>Project Manager: Chief of Technical Service BALIKUMBAT Council or his Representative</w:t>
            </w:r>
            <w:r w:rsidRPr="00742511">
              <w:rPr>
                <w:color w:val="000000" w:themeColor="text1"/>
              </w:rPr>
              <w:tab/>
            </w:r>
          </w:p>
        </w:tc>
      </w:tr>
      <w:tr w:rsidR="00981FF5" w:rsidRPr="008544CE" w14:paraId="5456A53D" w14:textId="77777777" w:rsidTr="00673E8E">
        <w:tc>
          <w:tcPr>
            <w:tcW w:w="1918" w:type="dxa"/>
            <w:tcBorders>
              <w:top w:val="single" w:sz="6" w:space="0" w:color="auto"/>
              <w:left w:val="single" w:sz="6" w:space="0" w:color="auto"/>
              <w:bottom w:val="single" w:sz="6" w:space="0" w:color="auto"/>
              <w:right w:val="single" w:sz="6" w:space="0" w:color="auto"/>
            </w:tcBorders>
          </w:tcPr>
          <w:p w14:paraId="4B3933B9" w14:textId="77777777" w:rsidR="00981FF5" w:rsidRPr="00C21E68" w:rsidRDefault="00981FF5" w:rsidP="00673E8E">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6C820DC1" w14:textId="77777777" w:rsidR="00981FF5" w:rsidRPr="00742511" w:rsidRDefault="00981FF5" w:rsidP="00673E8E">
            <w:pPr>
              <w:spacing w:after="0" w:line="240" w:lineRule="auto"/>
              <w:ind w:left="175" w:right="2"/>
              <w:rPr>
                <w:color w:val="auto"/>
              </w:rPr>
            </w:pPr>
            <w:r w:rsidRPr="00742511">
              <w:rPr>
                <w:color w:val="auto"/>
              </w:rPr>
              <w:t xml:space="preserve">The Intended Completion Date for the whole of the Works shall be </w:t>
            </w:r>
            <w:r w:rsidRPr="00742511">
              <w:rPr>
                <w:b/>
                <w:bCs/>
                <w:color w:val="auto"/>
              </w:rPr>
              <w:t>ninety (90) days from notification of the service order to start work.</w:t>
            </w:r>
          </w:p>
        </w:tc>
      </w:tr>
      <w:tr w:rsidR="00981FF5" w:rsidRPr="008544CE" w14:paraId="140941C4" w14:textId="77777777" w:rsidTr="00673E8E">
        <w:tc>
          <w:tcPr>
            <w:tcW w:w="1918" w:type="dxa"/>
            <w:tcBorders>
              <w:top w:val="single" w:sz="6" w:space="0" w:color="auto"/>
              <w:left w:val="single" w:sz="6" w:space="0" w:color="auto"/>
              <w:bottom w:val="single" w:sz="6" w:space="0" w:color="auto"/>
              <w:right w:val="single" w:sz="6" w:space="0" w:color="auto"/>
            </w:tcBorders>
          </w:tcPr>
          <w:p w14:paraId="1B0E0661" w14:textId="77777777" w:rsidR="00981FF5" w:rsidRPr="008544CE" w:rsidRDefault="00981FF5" w:rsidP="00673E8E">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04177C53" w14:textId="77777777" w:rsidR="00981FF5" w:rsidRPr="00742511" w:rsidRDefault="00981FF5" w:rsidP="00673E8E">
            <w:pPr>
              <w:tabs>
                <w:tab w:val="left" w:pos="556"/>
              </w:tabs>
              <w:spacing w:after="0" w:line="240" w:lineRule="auto"/>
              <w:ind w:left="175" w:right="2"/>
            </w:pPr>
            <w:r w:rsidRPr="00742511">
              <w:t>The Project Manager</w:t>
            </w:r>
            <w:r w:rsidRPr="00742511">
              <w:rPr>
                <w:b/>
                <w:bCs/>
                <w:color w:val="000000" w:themeColor="text1"/>
              </w:rPr>
              <w:t xml:space="preserve">. Chief of Technical Service, BALIKUMBAT Council or Representative. </w:t>
            </w:r>
          </w:p>
        </w:tc>
      </w:tr>
      <w:tr w:rsidR="00981FF5" w:rsidRPr="008544CE" w14:paraId="5367C2D0" w14:textId="77777777" w:rsidTr="00673E8E">
        <w:tc>
          <w:tcPr>
            <w:tcW w:w="1918" w:type="dxa"/>
            <w:tcBorders>
              <w:top w:val="single" w:sz="6" w:space="0" w:color="auto"/>
              <w:left w:val="single" w:sz="6" w:space="0" w:color="auto"/>
              <w:bottom w:val="single" w:sz="6" w:space="0" w:color="auto"/>
              <w:right w:val="single" w:sz="6" w:space="0" w:color="auto"/>
            </w:tcBorders>
          </w:tcPr>
          <w:p w14:paraId="422CA5DD" w14:textId="77777777" w:rsidR="00981FF5" w:rsidRPr="008544CE" w:rsidRDefault="00981FF5" w:rsidP="00673E8E">
            <w:pPr>
              <w:ind w:firstLine="142"/>
              <w:rPr>
                <w:b/>
              </w:rPr>
            </w:pPr>
            <w:r w:rsidRPr="008544CE">
              <w:rPr>
                <w:b/>
              </w:rPr>
              <w:lastRenderedPageBreak/>
              <w:t>GCC 1.1 (aa)</w:t>
            </w:r>
          </w:p>
        </w:tc>
        <w:tc>
          <w:tcPr>
            <w:tcW w:w="8910" w:type="dxa"/>
            <w:tcBorders>
              <w:top w:val="single" w:sz="6" w:space="0" w:color="auto"/>
              <w:left w:val="single" w:sz="6" w:space="0" w:color="auto"/>
              <w:bottom w:val="single" w:sz="6" w:space="0" w:color="auto"/>
              <w:right w:val="single" w:sz="6" w:space="0" w:color="auto"/>
            </w:tcBorders>
          </w:tcPr>
          <w:p w14:paraId="45E3E8D3" w14:textId="77777777" w:rsidR="00981FF5" w:rsidRPr="00742511" w:rsidRDefault="00981FF5" w:rsidP="00673E8E">
            <w:pPr>
              <w:spacing w:after="0" w:line="240" w:lineRule="auto"/>
              <w:ind w:left="175" w:right="2"/>
              <w:rPr>
                <w:b/>
                <w:bCs/>
              </w:rPr>
            </w:pPr>
            <w:r w:rsidRPr="00742511">
              <w:rPr>
                <w:b/>
                <w:bCs/>
              </w:rPr>
              <w:t xml:space="preserve">The Site is located in Cameroon, in the BALIKUMBAT </w:t>
            </w:r>
            <w:r w:rsidRPr="00742511">
              <w:rPr>
                <w:b/>
                <w:bCs/>
                <w:noProof/>
              </w:rPr>
              <w:t>Subdivision.</w:t>
            </w:r>
          </w:p>
        </w:tc>
      </w:tr>
      <w:tr w:rsidR="00981FF5" w:rsidRPr="008544CE" w14:paraId="7BAE2458" w14:textId="77777777" w:rsidTr="00673E8E">
        <w:tc>
          <w:tcPr>
            <w:tcW w:w="1918" w:type="dxa"/>
            <w:tcBorders>
              <w:top w:val="single" w:sz="6" w:space="0" w:color="auto"/>
              <w:left w:val="single" w:sz="6" w:space="0" w:color="auto"/>
              <w:bottom w:val="single" w:sz="6" w:space="0" w:color="auto"/>
              <w:right w:val="single" w:sz="6" w:space="0" w:color="auto"/>
            </w:tcBorders>
          </w:tcPr>
          <w:p w14:paraId="4EA98F70" w14:textId="77777777" w:rsidR="00981FF5" w:rsidRPr="008544CE" w:rsidRDefault="00981FF5" w:rsidP="00673E8E">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59F0886A" w14:textId="77777777" w:rsidR="00981FF5" w:rsidRPr="00742511" w:rsidRDefault="00981FF5" w:rsidP="00673E8E">
            <w:pPr>
              <w:tabs>
                <w:tab w:val="left" w:pos="556"/>
              </w:tabs>
              <w:spacing w:after="0" w:line="240" w:lineRule="auto"/>
              <w:ind w:left="175" w:right="2"/>
              <w:rPr>
                <w:b/>
                <w:bCs/>
              </w:rPr>
            </w:pPr>
            <w:r w:rsidRPr="00742511">
              <w:rPr>
                <w:b/>
                <w:bCs/>
              </w:rPr>
              <w:t>The Start Date shall be on the notification of the start-up service order.</w:t>
            </w:r>
          </w:p>
        </w:tc>
      </w:tr>
      <w:tr w:rsidR="00981FF5" w:rsidRPr="008544CE" w14:paraId="6E5A3914" w14:textId="77777777" w:rsidTr="00673E8E">
        <w:trPr>
          <w:trHeight w:val="1357"/>
        </w:trPr>
        <w:tc>
          <w:tcPr>
            <w:tcW w:w="1918" w:type="dxa"/>
            <w:tcBorders>
              <w:top w:val="single" w:sz="6" w:space="0" w:color="auto"/>
              <w:left w:val="single" w:sz="6" w:space="0" w:color="auto"/>
              <w:bottom w:val="single" w:sz="6" w:space="0" w:color="auto"/>
              <w:right w:val="single" w:sz="6" w:space="0" w:color="auto"/>
            </w:tcBorders>
          </w:tcPr>
          <w:p w14:paraId="62B53C01" w14:textId="77777777" w:rsidR="00981FF5" w:rsidRPr="008544CE" w:rsidRDefault="00981FF5" w:rsidP="00673E8E">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5DCBCBE7" w14:textId="77777777" w:rsidR="00981FF5" w:rsidRPr="00742511" w:rsidRDefault="00981FF5" w:rsidP="00673E8E">
            <w:pPr>
              <w:spacing w:after="0" w:line="240" w:lineRule="auto"/>
              <w:ind w:firstLine="0"/>
              <w:contextualSpacing/>
              <w:rPr>
                <w:rFonts w:eastAsia="SimSun"/>
                <w:color w:val="auto"/>
                <w:lang w:val="en-GB" w:eastAsia="fr-FR"/>
              </w:rPr>
            </w:pPr>
            <w:r w:rsidRPr="00742511">
              <w:t xml:space="preserve">The Works consist of </w:t>
            </w:r>
            <w:r w:rsidRPr="00742511">
              <w:rPr>
                <w:b/>
                <w:color w:val="auto"/>
                <w:szCs w:val="28"/>
              </w:rPr>
              <w:t xml:space="preserve">FOR THE </w:t>
            </w:r>
            <w:r w:rsidRPr="00742511">
              <w:rPr>
                <w:b/>
                <w:szCs w:val="36"/>
              </w:rPr>
              <w:t>CONSTRUCTION OF TWO (02) SOLAR POWERED BOREHOLE WITH STORAGE TANK AND STAND TAPS AT NGOTI MARKET AND FOMSEH QUARTERS ALL IN BALIKUMBAT MUNICIPALITY, NGOKETUNJIA  DIVISION OF THE NORTH WEST REGION.</w:t>
            </w:r>
          </w:p>
        </w:tc>
      </w:tr>
      <w:tr w:rsidR="00981FF5" w:rsidRPr="008544CE" w14:paraId="18DE738C" w14:textId="77777777" w:rsidTr="00673E8E">
        <w:tc>
          <w:tcPr>
            <w:tcW w:w="1918" w:type="dxa"/>
            <w:tcBorders>
              <w:top w:val="single" w:sz="6" w:space="0" w:color="auto"/>
              <w:left w:val="single" w:sz="6" w:space="0" w:color="auto"/>
              <w:bottom w:val="single" w:sz="6" w:space="0" w:color="auto"/>
              <w:right w:val="single" w:sz="6" w:space="0" w:color="auto"/>
            </w:tcBorders>
          </w:tcPr>
          <w:p w14:paraId="164C9E24" w14:textId="77777777" w:rsidR="00981FF5" w:rsidRPr="008544CE" w:rsidRDefault="00981FF5" w:rsidP="00673E8E">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145B97E2" w14:textId="77777777" w:rsidR="00981FF5" w:rsidRPr="008544CE" w:rsidRDefault="00981FF5" w:rsidP="00673E8E">
            <w:pPr>
              <w:spacing w:after="0" w:line="240" w:lineRule="auto"/>
              <w:ind w:left="173" w:right="-72" w:firstLine="0"/>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81FF5" w:rsidRPr="008544CE" w14:paraId="380E1D59" w14:textId="77777777" w:rsidTr="00673E8E">
        <w:tc>
          <w:tcPr>
            <w:tcW w:w="1918" w:type="dxa"/>
            <w:tcBorders>
              <w:top w:val="single" w:sz="6" w:space="0" w:color="auto"/>
              <w:left w:val="single" w:sz="6" w:space="0" w:color="auto"/>
              <w:bottom w:val="single" w:sz="6" w:space="0" w:color="auto"/>
              <w:right w:val="single" w:sz="6" w:space="0" w:color="auto"/>
            </w:tcBorders>
          </w:tcPr>
          <w:p w14:paraId="29038F69" w14:textId="77777777" w:rsidR="00981FF5" w:rsidRPr="008544CE" w:rsidRDefault="00981FF5" w:rsidP="00673E8E">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08A188EA" w14:textId="77777777" w:rsidR="00981FF5" w:rsidRPr="008544CE" w:rsidRDefault="00981FF5" w:rsidP="00673E8E">
            <w:pPr>
              <w:tabs>
                <w:tab w:val="left" w:pos="1080"/>
              </w:tabs>
              <w:suppressAutoHyphens/>
              <w:overflowPunct w:val="0"/>
              <w:autoSpaceDE w:val="0"/>
              <w:autoSpaceDN w:val="0"/>
              <w:adjustRightInd w:val="0"/>
              <w:spacing w:after="0" w:line="240" w:lineRule="auto"/>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81FF5" w:rsidRPr="008544CE" w14:paraId="4A629365" w14:textId="77777777" w:rsidTr="00673E8E">
        <w:tc>
          <w:tcPr>
            <w:tcW w:w="1918" w:type="dxa"/>
            <w:tcBorders>
              <w:top w:val="single" w:sz="6" w:space="0" w:color="auto"/>
              <w:left w:val="single" w:sz="6" w:space="0" w:color="auto"/>
              <w:bottom w:val="single" w:sz="6" w:space="0" w:color="auto"/>
              <w:right w:val="single" w:sz="6" w:space="0" w:color="auto"/>
            </w:tcBorders>
          </w:tcPr>
          <w:p w14:paraId="1088BCD9" w14:textId="77777777" w:rsidR="00981FF5" w:rsidRPr="008544CE" w:rsidRDefault="00981FF5" w:rsidP="00673E8E">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68C17851" w14:textId="77777777" w:rsidR="00981FF5" w:rsidRPr="008544CE" w:rsidRDefault="00981FF5" w:rsidP="00673E8E">
            <w:pPr>
              <w:spacing w:after="0" w:line="240" w:lineRule="auto"/>
              <w:ind w:left="175" w:right="-72"/>
            </w:pPr>
            <w:r w:rsidRPr="008544CE">
              <w:t xml:space="preserve">The language of the contract is </w:t>
            </w:r>
            <w:r w:rsidRPr="008544CE">
              <w:rPr>
                <w:b/>
                <w:bCs/>
              </w:rPr>
              <w:t>English</w:t>
            </w:r>
            <w:r w:rsidRPr="008544CE">
              <w:t xml:space="preserve"> </w:t>
            </w:r>
          </w:p>
          <w:p w14:paraId="6131B110" w14:textId="77777777" w:rsidR="00981FF5" w:rsidRPr="008544CE" w:rsidRDefault="00981FF5" w:rsidP="00673E8E">
            <w:pPr>
              <w:tabs>
                <w:tab w:val="left" w:pos="556"/>
              </w:tabs>
              <w:spacing w:after="0" w:line="240" w:lineRule="auto"/>
              <w:ind w:left="173" w:right="-72" w:firstLine="0"/>
            </w:pPr>
            <w:r w:rsidRPr="008544CE">
              <w:t>The law in force in the Republic of Cameroon.</w:t>
            </w:r>
          </w:p>
        </w:tc>
      </w:tr>
      <w:tr w:rsidR="00981FF5" w:rsidRPr="008544CE" w14:paraId="3275A51D" w14:textId="77777777" w:rsidTr="00673E8E">
        <w:tc>
          <w:tcPr>
            <w:tcW w:w="1918" w:type="dxa"/>
            <w:tcBorders>
              <w:top w:val="single" w:sz="6" w:space="0" w:color="auto"/>
              <w:left w:val="single" w:sz="6" w:space="0" w:color="auto"/>
              <w:bottom w:val="single" w:sz="6" w:space="0" w:color="auto"/>
              <w:right w:val="single" w:sz="6" w:space="0" w:color="auto"/>
            </w:tcBorders>
          </w:tcPr>
          <w:p w14:paraId="42BD68B3" w14:textId="77777777" w:rsidR="00981FF5" w:rsidRPr="008544CE" w:rsidRDefault="00981FF5" w:rsidP="00673E8E">
            <w:pPr>
              <w:spacing w:after="0" w:line="240" w:lineRule="auto"/>
              <w:ind w:firstLine="144"/>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77668127" w14:textId="77777777" w:rsidR="00981FF5" w:rsidRPr="008544CE" w:rsidRDefault="00981FF5" w:rsidP="00673E8E">
            <w:pPr>
              <w:spacing w:after="0" w:line="240" w:lineRule="auto"/>
              <w:ind w:left="173" w:right="-72" w:firstLine="0"/>
            </w:pPr>
            <w:r w:rsidRPr="008544CE">
              <w:t>The Project manager may not delegate any of his duties and responsibilities.</w:t>
            </w:r>
          </w:p>
        </w:tc>
      </w:tr>
      <w:tr w:rsidR="00981FF5" w:rsidRPr="008544CE" w14:paraId="4A55D63C" w14:textId="77777777" w:rsidTr="00673E8E">
        <w:tc>
          <w:tcPr>
            <w:tcW w:w="1918" w:type="dxa"/>
            <w:tcBorders>
              <w:top w:val="single" w:sz="6" w:space="0" w:color="auto"/>
              <w:left w:val="single" w:sz="6" w:space="0" w:color="auto"/>
              <w:bottom w:val="single" w:sz="6" w:space="0" w:color="auto"/>
              <w:right w:val="single" w:sz="6" w:space="0" w:color="auto"/>
            </w:tcBorders>
          </w:tcPr>
          <w:p w14:paraId="664C0B65" w14:textId="77777777" w:rsidR="00981FF5" w:rsidRPr="008544CE" w:rsidRDefault="00981FF5" w:rsidP="00673E8E">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0E5E14EF" w14:textId="77777777" w:rsidR="00981FF5" w:rsidRPr="008544CE" w:rsidRDefault="00981FF5" w:rsidP="00673E8E">
            <w:pPr>
              <w:tabs>
                <w:tab w:val="right" w:pos="7254"/>
              </w:tabs>
              <w:spacing w:after="0" w:line="240" w:lineRule="auto"/>
              <w:ind w:left="175"/>
              <w:rPr>
                <w:b/>
                <w:bCs/>
                <w:highlight w:val="yellow"/>
              </w:rPr>
            </w:pPr>
            <w:r w:rsidRPr="008544CE">
              <w:rPr>
                <w:b/>
                <w:bCs/>
              </w:rPr>
              <w:t>NOT APPLICABLE)</w:t>
            </w:r>
          </w:p>
        </w:tc>
      </w:tr>
      <w:tr w:rsidR="00981FF5" w:rsidRPr="008544CE" w14:paraId="5EF9B489" w14:textId="77777777" w:rsidTr="00673E8E">
        <w:tc>
          <w:tcPr>
            <w:tcW w:w="1918" w:type="dxa"/>
            <w:tcBorders>
              <w:top w:val="single" w:sz="6" w:space="0" w:color="auto"/>
              <w:left w:val="single" w:sz="6" w:space="0" w:color="auto"/>
              <w:bottom w:val="single" w:sz="6" w:space="0" w:color="auto"/>
              <w:right w:val="single" w:sz="6" w:space="0" w:color="auto"/>
            </w:tcBorders>
          </w:tcPr>
          <w:p w14:paraId="5A08AB97" w14:textId="77777777" w:rsidR="00981FF5" w:rsidRPr="008544CE" w:rsidRDefault="00981FF5" w:rsidP="00673E8E">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19AB99FF" w14:textId="77777777" w:rsidR="00981FF5" w:rsidRPr="008544CE" w:rsidRDefault="00981FF5" w:rsidP="00673E8E">
            <w:pPr>
              <w:spacing w:after="0" w:line="240" w:lineRule="auto"/>
              <w:ind w:left="175" w:right="-72"/>
            </w:pPr>
            <w:r w:rsidRPr="008544CE">
              <w:t>The minimum insurance amounts and deductibles shall be:</w:t>
            </w:r>
          </w:p>
          <w:p w14:paraId="673F92D1" w14:textId="77777777" w:rsidR="00981FF5" w:rsidRPr="00E90E38" w:rsidRDefault="00981FF5" w:rsidP="00673E8E">
            <w:pPr>
              <w:tabs>
                <w:tab w:val="left" w:pos="556"/>
              </w:tabs>
              <w:spacing w:after="0" w:line="240" w:lineRule="auto"/>
              <w:ind w:left="175" w:right="-72"/>
            </w:pPr>
            <w:r w:rsidRPr="008544CE">
              <w:t>(a)</w:t>
            </w:r>
            <w:r w:rsidRPr="008544CE">
              <w:tab/>
            </w:r>
            <w:r w:rsidRPr="00E90E38">
              <w:t>for loss or damage to the Works, Plant and Materials:</w:t>
            </w:r>
            <w:r w:rsidRPr="00E90E38">
              <w:rPr>
                <w:i/>
              </w:rPr>
              <w:t>800 000 Cfa Francs</w:t>
            </w:r>
          </w:p>
          <w:p w14:paraId="0CF04B33" w14:textId="77777777" w:rsidR="00981FF5" w:rsidRPr="00E90E38" w:rsidRDefault="00981FF5" w:rsidP="00673E8E">
            <w:pPr>
              <w:tabs>
                <w:tab w:val="left" w:pos="556"/>
              </w:tabs>
              <w:spacing w:after="0" w:line="240" w:lineRule="auto"/>
              <w:ind w:left="175" w:right="-72"/>
            </w:pPr>
            <w:r w:rsidRPr="00E90E38">
              <w:t>(b)</w:t>
            </w:r>
            <w:r w:rsidRPr="00E90E38">
              <w:tab/>
              <w:t>For loss or damage to Equipment:</w:t>
            </w:r>
            <w:r w:rsidRPr="00E90E38">
              <w:rPr>
                <w:i/>
              </w:rPr>
              <w:t>800 0000 Cfa Francs</w:t>
            </w:r>
          </w:p>
          <w:p w14:paraId="79818CE2" w14:textId="77777777" w:rsidR="00981FF5" w:rsidRPr="00E90E38" w:rsidRDefault="00981FF5" w:rsidP="00673E8E">
            <w:pPr>
              <w:tabs>
                <w:tab w:val="left" w:pos="556"/>
              </w:tabs>
              <w:spacing w:after="0" w:line="240" w:lineRule="auto"/>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7A06C47E" w14:textId="77777777" w:rsidR="00981FF5" w:rsidRPr="00E90E38" w:rsidRDefault="00981FF5" w:rsidP="00673E8E">
            <w:pPr>
              <w:tabs>
                <w:tab w:val="left" w:pos="556"/>
              </w:tabs>
              <w:spacing w:after="0" w:line="240" w:lineRule="auto"/>
              <w:ind w:left="175" w:right="-72"/>
            </w:pPr>
            <w:r w:rsidRPr="00E90E38">
              <w:t>(d)</w:t>
            </w:r>
            <w:r w:rsidRPr="00E90E38">
              <w:tab/>
              <w:t xml:space="preserve">for personal injury or death: </w:t>
            </w:r>
          </w:p>
          <w:p w14:paraId="70AD027E" w14:textId="77777777" w:rsidR="00981FF5" w:rsidRPr="00E90E38" w:rsidRDefault="00981FF5" w:rsidP="00673E8E">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r w:rsidRPr="00E90E38">
              <w:t xml:space="preserve">of the Contractor’s employees: </w:t>
            </w:r>
            <w:r w:rsidRPr="00E90E38">
              <w:rPr>
                <w:i/>
              </w:rPr>
              <w:t>1 000 000 Cfa Francs</w:t>
            </w:r>
            <w:r w:rsidRPr="00E90E38">
              <w:t>.</w:t>
            </w:r>
          </w:p>
          <w:p w14:paraId="38458B31" w14:textId="77777777" w:rsidR="00981FF5" w:rsidRPr="008544CE" w:rsidRDefault="00981FF5" w:rsidP="00673E8E">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r w:rsidRPr="00E90E38">
              <w:t xml:space="preserve">of other people: </w:t>
            </w:r>
            <w:r w:rsidRPr="00E90E38">
              <w:rPr>
                <w:i/>
              </w:rPr>
              <w:t>800 000 Cfa Francs</w:t>
            </w:r>
            <w:r w:rsidRPr="00E90E38">
              <w:t>.</w:t>
            </w:r>
          </w:p>
        </w:tc>
      </w:tr>
      <w:tr w:rsidR="00981FF5" w:rsidRPr="008544CE" w14:paraId="35BA1959" w14:textId="77777777" w:rsidTr="00673E8E">
        <w:tc>
          <w:tcPr>
            <w:tcW w:w="1918" w:type="dxa"/>
            <w:tcBorders>
              <w:top w:val="single" w:sz="6" w:space="0" w:color="auto"/>
              <w:left w:val="single" w:sz="6" w:space="0" w:color="auto"/>
              <w:bottom w:val="single" w:sz="6" w:space="0" w:color="auto"/>
              <w:right w:val="single" w:sz="6" w:space="0" w:color="auto"/>
            </w:tcBorders>
          </w:tcPr>
          <w:p w14:paraId="2C8FCE87" w14:textId="77777777" w:rsidR="00981FF5" w:rsidRPr="008544CE" w:rsidRDefault="00981FF5" w:rsidP="00673E8E">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23F2D3F5" w14:textId="77777777" w:rsidR="00981FF5" w:rsidRPr="008544CE" w:rsidRDefault="00981FF5" w:rsidP="00673E8E">
            <w:pPr>
              <w:spacing w:after="0" w:line="240" w:lineRule="auto"/>
              <w:ind w:left="175" w:right="-72"/>
              <w:rPr>
                <w:b/>
                <w:bCs/>
              </w:rPr>
            </w:pPr>
            <w:r w:rsidRPr="008544CE">
              <w:t xml:space="preserve">Site Data are: </w:t>
            </w:r>
            <w:r w:rsidRPr="008544CE">
              <w:rPr>
                <w:i/>
              </w:rPr>
              <w:t>[list Site Data]</w:t>
            </w:r>
          </w:p>
        </w:tc>
      </w:tr>
      <w:tr w:rsidR="00981FF5" w:rsidRPr="008544CE" w14:paraId="2D9C7D7A" w14:textId="77777777" w:rsidTr="00673E8E">
        <w:tc>
          <w:tcPr>
            <w:tcW w:w="1918" w:type="dxa"/>
            <w:tcBorders>
              <w:top w:val="single" w:sz="6" w:space="0" w:color="auto"/>
              <w:left w:val="single" w:sz="6" w:space="0" w:color="auto"/>
              <w:bottom w:val="single" w:sz="6" w:space="0" w:color="auto"/>
              <w:right w:val="single" w:sz="6" w:space="0" w:color="auto"/>
            </w:tcBorders>
          </w:tcPr>
          <w:p w14:paraId="3F6B3FC7" w14:textId="77777777" w:rsidR="00981FF5" w:rsidRPr="008544CE" w:rsidRDefault="00981FF5" w:rsidP="00673E8E">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107A83F9" w14:textId="77777777" w:rsidR="00981FF5" w:rsidRPr="008544CE" w:rsidRDefault="00981FF5" w:rsidP="00673E8E">
            <w:pPr>
              <w:spacing w:after="0" w:line="240" w:lineRule="auto"/>
              <w:ind w:right="-72"/>
            </w:pPr>
            <w:r w:rsidRPr="008544CE">
              <w:t>Application of the CCES and CGES:</w:t>
            </w:r>
          </w:p>
          <w:p w14:paraId="4725904B" w14:textId="77777777" w:rsidR="00981FF5" w:rsidRPr="008544CE" w:rsidRDefault="00981FF5" w:rsidP="00673E8E">
            <w:pPr>
              <w:pStyle w:val="ListParagraph"/>
              <w:numPr>
                <w:ilvl w:val="0"/>
                <w:numId w:val="13"/>
              </w:numPr>
              <w:spacing w:after="0" w:line="240" w:lineRule="auto"/>
              <w:ind w:right="-72"/>
            </w:pPr>
            <w:r w:rsidRPr="008544CE">
              <w:t>The model Environmental and Social Clauses Booklet (CCES)-March 2024 constitutes a mandatory reference for this contract.</w:t>
            </w:r>
          </w:p>
          <w:p w14:paraId="071D66DD" w14:textId="77777777" w:rsidR="00981FF5" w:rsidRPr="008544CE" w:rsidRDefault="00981FF5" w:rsidP="00673E8E">
            <w:pPr>
              <w:pStyle w:val="ListParagraph"/>
              <w:numPr>
                <w:ilvl w:val="0"/>
                <w:numId w:val="13"/>
              </w:numPr>
              <w:spacing w:after="0" w:line="240" w:lineRule="auto"/>
              <w:ind w:right="-72"/>
            </w:pPr>
            <w:r w:rsidRPr="008544CE">
              <w:t>The project's Environmental and Social Management Framework (ESMF) is appended to the tender documents and serves as the basis for drawing up the worksite ESMP.</w:t>
            </w:r>
          </w:p>
          <w:p w14:paraId="0DFFE90E" w14:textId="77777777" w:rsidR="00981FF5" w:rsidRPr="008544CE" w:rsidRDefault="00981FF5" w:rsidP="00673E8E">
            <w:pPr>
              <w:pStyle w:val="ListParagraph"/>
              <w:numPr>
                <w:ilvl w:val="0"/>
                <w:numId w:val="13"/>
              </w:numPr>
              <w:spacing w:after="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81FF5" w:rsidRPr="008544CE" w14:paraId="5909C3A7" w14:textId="77777777" w:rsidTr="00673E8E">
        <w:tc>
          <w:tcPr>
            <w:tcW w:w="1918" w:type="dxa"/>
            <w:tcBorders>
              <w:top w:val="single" w:sz="6" w:space="0" w:color="auto"/>
              <w:left w:val="single" w:sz="6" w:space="0" w:color="auto"/>
              <w:bottom w:val="single" w:sz="6" w:space="0" w:color="auto"/>
              <w:right w:val="single" w:sz="6" w:space="0" w:color="auto"/>
            </w:tcBorders>
          </w:tcPr>
          <w:p w14:paraId="67867E6B" w14:textId="77777777" w:rsidR="00981FF5" w:rsidRPr="008544CE" w:rsidRDefault="00981FF5" w:rsidP="00673E8E">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2DACCB8E" w14:textId="77777777" w:rsidR="00981FF5" w:rsidRPr="008544CE" w:rsidRDefault="00981FF5" w:rsidP="00673E8E">
            <w:pPr>
              <w:spacing w:after="0" w:line="240" w:lineRule="auto"/>
              <w:ind w:left="175" w:right="-72"/>
            </w:pPr>
            <w:r w:rsidRPr="008544CE">
              <w:t>The date of possession of the site is that of the contractor’s letter to introduction to the relevant administrative authorities</w:t>
            </w:r>
          </w:p>
        </w:tc>
      </w:tr>
      <w:tr w:rsidR="00981FF5" w:rsidRPr="008544CE" w14:paraId="558D54FE" w14:textId="77777777" w:rsidTr="00673E8E">
        <w:tc>
          <w:tcPr>
            <w:tcW w:w="1918" w:type="dxa"/>
            <w:tcBorders>
              <w:top w:val="single" w:sz="6" w:space="0" w:color="auto"/>
              <w:left w:val="single" w:sz="6" w:space="0" w:color="auto"/>
              <w:bottom w:val="single" w:sz="6" w:space="0" w:color="auto"/>
              <w:right w:val="single" w:sz="6" w:space="0" w:color="auto"/>
            </w:tcBorders>
          </w:tcPr>
          <w:p w14:paraId="66A3B8EE" w14:textId="77777777" w:rsidR="00981FF5" w:rsidRPr="008544CE" w:rsidRDefault="00981FF5" w:rsidP="00673E8E">
            <w:pPr>
              <w:ind w:firstLine="142"/>
              <w:rPr>
                <w:b/>
              </w:rPr>
            </w:pPr>
            <w:r w:rsidRPr="008544CE">
              <w:rPr>
                <w:b/>
              </w:rPr>
              <w:t>GCC 23.1 &amp;</w:t>
            </w:r>
          </w:p>
          <w:p w14:paraId="31FA6571" w14:textId="77777777" w:rsidR="00981FF5" w:rsidRPr="008544CE" w:rsidRDefault="00981FF5" w:rsidP="00673E8E">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6E1277DD" w14:textId="77777777" w:rsidR="00981FF5" w:rsidRPr="008544CE" w:rsidRDefault="00981FF5" w:rsidP="00673E8E">
            <w:pPr>
              <w:spacing w:after="0" w:line="240" w:lineRule="auto"/>
              <w:ind w:left="175" w:right="-72"/>
            </w:pPr>
            <w:r w:rsidRPr="008544CE">
              <w:t>Appointing Authority for the Adjudicator:  The Director General of the Public Procurement Regulatory Agency.</w:t>
            </w:r>
          </w:p>
        </w:tc>
      </w:tr>
      <w:tr w:rsidR="00981FF5" w:rsidRPr="008544CE" w14:paraId="364440C4" w14:textId="77777777" w:rsidTr="00673E8E">
        <w:tc>
          <w:tcPr>
            <w:tcW w:w="1918" w:type="dxa"/>
            <w:tcBorders>
              <w:top w:val="single" w:sz="6" w:space="0" w:color="auto"/>
              <w:left w:val="single" w:sz="6" w:space="0" w:color="auto"/>
              <w:bottom w:val="single" w:sz="6" w:space="0" w:color="auto"/>
              <w:right w:val="single" w:sz="6" w:space="0" w:color="auto"/>
            </w:tcBorders>
          </w:tcPr>
          <w:p w14:paraId="2A0269EB" w14:textId="77777777" w:rsidR="00981FF5" w:rsidRPr="008544CE" w:rsidRDefault="00981FF5" w:rsidP="00673E8E">
            <w:pPr>
              <w:ind w:firstLine="142"/>
              <w:rPr>
                <w:b/>
              </w:rPr>
            </w:pPr>
            <w:r w:rsidRPr="008544CE">
              <w:rPr>
                <w:b/>
              </w:rPr>
              <w:lastRenderedPageBreak/>
              <w:t>GCC 24.3</w:t>
            </w:r>
          </w:p>
        </w:tc>
        <w:tc>
          <w:tcPr>
            <w:tcW w:w="8910" w:type="dxa"/>
            <w:tcBorders>
              <w:top w:val="single" w:sz="6" w:space="0" w:color="auto"/>
              <w:left w:val="single" w:sz="6" w:space="0" w:color="auto"/>
              <w:bottom w:val="single" w:sz="6" w:space="0" w:color="auto"/>
              <w:right w:val="single" w:sz="6" w:space="0" w:color="auto"/>
            </w:tcBorders>
          </w:tcPr>
          <w:p w14:paraId="39A62773" w14:textId="77777777" w:rsidR="00981FF5" w:rsidRPr="008544CE" w:rsidRDefault="00981FF5" w:rsidP="00673E8E">
            <w:pPr>
              <w:spacing w:after="0" w:line="240" w:lineRule="auto"/>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81FF5" w:rsidRPr="008544CE" w14:paraId="1A86BDCA" w14:textId="77777777" w:rsidTr="00673E8E">
        <w:tc>
          <w:tcPr>
            <w:tcW w:w="1918" w:type="dxa"/>
            <w:tcBorders>
              <w:top w:val="single" w:sz="6" w:space="0" w:color="auto"/>
              <w:left w:val="single" w:sz="6" w:space="0" w:color="auto"/>
              <w:bottom w:val="single" w:sz="6" w:space="0" w:color="auto"/>
              <w:right w:val="single" w:sz="6" w:space="0" w:color="auto"/>
            </w:tcBorders>
          </w:tcPr>
          <w:p w14:paraId="73757ECF" w14:textId="77777777" w:rsidR="00981FF5" w:rsidRPr="008544CE" w:rsidRDefault="00981FF5" w:rsidP="00673E8E">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D8EC2B5" w14:textId="77777777" w:rsidR="00981FF5" w:rsidRPr="008544CE" w:rsidRDefault="00981FF5" w:rsidP="00673E8E">
            <w:pPr>
              <w:spacing w:after="0" w:line="240" w:lineRule="auto"/>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8D08F2A" w14:textId="77777777" w:rsidR="00981FF5" w:rsidRPr="008544CE" w:rsidRDefault="00981FF5" w:rsidP="00673E8E">
            <w:pPr>
              <w:keepNext/>
              <w:spacing w:after="0" w:line="240" w:lineRule="auto"/>
              <w:ind w:left="175" w:right="92"/>
            </w:pPr>
            <w:r w:rsidRPr="008544CE">
              <w:t>or</w:t>
            </w:r>
          </w:p>
          <w:p w14:paraId="24113060" w14:textId="77777777" w:rsidR="00981FF5" w:rsidRPr="008544CE" w:rsidRDefault="00981FF5" w:rsidP="00673E8E">
            <w:pPr>
              <w:keepNext/>
              <w:spacing w:after="0" w:line="240" w:lineRule="auto"/>
              <w:ind w:left="175" w:right="92"/>
            </w:pPr>
            <w:r w:rsidRPr="008544CE">
              <w:rPr>
                <w:b/>
                <w:i/>
              </w:rPr>
              <w:t>“United Nations Commission on International Trade Law (UNCITRAL) Arbitration Rules:</w:t>
            </w:r>
          </w:p>
          <w:p w14:paraId="42799EDA" w14:textId="77777777" w:rsidR="00981FF5" w:rsidRPr="008544CE" w:rsidRDefault="00981FF5" w:rsidP="00673E8E">
            <w:pPr>
              <w:keepNext/>
              <w:spacing w:after="0" w:line="240" w:lineRule="auto"/>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4ECFF214" w14:textId="77777777" w:rsidR="00981FF5" w:rsidRPr="008544CE" w:rsidRDefault="00981FF5" w:rsidP="00673E8E">
            <w:pPr>
              <w:spacing w:after="0" w:line="240" w:lineRule="auto"/>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81FF5" w:rsidRPr="008544CE" w14:paraId="2A4C4DD6" w14:textId="77777777" w:rsidTr="00673E8E">
        <w:trPr>
          <w:cantSplit/>
        </w:trPr>
        <w:tc>
          <w:tcPr>
            <w:tcW w:w="10828" w:type="dxa"/>
            <w:gridSpan w:val="2"/>
            <w:tcBorders>
              <w:top w:val="single" w:sz="6" w:space="0" w:color="auto"/>
              <w:left w:val="single" w:sz="6" w:space="0" w:color="auto"/>
              <w:bottom w:val="single" w:sz="6" w:space="0" w:color="auto"/>
              <w:right w:val="single" w:sz="6" w:space="0" w:color="auto"/>
            </w:tcBorders>
          </w:tcPr>
          <w:p w14:paraId="3E2B9DAA" w14:textId="77777777" w:rsidR="00981FF5" w:rsidRPr="008544CE" w:rsidRDefault="00981FF5" w:rsidP="00673E8E">
            <w:pPr>
              <w:spacing w:after="0" w:line="240" w:lineRule="auto"/>
              <w:ind w:left="-426" w:right="-72" w:firstLine="142"/>
              <w:jc w:val="center"/>
              <w:rPr>
                <w:b/>
              </w:rPr>
            </w:pPr>
            <w:r w:rsidRPr="008544CE">
              <w:rPr>
                <w:b/>
              </w:rPr>
              <w:t>B. Time Control</w:t>
            </w:r>
          </w:p>
        </w:tc>
      </w:tr>
      <w:tr w:rsidR="00981FF5" w:rsidRPr="008544CE" w14:paraId="4663DAA5" w14:textId="77777777" w:rsidTr="00673E8E">
        <w:tc>
          <w:tcPr>
            <w:tcW w:w="1918" w:type="dxa"/>
            <w:tcBorders>
              <w:top w:val="single" w:sz="6" w:space="0" w:color="auto"/>
              <w:left w:val="single" w:sz="6" w:space="0" w:color="auto"/>
              <w:bottom w:val="single" w:sz="6" w:space="0" w:color="auto"/>
              <w:right w:val="single" w:sz="6" w:space="0" w:color="auto"/>
            </w:tcBorders>
          </w:tcPr>
          <w:p w14:paraId="4C52E4BB" w14:textId="77777777" w:rsidR="00981FF5" w:rsidRPr="008544CE" w:rsidRDefault="00981FF5" w:rsidP="00673E8E">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31DB98B" w14:textId="77777777" w:rsidR="00981FF5" w:rsidRPr="008544CE" w:rsidRDefault="00981FF5" w:rsidP="00673E8E">
            <w:pPr>
              <w:spacing w:after="0" w:line="240" w:lineRule="auto"/>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81FF5" w:rsidRPr="008544CE" w14:paraId="5D2CAC5D" w14:textId="77777777" w:rsidTr="00673E8E">
        <w:tc>
          <w:tcPr>
            <w:tcW w:w="1918" w:type="dxa"/>
            <w:tcBorders>
              <w:top w:val="single" w:sz="6" w:space="0" w:color="auto"/>
              <w:left w:val="single" w:sz="6" w:space="0" w:color="auto"/>
              <w:bottom w:val="single" w:sz="6" w:space="0" w:color="auto"/>
              <w:right w:val="single" w:sz="6" w:space="0" w:color="auto"/>
            </w:tcBorders>
          </w:tcPr>
          <w:p w14:paraId="7FC7BAEA" w14:textId="77777777" w:rsidR="00981FF5" w:rsidRPr="008544CE" w:rsidRDefault="00981FF5" w:rsidP="00673E8E">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2C5A8E15" w14:textId="77777777" w:rsidR="00981FF5" w:rsidRPr="008544CE" w:rsidRDefault="00981FF5" w:rsidP="00673E8E">
            <w:pPr>
              <w:spacing w:after="0" w:line="240" w:lineRule="auto"/>
              <w:ind w:left="175" w:right="92"/>
            </w:pPr>
            <w:r w:rsidRPr="008544CE">
              <w:t>The period between Program updates will be</w:t>
            </w:r>
            <w:r w:rsidRPr="008544CE">
              <w:rPr>
                <w:i/>
              </w:rPr>
              <w:t xml:space="preserve"> determined by the project owner.</w:t>
            </w:r>
          </w:p>
          <w:p w14:paraId="290984D6" w14:textId="77777777" w:rsidR="00981FF5" w:rsidRPr="008544CE" w:rsidRDefault="00981FF5" w:rsidP="00673E8E">
            <w:pPr>
              <w:spacing w:after="0" w:line="240" w:lineRule="auto"/>
              <w:ind w:left="175" w:right="92"/>
            </w:pPr>
            <w:r w:rsidRPr="008544CE">
              <w:t xml:space="preserve">The amount to be withheld for late submission of an updated Program is </w:t>
            </w:r>
            <w:r w:rsidRPr="008544CE">
              <w:rPr>
                <w:i/>
              </w:rPr>
              <w:t>0.1amount ot the contract</w:t>
            </w:r>
            <w:r w:rsidRPr="008544CE">
              <w:t>.</w:t>
            </w:r>
          </w:p>
          <w:p w14:paraId="6D39CAF9" w14:textId="77777777" w:rsidR="00981FF5" w:rsidRPr="008544CE" w:rsidRDefault="00981FF5" w:rsidP="00673E8E">
            <w:pPr>
              <w:spacing w:after="0" w:line="240" w:lineRule="auto"/>
              <w:ind w:left="175" w:right="92"/>
            </w:pPr>
            <w:r w:rsidRPr="008544CE">
              <w:t xml:space="preserve">The period for submission of progress reports is </w:t>
            </w:r>
            <w:r w:rsidRPr="008544CE">
              <w:rPr>
                <w:i/>
              </w:rPr>
              <w:t>10</w:t>
            </w:r>
            <w:r w:rsidRPr="008544CE">
              <w:t xml:space="preserve"> days.</w:t>
            </w:r>
          </w:p>
        </w:tc>
      </w:tr>
      <w:tr w:rsidR="00981FF5" w:rsidRPr="008544CE" w14:paraId="67D2B99E" w14:textId="77777777" w:rsidTr="00673E8E">
        <w:trPr>
          <w:cantSplit/>
        </w:trPr>
        <w:tc>
          <w:tcPr>
            <w:tcW w:w="10828" w:type="dxa"/>
            <w:gridSpan w:val="2"/>
            <w:tcBorders>
              <w:top w:val="single" w:sz="6" w:space="0" w:color="auto"/>
              <w:left w:val="single" w:sz="6" w:space="0" w:color="auto"/>
              <w:bottom w:val="single" w:sz="6" w:space="0" w:color="auto"/>
              <w:right w:val="single" w:sz="6" w:space="0" w:color="auto"/>
            </w:tcBorders>
          </w:tcPr>
          <w:p w14:paraId="15DD5A02" w14:textId="77777777" w:rsidR="00981FF5" w:rsidRPr="008544CE" w:rsidRDefault="00981FF5" w:rsidP="00673E8E">
            <w:pPr>
              <w:spacing w:after="0" w:line="240" w:lineRule="auto"/>
              <w:ind w:left="-426" w:right="-72" w:firstLine="142"/>
              <w:jc w:val="center"/>
              <w:rPr>
                <w:b/>
              </w:rPr>
            </w:pPr>
            <w:r w:rsidRPr="008544CE">
              <w:rPr>
                <w:b/>
              </w:rPr>
              <w:t>C. Quality Control</w:t>
            </w:r>
          </w:p>
        </w:tc>
      </w:tr>
      <w:tr w:rsidR="00981FF5" w:rsidRPr="008544CE" w14:paraId="0FE25AB1" w14:textId="77777777" w:rsidTr="00673E8E">
        <w:tc>
          <w:tcPr>
            <w:tcW w:w="1918" w:type="dxa"/>
            <w:tcBorders>
              <w:top w:val="single" w:sz="6" w:space="0" w:color="auto"/>
              <w:left w:val="single" w:sz="6" w:space="0" w:color="auto"/>
              <w:bottom w:val="single" w:sz="6" w:space="0" w:color="auto"/>
              <w:right w:val="single" w:sz="6" w:space="0" w:color="auto"/>
            </w:tcBorders>
          </w:tcPr>
          <w:p w14:paraId="1A27D9C3" w14:textId="77777777" w:rsidR="00981FF5" w:rsidRPr="008544CE" w:rsidRDefault="00981FF5" w:rsidP="00673E8E">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05D9CEE2" w14:textId="77777777" w:rsidR="00981FF5" w:rsidRPr="008544CE" w:rsidRDefault="00981FF5" w:rsidP="00673E8E">
            <w:pPr>
              <w:spacing w:after="0" w:line="240" w:lineRule="auto"/>
              <w:ind w:left="33" w:right="92" w:firstLine="142"/>
            </w:pPr>
            <w:r w:rsidRPr="008544CE">
              <w:t>The Defects Liability Period is: 365 days.</w:t>
            </w:r>
          </w:p>
        </w:tc>
      </w:tr>
      <w:tr w:rsidR="00981FF5" w:rsidRPr="008544CE" w14:paraId="092CFEE3" w14:textId="77777777" w:rsidTr="00673E8E">
        <w:trPr>
          <w:cantSplit/>
        </w:trPr>
        <w:tc>
          <w:tcPr>
            <w:tcW w:w="10828" w:type="dxa"/>
            <w:gridSpan w:val="2"/>
            <w:tcBorders>
              <w:top w:val="single" w:sz="6" w:space="0" w:color="auto"/>
              <w:left w:val="single" w:sz="6" w:space="0" w:color="auto"/>
              <w:bottom w:val="single" w:sz="6" w:space="0" w:color="auto"/>
              <w:right w:val="single" w:sz="6" w:space="0" w:color="auto"/>
            </w:tcBorders>
          </w:tcPr>
          <w:p w14:paraId="79BE00AE" w14:textId="77777777" w:rsidR="00981FF5" w:rsidRPr="008544CE" w:rsidRDefault="00981FF5" w:rsidP="00673E8E">
            <w:pPr>
              <w:spacing w:after="0" w:line="240" w:lineRule="auto"/>
              <w:ind w:left="-426" w:right="-72" w:firstLine="142"/>
              <w:jc w:val="center"/>
              <w:rPr>
                <w:b/>
              </w:rPr>
            </w:pPr>
            <w:r w:rsidRPr="008544CE">
              <w:rPr>
                <w:b/>
              </w:rPr>
              <w:t>D. Cost Control</w:t>
            </w:r>
          </w:p>
        </w:tc>
      </w:tr>
      <w:tr w:rsidR="00981FF5" w:rsidRPr="008544CE" w14:paraId="1A2FFF01" w14:textId="77777777" w:rsidTr="00673E8E">
        <w:tc>
          <w:tcPr>
            <w:tcW w:w="1918" w:type="dxa"/>
            <w:tcBorders>
              <w:top w:val="single" w:sz="6" w:space="0" w:color="auto"/>
              <w:left w:val="single" w:sz="6" w:space="0" w:color="auto"/>
              <w:bottom w:val="single" w:sz="6" w:space="0" w:color="auto"/>
              <w:right w:val="single" w:sz="6" w:space="0" w:color="auto"/>
            </w:tcBorders>
          </w:tcPr>
          <w:p w14:paraId="1E3AFEB1" w14:textId="77777777" w:rsidR="00981FF5" w:rsidRPr="008544CE" w:rsidRDefault="00981FF5" w:rsidP="00673E8E">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584996EE" w14:textId="77777777" w:rsidR="00981FF5" w:rsidRPr="008544CE" w:rsidRDefault="00981FF5" w:rsidP="00673E8E">
            <w:pPr>
              <w:spacing w:after="0" w:line="240" w:lineRule="auto"/>
              <w:ind w:left="317" w:right="2"/>
            </w:pPr>
            <w:r w:rsidRPr="008544CE">
              <w:t xml:space="preserve">If the value engineering proposal is approved by the Employer, the amount to be paid to the Contractor shall be 50% of the reduction in the Contract Price. </w:t>
            </w:r>
          </w:p>
        </w:tc>
      </w:tr>
      <w:tr w:rsidR="00981FF5" w:rsidRPr="008544CE" w14:paraId="4B42A62F" w14:textId="77777777" w:rsidTr="00673E8E">
        <w:tc>
          <w:tcPr>
            <w:tcW w:w="1918" w:type="dxa"/>
            <w:tcBorders>
              <w:top w:val="single" w:sz="6" w:space="0" w:color="auto"/>
              <w:left w:val="single" w:sz="6" w:space="0" w:color="auto"/>
              <w:bottom w:val="single" w:sz="6" w:space="0" w:color="auto"/>
              <w:right w:val="single" w:sz="6" w:space="0" w:color="auto"/>
            </w:tcBorders>
          </w:tcPr>
          <w:p w14:paraId="3E569B56" w14:textId="77777777" w:rsidR="00981FF5" w:rsidRPr="008544CE" w:rsidRDefault="00981FF5" w:rsidP="00673E8E">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1B920125" w14:textId="77777777" w:rsidR="00981FF5" w:rsidRPr="008544CE" w:rsidRDefault="00981FF5" w:rsidP="00673E8E">
            <w:pPr>
              <w:spacing w:after="0" w:line="240" w:lineRule="auto"/>
              <w:ind w:left="317" w:right="2"/>
            </w:pPr>
            <w:r w:rsidRPr="008544CE">
              <w:t>The currency of the Employer’s Country is CFA Francs XAF.</w:t>
            </w:r>
          </w:p>
        </w:tc>
      </w:tr>
      <w:tr w:rsidR="00981FF5" w:rsidRPr="008544CE" w14:paraId="22D1CAF9" w14:textId="77777777" w:rsidTr="00673E8E">
        <w:tc>
          <w:tcPr>
            <w:tcW w:w="1918" w:type="dxa"/>
            <w:tcBorders>
              <w:top w:val="single" w:sz="6" w:space="0" w:color="auto"/>
              <w:left w:val="single" w:sz="6" w:space="0" w:color="auto"/>
              <w:bottom w:val="single" w:sz="6" w:space="0" w:color="auto"/>
              <w:right w:val="single" w:sz="6" w:space="0" w:color="auto"/>
            </w:tcBorders>
          </w:tcPr>
          <w:p w14:paraId="56EE2653" w14:textId="77777777" w:rsidR="00981FF5" w:rsidRPr="008544CE" w:rsidRDefault="00981FF5" w:rsidP="00673E8E">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09412269" w14:textId="77777777" w:rsidR="00981FF5" w:rsidRPr="008544CE" w:rsidRDefault="00981FF5" w:rsidP="00673E8E">
            <w:pPr>
              <w:spacing w:after="0" w:line="240" w:lineRule="auto"/>
              <w:ind w:left="317" w:right="2"/>
            </w:pPr>
            <w:r w:rsidRPr="008544CE">
              <w:t>The Contract is not subject to price adjustment in accordance with GCC Clause 45, and the following information regarding coefficients does not apply.</w:t>
            </w:r>
          </w:p>
        </w:tc>
      </w:tr>
      <w:tr w:rsidR="00981FF5" w:rsidRPr="008544CE" w14:paraId="4735075B" w14:textId="77777777" w:rsidTr="00742511">
        <w:tc>
          <w:tcPr>
            <w:tcW w:w="1918" w:type="dxa"/>
            <w:tcBorders>
              <w:top w:val="single" w:sz="6" w:space="0" w:color="auto"/>
              <w:left w:val="single" w:sz="6" w:space="0" w:color="auto"/>
              <w:bottom w:val="single" w:sz="6" w:space="0" w:color="auto"/>
              <w:right w:val="single" w:sz="6" w:space="0" w:color="auto"/>
            </w:tcBorders>
          </w:tcPr>
          <w:p w14:paraId="6564681B" w14:textId="77777777" w:rsidR="00981FF5" w:rsidRPr="008544CE" w:rsidRDefault="00981FF5" w:rsidP="00673E8E">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57FAAFBF" w14:textId="77777777" w:rsidR="00981FF5" w:rsidRPr="00742511" w:rsidRDefault="00981FF5" w:rsidP="00673E8E">
            <w:pPr>
              <w:spacing w:after="0" w:line="240" w:lineRule="auto"/>
              <w:ind w:left="317" w:right="2"/>
            </w:pPr>
            <w:r w:rsidRPr="00742511">
              <w:t xml:space="preserve">The proportion of payments retained is: </w:t>
            </w:r>
            <w:r w:rsidRPr="00742511">
              <w:rPr>
                <w:b/>
                <w:bCs/>
              </w:rPr>
              <w:t>ten (10) %</w:t>
            </w:r>
          </w:p>
        </w:tc>
      </w:tr>
      <w:tr w:rsidR="00981FF5" w:rsidRPr="008544CE" w14:paraId="21316B8E" w14:textId="77777777" w:rsidTr="00673E8E">
        <w:tc>
          <w:tcPr>
            <w:tcW w:w="1918" w:type="dxa"/>
            <w:tcBorders>
              <w:top w:val="single" w:sz="6" w:space="0" w:color="auto"/>
              <w:left w:val="single" w:sz="6" w:space="0" w:color="auto"/>
              <w:bottom w:val="single" w:sz="6" w:space="0" w:color="auto"/>
              <w:right w:val="single" w:sz="6" w:space="0" w:color="auto"/>
            </w:tcBorders>
          </w:tcPr>
          <w:p w14:paraId="58680726" w14:textId="77777777" w:rsidR="00981FF5" w:rsidRPr="008544CE" w:rsidRDefault="00981FF5" w:rsidP="00673E8E">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29E71585" w14:textId="77777777" w:rsidR="00981FF5" w:rsidRPr="005A340B" w:rsidRDefault="00981FF5" w:rsidP="00673E8E">
            <w:pPr>
              <w:spacing w:after="0" w:line="240" w:lineRule="auto"/>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81FF5" w:rsidRPr="008544CE" w14:paraId="68180C08" w14:textId="77777777" w:rsidTr="00673E8E">
        <w:tc>
          <w:tcPr>
            <w:tcW w:w="1918" w:type="dxa"/>
            <w:tcBorders>
              <w:top w:val="single" w:sz="6" w:space="0" w:color="auto"/>
              <w:left w:val="single" w:sz="6" w:space="0" w:color="auto"/>
              <w:bottom w:val="single" w:sz="6" w:space="0" w:color="auto"/>
              <w:right w:val="single" w:sz="6" w:space="0" w:color="auto"/>
            </w:tcBorders>
          </w:tcPr>
          <w:p w14:paraId="7FF7F110" w14:textId="77777777" w:rsidR="00981FF5" w:rsidRPr="008544CE" w:rsidRDefault="00981FF5" w:rsidP="00673E8E">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5E7E1C8" w14:textId="77777777" w:rsidR="00981FF5" w:rsidRPr="008544CE" w:rsidRDefault="00981FF5" w:rsidP="00673E8E">
            <w:pPr>
              <w:spacing w:after="0" w:line="240" w:lineRule="auto"/>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BCD8FF3" w14:textId="77777777" w:rsidR="00981FF5" w:rsidRPr="008544CE" w:rsidRDefault="00981FF5" w:rsidP="00673E8E">
            <w:pPr>
              <w:spacing w:after="0" w:line="240" w:lineRule="auto"/>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81FF5" w:rsidRPr="008544CE" w14:paraId="37079ABF" w14:textId="77777777" w:rsidTr="00673E8E">
        <w:tc>
          <w:tcPr>
            <w:tcW w:w="1918" w:type="dxa"/>
            <w:tcBorders>
              <w:top w:val="single" w:sz="6" w:space="0" w:color="auto"/>
              <w:left w:val="single" w:sz="6" w:space="0" w:color="auto"/>
              <w:bottom w:val="single" w:sz="6" w:space="0" w:color="auto"/>
              <w:right w:val="single" w:sz="6" w:space="0" w:color="auto"/>
            </w:tcBorders>
          </w:tcPr>
          <w:p w14:paraId="7D9275EE" w14:textId="77777777" w:rsidR="00981FF5" w:rsidRPr="008544CE" w:rsidRDefault="00981FF5" w:rsidP="00673E8E">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76C3224B" w14:textId="77777777" w:rsidR="00981FF5" w:rsidRPr="008544CE" w:rsidRDefault="00981FF5" w:rsidP="00673E8E">
            <w:pPr>
              <w:spacing w:after="0" w:line="240" w:lineRule="auto"/>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81FF5" w:rsidRPr="008544CE" w14:paraId="0ED23BA9" w14:textId="77777777" w:rsidTr="00673E8E">
        <w:tc>
          <w:tcPr>
            <w:tcW w:w="1918" w:type="dxa"/>
            <w:tcBorders>
              <w:top w:val="single" w:sz="6" w:space="0" w:color="auto"/>
              <w:left w:val="single" w:sz="6" w:space="0" w:color="auto"/>
              <w:bottom w:val="single" w:sz="6" w:space="0" w:color="auto"/>
              <w:right w:val="single" w:sz="6" w:space="0" w:color="auto"/>
            </w:tcBorders>
          </w:tcPr>
          <w:p w14:paraId="39C862D6" w14:textId="77777777" w:rsidR="00981FF5" w:rsidRPr="008544CE" w:rsidRDefault="00981FF5" w:rsidP="00673E8E">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784703A" w14:textId="77777777" w:rsidR="00981FF5" w:rsidRPr="008544CE" w:rsidRDefault="00981FF5" w:rsidP="00673E8E">
            <w:pPr>
              <w:spacing w:after="0" w:line="240" w:lineRule="auto"/>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81FF5" w:rsidRPr="008544CE" w14:paraId="00A1F799" w14:textId="77777777" w:rsidTr="00673E8E">
        <w:tc>
          <w:tcPr>
            <w:tcW w:w="1918" w:type="dxa"/>
            <w:tcBorders>
              <w:top w:val="single" w:sz="6" w:space="0" w:color="auto"/>
              <w:left w:val="single" w:sz="6" w:space="0" w:color="auto"/>
              <w:bottom w:val="single" w:sz="6" w:space="0" w:color="auto"/>
              <w:right w:val="single" w:sz="6" w:space="0" w:color="auto"/>
            </w:tcBorders>
          </w:tcPr>
          <w:p w14:paraId="32478D06" w14:textId="77777777" w:rsidR="00981FF5" w:rsidRPr="008544CE" w:rsidRDefault="00981FF5" w:rsidP="00673E8E">
            <w:pPr>
              <w:ind w:left="174" w:firstLine="142"/>
              <w:rPr>
                <w:b/>
              </w:rPr>
            </w:pPr>
            <w:r w:rsidRPr="008544CE">
              <w:rPr>
                <w:b/>
              </w:rPr>
              <w:lastRenderedPageBreak/>
              <w:t>GCC 54.1</w:t>
            </w:r>
          </w:p>
        </w:tc>
        <w:tc>
          <w:tcPr>
            <w:tcW w:w="8910" w:type="dxa"/>
            <w:tcBorders>
              <w:top w:val="single" w:sz="6" w:space="0" w:color="auto"/>
              <w:left w:val="single" w:sz="6" w:space="0" w:color="auto"/>
              <w:bottom w:val="single" w:sz="6" w:space="0" w:color="auto"/>
              <w:right w:val="single" w:sz="6" w:space="0" w:color="auto"/>
            </w:tcBorders>
          </w:tcPr>
          <w:p w14:paraId="7DF9F5B8" w14:textId="77777777" w:rsidR="00981FF5" w:rsidRPr="008544CE" w:rsidRDefault="00981FF5" w:rsidP="00673E8E">
            <w:pPr>
              <w:spacing w:after="0" w:line="240" w:lineRule="auto"/>
              <w:ind w:left="317" w:right="2"/>
            </w:pPr>
            <w:r w:rsidRPr="008544CE">
              <w:t xml:space="preserve">The Performance Security amount is: </w:t>
            </w:r>
          </w:p>
          <w:p w14:paraId="79548C2D" w14:textId="77777777" w:rsidR="00981FF5" w:rsidRPr="008544CE" w:rsidRDefault="00981FF5" w:rsidP="00673E8E">
            <w:pPr>
              <w:tabs>
                <w:tab w:val="left" w:pos="556"/>
              </w:tabs>
              <w:spacing w:after="0" w:line="240" w:lineRule="auto"/>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3B928FC3" w14:textId="77777777" w:rsidR="00981FF5" w:rsidRPr="008544CE" w:rsidRDefault="00981FF5" w:rsidP="00673E8E">
            <w:pPr>
              <w:tabs>
                <w:tab w:val="left" w:pos="556"/>
              </w:tabs>
              <w:spacing w:after="0" w:line="240" w:lineRule="auto"/>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81FF5" w:rsidRPr="008544CE" w14:paraId="153DD35A" w14:textId="77777777" w:rsidTr="00673E8E">
        <w:tc>
          <w:tcPr>
            <w:tcW w:w="1918" w:type="dxa"/>
            <w:tcBorders>
              <w:top w:val="single" w:sz="6" w:space="0" w:color="auto"/>
              <w:left w:val="single" w:sz="6" w:space="0" w:color="auto"/>
              <w:bottom w:val="single" w:sz="6" w:space="0" w:color="auto"/>
              <w:right w:val="single" w:sz="6" w:space="0" w:color="auto"/>
            </w:tcBorders>
          </w:tcPr>
          <w:p w14:paraId="60A44E32" w14:textId="77777777" w:rsidR="00981FF5" w:rsidRPr="008544CE" w:rsidRDefault="00981FF5" w:rsidP="00673E8E">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1A58B50D" w14:textId="77777777" w:rsidR="00981FF5" w:rsidRPr="008544CE" w:rsidRDefault="00981FF5" w:rsidP="00673E8E">
            <w:pPr>
              <w:spacing w:after="0" w:line="240" w:lineRule="auto"/>
              <w:contextualSpacing/>
              <w:rPr>
                <w:b/>
              </w:rPr>
            </w:pPr>
            <w:r w:rsidRPr="008544CE">
              <w:rPr>
                <w:b/>
              </w:rPr>
              <w:t>Provisional acceptance :</w:t>
            </w:r>
          </w:p>
          <w:p w14:paraId="58266D57" w14:textId="77777777" w:rsidR="00981FF5" w:rsidRPr="008544CE" w:rsidRDefault="00981FF5" w:rsidP="00673E8E">
            <w:pPr>
              <w:pStyle w:val="ListParagraph"/>
              <w:numPr>
                <w:ilvl w:val="0"/>
                <w:numId w:val="11"/>
              </w:numPr>
              <w:spacing w:after="0" w:line="240" w:lineRule="auto"/>
            </w:pPr>
            <w:r w:rsidRPr="008544CE">
              <w:t xml:space="preserve">The Contractor shall notify </w:t>
            </w:r>
            <w:r w:rsidRPr="008544CE">
              <w:rPr>
                <w:color w:val="auto"/>
              </w:rPr>
              <w:t xml:space="preserve">the project owner when it considers that the work has been completed. Within seven (7) days, and in the context of a technical acceptance, the </w:t>
            </w:r>
            <w:r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553D9698" w14:textId="77777777" w:rsidR="00981FF5" w:rsidRPr="008544CE" w:rsidRDefault="00981FF5" w:rsidP="00673E8E">
            <w:pPr>
              <w:pStyle w:val="ListParagraph"/>
              <w:numPr>
                <w:ilvl w:val="0"/>
                <w:numId w:val="11"/>
              </w:numPr>
              <w:spacing w:after="0" w:line="240" w:lineRule="auto"/>
            </w:pPr>
            <w:r w:rsidRPr="008544CE">
              <w:t xml:space="preserve">The Service Provider has 10 days to proceed with completion or corrective work, during which time the </w:t>
            </w:r>
            <w:r w:rsidRPr="008544CE">
              <w:rPr>
                <w:b/>
                <w:color w:val="auto"/>
              </w:rPr>
              <w:t>project owner</w:t>
            </w:r>
            <w:r w:rsidRPr="008544CE">
              <w:rPr>
                <w:color w:val="auto"/>
              </w:rPr>
              <w:t xml:space="preserve"> </w:t>
            </w:r>
            <w:r w:rsidRPr="008544CE">
              <w:t>may schedule the Provisional Acceptance Ceremony by the designated committee.</w:t>
            </w:r>
          </w:p>
          <w:p w14:paraId="36C725F4" w14:textId="77777777" w:rsidR="00981FF5" w:rsidRPr="008544CE" w:rsidRDefault="00981FF5" w:rsidP="00673E8E">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1107C83A" w14:textId="77777777" w:rsidR="00981FF5" w:rsidRPr="008544CE" w:rsidRDefault="00981FF5" w:rsidP="00673E8E">
            <w:pPr>
              <w:pStyle w:val="ListParagraph"/>
              <w:numPr>
                <w:ilvl w:val="0"/>
                <w:numId w:val="11"/>
              </w:numPr>
              <w:spacing w:after="0" w:line="240" w:lineRule="auto"/>
            </w:pPr>
            <w:r w:rsidRPr="008544CE">
              <w:t xml:space="preserve">The provisional acceptance committee is composed as follows: </w:t>
            </w:r>
          </w:p>
          <w:p w14:paraId="72991097" w14:textId="77777777" w:rsidR="00981FF5" w:rsidRPr="008544CE" w:rsidRDefault="00981FF5" w:rsidP="00673E8E">
            <w:pPr>
              <w:spacing w:after="0" w:line="240" w:lineRule="auto"/>
              <w:contextualSpacing/>
            </w:pPr>
          </w:p>
          <w:p w14:paraId="751E618B" w14:textId="77777777" w:rsidR="00981FF5" w:rsidRPr="00742511" w:rsidRDefault="00981FF5" w:rsidP="00673E8E">
            <w:pPr>
              <w:pStyle w:val="ListParagraph"/>
              <w:numPr>
                <w:ilvl w:val="0"/>
                <w:numId w:val="12"/>
              </w:numPr>
              <w:spacing w:after="0" w:line="240" w:lineRule="auto"/>
              <w:ind w:right="174"/>
              <w:contextualSpacing w:val="0"/>
            </w:pPr>
            <w:r w:rsidRPr="00742511">
              <w:rPr>
                <w:b/>
              </w:rPr>
              <w:t>President:</w:t>
            </w:r>
            <w:r w:rsidRPr="00742511">
              <w:t xml:space="preserve">  The MAYOR of the BALIKUMBAT Council or his representative</w:t>
            </w:r>
          </w:p>
          <w:p w14:paraId="299118E5" w14:textId="77777777" w:rsidR="00981FF5" w:rsidRPr="00742511" w:rsidRDefault="00981FF5" w:rsidP="00673E8E">
            <w:pPr>
              <w:pStyle w:val="ListParagraph"/>
              <w:numPr>
                <w:ilvl w:val="0"/>
                <w:numId w:val="12"/>
              </w:numPr>
              <w:spacing w:after="0" w:line="240" w:lineRule="auto"/>
              <w:ind w:right="174"/>
              <w:contextualSpacing w:val="0"/>
            </w:pPr>
            <w:r w:rsidRPr="00742511">
              <w:rPr>
                <w:b/>
              </w:rPr>
              <w:t>Reporting:</w:t>
            </w:r>
            <w:r w:rsidRPr="00742511">
              <w:t xml:space="preserve"> Contract Engineer</w:t>
            </w:r>
          </w:p>
          <w:p w14:paraId="3E74C55C" w14:textId="77777777" w:rsidR="00981FF5" w:rsidRPr="00742511" w:rsidRDefault="00981FF5" w:rsidP="00673E8E">
            <w:pPr>
              <w:pStyle w:val="ListParagraph"/>
              <w:numPr>
                <w:ilvl w:val="0"/>
                <w:numId w:val="12"/>
              </w:numPr>
              <w:spacing w:after="0" w:line="240" w:lineRule="auto"/>
              <w:ind w:right="174"/>
              <w:contextualSpacing w:val="0"/>
              <w:rPr>
                <w:b/>
              </w:rPr>
            </w:pPr>
            <w:r w:rsidRPr="00742511">
              <w:rPr>
                <w:b/>
              </w:rPr>
              <w:t xml:space="preserve">Members: </w:t>
            </w:r>
          </w:p>
          <w:p w14:paraId="2143E974" w14:textId="29968D1B" w:rsidR="00981FF5" w:rsidRPr="00742511" w:rsidRDefault="00981FF5" w:rsidP="00673E8E">
            <w:pPr>
              <w:pStyle w:val="ListParagraph"/>
              <w:tabs>
                <w:tab w:val="left" w:pos="5835"/>
              </w:tabs>
              <w:spacing w:after="0" w:line="240" w:lineRule="auto"/>
              <w:ind w:left="1458" w:right="174"/>
            </w:pPr>
            <w:r w:rsidRPr="00742511">
              <w:t xml:space="preserve">o The PROLOG-NWR infrastructure expert (The Contract Manager) </w:t>
            </w:r>
          </w:p>
          <w:p w14:paraId="455FDA76" w14:textId="77777777" w:rsidR="00981FF5" w:rsidRPr="00742511" w:rsidRDefault="00981FF5" w:rsidP="00673E8E">
            <w:pPr>
              <w:pStyle w:val="ListParagraph"/>
              <w:spacing w:after="0" w:line="240" w:lineRule="auto"/>
              <w:ind w:left="1440" w:right="174"/>
              <w:contextualSpacing w:val="0"/>
            </w:pPr>
            <w:r w:rsidRPr="00742511">
              <w:t xml:space="preserve">o The PROLOG –NWR environmental and social experts </w:t>
            </w:r>
          </w:p>
          <w:p w14:paraId="094CBA1C" w14:textId="77777777" w:rsidR="00981FF5" w:rsidRPr="00742511" w:rsidRDefault="00981FF5" w:rsidP="00673E8E">
            <w:pPr>
              <w:pStyle w:val="ListParagraph"/>
              <w:tabs>
                <w:tab w:val="left" w:pos="5835"/>
              </w:tabs>
              <w:spacing w:after="0" w:line="240" w:lineRule="auto"/>
              <w:ind w:left="1440" w:right="174"/>
            </w:pPr>
            <w:r w:rsidRPr="00742511">
              <w:t>o The Chief of Technical Services, BALIKUMBAT council or his representative;</w:t>
            </w:r>
          </w:p>
          <w:p w14:paraId="5F8C8475" w14:textId="77777777" w:rsidR="00981FF5" w:rsidRPr="00742511" w:rsidRDefault="00981FF5" w:rsidP="00673E8E">
            <w:pPr>
              <w:pStyle w:val="ListParagraph"/>
              <w:spacing w:after="0" w:line="240" w:lineRule="auto"/>
              <w:ind w:left="1440" w:right="174"/>
              <w:contextualSpacing w:val="0"/>
            </w:pPr>
            <w:r w:rsidRPr="00742511">
              <w:t xml:space="preserve">o A representative of the beneficiary population  </w:t>
            </w:r>
          </w:p>
          <w:p w14:paraId="2CC276DD" w14:textId="77777777" w:rsidR="00981FF5" w:rsidRPr="00742511" w:rsidRDefault="00981FF5" w:rsidP="00673E8E">
            <w:pPr>
              <w:pStyle w:val="ListParagraph"/>
              <w:numPr>
                <w:ilvl w:val="0"/>
                <w:numId w:val="12"/>
              </w:numPr>
              <w:spacing w:after="0" w:line="240" w:lineRule="auto"/>
              <w:ind w:right="174"/>
              <w:contextualSpacing w:val="0"/>
            </w:pPr>
            <w:r w:rsidRPr="00742511">
              <w:rPr>
                <w:b/>
                <w:bCs/>
              </w:rPr>
              <w:t>Observer:</w:t>
            </w:r>
            <w:r w:rsidRPr="00742511">
              <w:t xml:space="preserve">  The MINMAP Divisional Delegate for NGOKETUNJIA or his/her representative</w:t>
            </w:r>
          </w:p>
          <w:p w14:paraId="3B56C784" w14:textId="77777777" w:rsidR="00981FF5" w:rsidRPr="00742511" w:rsidRDefault="00981FF5" w:rsidP="00673E8E">
            <w:pPr>
              <w:pStyle w:val="ListParagraph"/>
              <w:numPr>
                <w:ilvl w:val="0"/>
                <w:numId w:val="12"/>
              </w:numPr>
              <w:spacing w:after="0" w:line="240" w:lineRule="auto"/>
              <w:ind w:right="174"/>
            </w:pPr>
            <w:r w:rsidRPr="00742511">
              <w:rPr>
                <w:b/>
                <w:bCs/>
              </w:rPr>
              <w:t>Invited:</w:t>
            </w:r>
            <w:r w:rsidRPr="00742511">
              <w:rPr>
                <w:bCs/>
              </w:rPr>
              <w:t xml:space="preserve"> </w:t>
            </w:r>
            <w:r w:rsidRPr="00742511">
              <w:t xml:space="preserve"> The service provider</w:t>
            </w:r>
          </w:p>
          <w:p w14:paraId="0B30D485" w14:textId="77777777" w:rsidR="00981FF5" w:rsidRPr="00742511" w:rsidRDefault="00981FF5" w:rsidP="00673E8E">
            <w:pPr>
              <w:spacing w:after="0" w:line="240" w:lineRule="auto"/>
              <w:contextualSpacing/>
            </w:pPr>
            <w:r w:rsidRPr="00742511">
              <w:t>2/3 of the members may provisionally accept the work.</w:t>
            </w:r>
          </w:p>
          <w:p w14:paraId="6B55A351" w14:textId="77777777" w:rsidR="00981FF5" w:rsidRPr="00742511" w:rsidRDefault="00981FF5" w:rsidP="00673E8E">
            <w:pPr>
              <w:spacing w:after="0" w:line="240" w:lineRule="auto"/>
              <w:contextualSpacing/>
              <w:rPr>
                <w:b/>
                <w:u w:val="single"/>
              </w:rPr>
            </w:pPr>
            <w:r w:rsidRPr="00742511">
              <w:rPr>
                <w:b/>
                <w:u w:val="single"/>
              </w:rPr>
              <w:t>Final acceptance</w:t>
            </w:r>
          </w:p>
          <w:p w14:paraId="4F6752AF" w14:textId="77777777" w:rsidR="00981FF5" w:rsidRPr="00742511" w:rsidRDefault="00981FF5" w:rsidP="00673E8E">
            <w:pPr>
              <w:spacing w:after="0" w:line="240" w:lineRule="auto"/>
              <w:contextualSpacing/>
            </w:pPr>
            <w:r w:rsidRPr="00742511">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49DBF1F1" w14:textId="77777777" w:rsidR="00981FF5" w:rsidRPr="00742511" w:rsidRDefault="00981FF5" w:rsidP="00673E8E">
            <w:pPr>
              <w:spacing w:after="0" w:line="240" w:lineRule="auto"/>
              <w:contextualSpacing/>
            </w:pPr>
          </w:p>
          <w:p w14:paraId="15DD99BF" w14:textId="77777777" w:rsidR="00981FF5" w:rsidRPr="00742511" w:rsidRDefault="00981FF5" w:rsidP="00673E8E">
            <w:pPr>
              <w:spacing w:after="0" w:line="240" w:lineRule="auto"/>
              <w:contextualSpacing/>
            </w:pPr>
            <w:r w:rsidRPr="00742511">
              <w:lastRenderedPageBreak/>
              <w:t>The Final Acceptance Committee is composed as follows:</w:t>
            </w:r>
          </w:p>
          <w:p w14:paraId="715FFD24" w14:textId="77777777" w:rsidR="00981FF5" w:rsidRPr="00742511" w:rsidRDefault="00981FF5" w:rsidP="00673E8E">
            <w:pPr>
              <w:pStyle w:val="ListParagraph"/>
              <w:numPr>
                <w:ilvl w:val="0"/>
                <w:numId w:val="12"/>
              </w:numPr>
              <w:spacing w:after="0" w:line="240" w:lineRule="auto"/>
              <w:ind w:right="174"/>
              <w:contextualSpacing w:val="0"/>
            </w:pPr>
            <w:r w:rsidRPr="00742511">
              <w:rPr>
                <w:b/>
              </w:rPr>
              <w:t>President:</w:t>
            </w:r>
            <w:r w:rsidRPr="00742511">
              <w:t xml:space="preserve">  The Mayor of the BALIKUMBAT Council or his representative</w:t>
            </w:r>
          </w:p>
          <w:p w14:paraId="0A7F363B" w14:textId="77777777" w:rsidR="00981FF5" w:rsidRPr="00742511" w:rsidRDefault="00981FF5" w:rsidP="00673E8E">
            <w:pPr>
              <w:pStyle w:val="ListParagraph"/>
              <w:numPr>
                <w:ilvl w:val="0"/>
                <w:numId w:val="12"/>
              </w:numPr>
              <w:spacing w:after="0" w:line="240" w:lineRule="auto"/>
              <w:ind w:right="174"/>
              <w:contextualSpacing w:val="0"/>
            </w:pPr>
            <w:r w:rsidRPr="00742511">
              <w:rPr>
                <w:b/>
              </w:rPr>
              <w:t>Reporting:</w:t>
            </w:r>
            <w:r w:rsidRPr="00742511">
              <w:t xml:space="preserve"> Contract Engineer</w:t>
            </w:r>
          </w:p>
          <w:p w14:paraId="1A07243F" w14:textId="72F8C926" w:rsidR="00981FF5" w:rsidRPr="00742511" w:rsidRDefault="00981FF5" w:rsidP="00F757F6">
            <w:pPr>
              <w:pStyle w:val="ListParagraph"/>
              <w:numPr>
                <w:ilvl w:val="0"/>
                <w:numId w:val="12"/>
              </w:numPr>
              <w:spacing w:after="0" w:line="240" w:lineRule="auto"/>
              <w:ind w:right="174"/>
              <w:contextualSpacing w:val="0"/>
              <w:rPr>
                <w:b/>
              </w:rPr>
            </w:pPr>
            <w:r w:rsidRPr="00742511">
              <w:rPr>
                <w:b/>
              </w:rPr>
              <w:t xml:space="preserve">Members: </w:t>
            </w:r>
          </w:p>
          <w:p w14:paraId="1F0645B4" w14:textId="2C16E566" w:rsidR="00981FF5" w:rsidRPr="00742511" w:rsidRDefault="00981FF5" w:rsidP="00673E8E">
            <w:pPr>
              <w:pStyle w:val="ListParagraph"/>
              <w:tabs>
                <w:tab w:val="left" w:pos="5835"/>
              </w:tabs>
              <w:spacing w:after="0" w:line="240" w:lineRule="auto"/>
              <w:ind w:left="1458" w:right="174"/>
              <w:rPr>
                <w:color w:val="auto"/>
              </w:rPr>
            </w:pPr>
            <w:r w:rsidRPr="00742511">
              <w:rPr>
                <w:color w:val="auto"/>
              </w:rPr>
              <w:t xml:space="preserve">o The PROLOG-NWR infrastructure expert (The Contract Manager) </w:t>
            </w:r>
          </w:p>
          <w:p w14:paraId="4EACC270" w14:textId="77777777" w:rsidR="00981FF5" w:rsidRPr="00742511" w:rsidRDefault="00981FF5" w:rsidP="00673E8E">
            <w:pPr>
              <w:pStyle w:val="ListParagraph"/>
              <w:spacing w:after="0" w:line="240" w:lineRule="auto"/>
              <w:ind w:left="1440" w:right="174"/>
              <w:contextualSpacing w:val="0"/>
              <w:rPr>
                <w:color w:val="EE0000"/>
              </w:rPr>
            </w:pPr>
            <w:r w:rsidRPr="00742511">
              <w:rPr>
                <w:color w:val="auto"/>
              </w:rPr>
              <w:t xml:space="preserve">o The PROLOG –NWR environmental and social experts </w:t>
            </w:r>
          </w:p>
          <w:p w14:paraId="54AC176E" w14:textId="77777777" w:rsidR="00981FF5" w:rsidRPr="00742511" w:rsidRDefault="00981FF5" w:rsidP="00673E8E">
            <w:pPr>
              <w:pStyle w:val="ListParagraph"/>
              <w:tabs>
                <w:tab w:val="left" w:pos="5835"/>
              </w:tabs>
              <w:spacing w:after="0" w:line="240" w:lineRule="auto"/>
              <w:ind w:left="1440" w:right="174"/>
            </w:pPr>
            <w:r w:rsidRPr="00742511">
              <w:t>o The Chief of Technical Service, BALIKUMBAT council or his representative;</w:t>
            </w:r>
          </w:p>
          <w:p w14:paraId="690BC182" w14:textId="77777777" w:rsidR="00981FF5" w:rsidRPr="00742511" w:rsidRDefault="00981FF5" w:rsidP="00673E8E">
            <w:pPr>
              <w:pStyle w:val="ListParagraph"/>
              <w:spacing w:after="0" w:line="240" w:lineRule="auto"/>
              <w:ind w:left="1440" w:right="174"/>
              <w:contextualSpacing w:val="0"/>
            </w:pPr>
            <w:r w:rsidRPr="00742511">
              <w:t xml:space="preserve">o A representative of the beneficiary population  </w:t>
            </w:r>
          </w:p>
          <w:p w14:paraId="030B7D4F" w14:textId="77777777" w:rsidR="00981FF5" w:rsidRPr="00742511" w:rsidRDefault="00981FF5" w:rsidP="00673E8E">
            <w:pPr>
              <w:pStyle w:val="ListParagraph"/>
              <w:numPr>
                <w:ilvl w:val="0"/>
                <w:numId w:val="12"/>
              </w:numPr>
              <w:spacing w:after="0" w:line="240" w:lineRule="auto"/>
              <w:ind w:right="174"/>
              <w:contextualSpacing w:val="0"/>
            </w:pPr>
            <w:r w:rsidRPr="00742511">
              <w:rPr>
                <w:b/>
                <w:bCs/>
              </w:rPr>
              <w:t>Observer:</w:t>
            </w:r>
            <w:r w:rsidRPr="00742511">
              <w:t xml:space="preserve">  The MINMAP Divisional Delegate for NGOKETUNJIA or his/her representative</w:t>
            </w:r>
          </w:p>
          <w:p w14:paraId="6AD2F472" w14:textId="77777777" w:rsidR="00981FF5" w:rsidRPr="00742511" w:rsidRDefault="00981FF5" w:rsidP="00673E8E">
            <w:pPr>
              <w:pStyle w:val="ListParagraph"/>
              <w:numPr>
                <w:ilvl w:val="0"/>
                <w:numId w:val="12"/>
              </w:numPr>
              <w:spacing w:after="0" w:line="240" w:lineRule="auto"/>
              <w:ind w:right="174"/>
            </w:pPr>
            <w:r w:rsidRPr="00742511">
              <w:rPr>
                <w:b/>
                <w:bCs/>
              </w:rPr>
              <w:t>Invited:</w:t>
            </w:r>
            <w:r w:rsidRPr="00742511">
              <w:rPr>
                <w:bCs/>
              </w:rPr>
              <w:t xml:space="preserve"> </w:t>
            </w:r>
            <w:r w:rsidRPr="00742511">
              <w:t xml:space="preserve"> The service provider</w:t>
            </w:r>
          </w:p>
          <w:p w14:paraId="39F8B4D3" w14:textId="77777777" w:rsidR="00981FF5" w:rsidRPr="008544CE" w:rsidRDefault="00981FF5" w:rsidP="00673E8E">
            <w:pPr>
              <w:spacing w:after="0" w:line="240" w:lineRule="auto"/>
              <w:ind w:left="317" w:right="174"/>
            </w:pPr>
            <w:r w:rsidRPr="00742511">
              <w:t>2/3 of the members may provisionally accept the work</w:t>
            </w:r>
          </w:p>
        </w:tc>
      </w:tr>
      <w:tr w:rsidR="00981FF5" w:rsidRPr="008544CE" w14:paraId="19A33B25" w14:textId="77777777" w:rsidTr="00673E8E">
        <w:trPr>
          <w:cantSplit/>
        </w:trPr>
        <w:tc>
          <w:tcPr>
            <w:tcW w:w="10828" w:type="dxa"/>
            <w:gridSpan w:val="2"/>
            <w:tcBorders>
              <w:top w:val="single" w:sz="6" w:space="0" w:color="auto"/>
              <w:left w:val="single" w:sz="6" w:space="0" w:color="auto"/>
              <w:bottom w:val="single" w:sz="6" w:space="0" w:color="auto"/>
              <w:right w:val="single" w:sz="6" w:space="0" w:color="auto"/>
            </w:tcBorders>
          </w:tcPr>
          <w:p w14:paraId="7FE1EF38" w14:textId="77777777" w:rsidR="00981FF5" w:rsidRPr="008544CE" w:rsidRDefault="00981FF5" w:rsidP="00673E8E">
            <w:pPr>
              <w:spacing w:after="0" w:line="240" w:lineRule="auto"/>
              <w:ind w:left="-426" w:right="-72" w:firstLine="142"/>
              <w:jc w:val="center"/>
              <w:rPr>
                <w:b/>
              </w:rPr>
            </w:pPr>
            <w:r w:rsidRPr="008544CE">
              <w:rPr>
                <w:b/>
              </w:rPr>
              <w:lastRenderedPageBreak/>
              <w:t>E. Finishing the Contract</w:t>
            </w:r>
          </w:p>
        </w:tc>
      </w:tr>
      <w:tr w:rsidR="00981FF5" w:rsidRPr="008544CE" w14:paraId="52E2ADE9" w14:textId="77777777" w:rsidTr="00673E8E">
        <w:tc>
          <w:tcPr>
            <w:tcW w:w="1918" w:type="dxa"/>
            <w:tcBorders>
              <w:top w:val="single" w:sz="6" w:space="0" w:color="auto"/>
              <w:left w:val="single" w:sz="6" w:space="0" w:color="auto"/>
              <w:bottom w:val="single" w:sz="6" w:space="0" w:color="auto"/>
              <w:right w:val="single" w:sz="6" w:space="0" w:color="auto"/>
            </w:tcBorders>
          </w:tcPr>
          <w:p w14:paraId="2620C167" w14:textId="77777777" w:rsidR="00981FF5" w:rsidRPr="008544CE" w:rsidRDefault="00981FF5" w:rsidP="00673E8E">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51A8406B" w14:textId="77777777" w:rsidR="00981FF5" w:rsidRPr="008544CE" w:rsidRDefault="00981FF5" w:rsidP="00673E8E">
            <w:pPr>
              <w:spacing w:after="0" w:line="240" w:lineRule="auto"/>
              <w:ind w:left="33" w:right="2" w:firstLine="142"/>
            </w:pPr>
            <w:r w:rsidRPr="008544CE">
              <w:t>The date by which operating, and maintenance manuals are required is fifteen (15) days at the latest after provisional acceptance of the work.</w:t>
            </w:r>
          </w:p>
          <w:p w14:paraId="3EBC24F5" w14:textId="77777777" w:rsidR="00981FF5" w:rsidRPr="008544CE" w:rsidRDefault="00981FF5" w:rsidP="00673E8E">
            <w:pPr>
              <w:spacing w:after="0" w:line="240" w:lineRule="auto"/>
              <w:ind w:left="33" w:right="2" w:firstLine="142"/>
            </w:pPr>
            <w:r w:rsidRPr="008544CE">
              <w:t xml:space="preserve">The date by which “as </w:t>
            </w:r>
            <w:r>
              <w:t>Built</w:t>
            </w:r>
            <w:r w:rsidRPr="008544CE">
              <w:t>” drawings are required is fifteen (15) days at the latest after provisional acceptance of the work.</w:t>
            </w:r>
          </w:p>
        </w:tc>
      </w:tr>
      <w:tr w:rsidR="00981FF5" w:rsidRPr="008544CE" w14:paraId="127D1C5B" w14:textId="77777777" w:rsidTr="00673E8E">
        <w:tc>
          <w:tcPr>
            <w:tcW w:w="1918" w:type="dxa"/>
            <w:tcBorders>
              <w:top w:val="single" w:sz="6" w:space="0" w:color="auto"/>
              <w:left w:val="single" w:sz="6" w:space="0" w:color="auto"/>
              <w:bottom w:val="single" w:sz="6" w:space="0" w:color="auto"/>
              <w:right w:val="single" w:sz="6" w:space="0" w:color="auto"/>
            </w:tcBorders>
          </w:tcPr>
          <w:p w14:paraId="5D36947E" w14:textId="77777777" w:rsidR="00981FF5" w:rsidRPr="008544CE" w:rsidRDefault="00981FF5" w:rsidP="00673E8E">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11EB7F3E" w14:textId="77777777" w:rsidR="00981FF5" w:rsidRPr="008544CE" w:rsidRDefault="00981FF5" w:rsidP="00673E8E">
            <w:pPr>
              <w:spacing w:after="0" w:line="240" w:lineRule="auto"/>
              <w:ind w:left="33" w:right="2" w:firstLine="142"/>
            </w:pPr>
            <w:r w:rsidRPr="008544CE">
              <w:t xml:space="preserve">The amount to be withheld for failing to produce “as </w:t>
            </w:r>
            <w:r>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81FF5" w:rsidRPr="008544CE" w14:paraId="44AB4DCE" w14:textId="77777777" w:rsidTr="00673E8E">
        <w:tc>
          <w:tcPr>
            <w:tcW w:w="1918" w:type="dxa"/>
            <w:tcBorders>
              <w:top w:val="single" w:sz="6" w:space="0" w:color="auto"/>
              <w:left w:val="single" w:sz="6" w:space="0" w:color="auto"/>
              <w:bottom w:val="single" w:sz="6" w:space="0" w:color="auto"/>
              <w:right w:val="single" w:sz="6" w:space="0" w:color="auto"/>
            </w:tcBorders>
          </w:tcPr>
          <w:p w14:paraId="64B596B0" w14:textId="77777777" w:rsidR="00981FF5" w:rsidRPr="008544CE" w:rsidRDefault="00981FF5" w:rsidP="00673E8E">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2562D0A8" w14:textId="77777777" w:rsidR="00981FF5" w:rsidRPr="008544CE" w:rsidRDefault="00981FF5" w:rsidP="00673E8E">
            <w:pPr>
              <w:spacing w:after="0" w:line="240" w:lineRule="auto"/>
              <w:ind w:left="33" w:right="2" w:firstLine="142"/>
            </w:pPr>
            <w:r w:rsidRPr="008544CE">
              <w:t xml:space="preserve">The maximum number of days is: </w:t>
            </w:r>
          </w:p>
          <w:p w14:paraId="5AEB7407" w14:textId="77777777" w:rsidR="00981FF5" w:rsidRPr="008544CE" w:rsidRDefault="00981FF5" w:rsidP="00673E8E">
            <w:pPr>
              <w:spacing w:after="0" w:line="240" w:lineRule="auto"/>
              <w:ind w:left="33" w:right="2" w:firstLine="142"/>
            </w:pPr>
            <w:r w:rsidRPr="008544CE">
              <w:t>- from the first to the thirtieth day beyond the contractual period fixed by the contract: one two-thousandth (1/2,000th) of the amount inclusive of tax of the basic contract per calendar day;</w:t>
            </w:r>
          </w:p>
          <w:p w14:paraId="15CF16D3" w14:textId="77777777" w:rsidR="00981FF5" w:rsidRPr="008544CE" w:rsidRDefault="00981FF5" w:rsidP="00673E8E">
            <w:pPr>
              <w:spacing w:after="0" w:line="240" w:lineRule="auto"/>
              <w:ind w:left="33" w:right="2" w:firstLine="142"/>
              <w:rPr>
                <w:highlight w:val="yellow"/>
              </w:rPr>
            </w:pPr>
            <w:r w:rsidRPr="008544CE">
              <w:t>- beyond the thirtieth day: one thousandth (1/1,000th) of the amount inclusive of tax of the basic contract.</w:t>
            </w:r>
          </w:p>
        </w:tc>
      </w:tr>
      <w:tr w:rsidR="00981FF5" w:rsidRPr="008544CE" w14:paraId="3514DE1C" w14:textId="77777777" w:rsidTr="00673E8E">
        <w:tc>
          <w:tcPr>
            <w:tcW w:w="1918" w:type="dxa"/>
            <w:tcBorders>
              <w:top w:val="single" w:sz="6" w:space="0" w:color="auto"/>
              <w:left w:val="single" w:sz="6" w:space="0" w:color="auto"/>
              <w:bottom w:val="single" w:sz="6" w:space="0" w:color="auto"/>
              <w:right w:val="single" w:sz="6" w:space="0" w:color="auto"/>
            </w:tcBorders>
          </w:tcPr>
          <w:p w14:paraId="7AD4B7AA" w14:textId="77777777" w:rsidR="00981FF5" w:rsidRPr="008544CE" w:rsidRDefault="00981FF5" w:rsidP="00673E8E">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4D97012C" w14:textId="77777777" w:rsidR="00981FF5" w:rsidRPr="008544CE" w:rsidRDefault="00981FF5" w:rsidP="00673E8E">
            <w:pPr>
              <w:spacing w:after="0" w:line="240" w:lineRule="auto"/>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5A5F7512" w14:textId="77777777" w:rsidR="00776364" w:rsidRDefault="00776364" w:rsidP="00776364"/>
    <w:p w14:paraId="1B1B09B6" w14:textId="77777777" w:rsidR="00776364" w:rsidRDefault="00776364" w:rsidP="00776364"/>
    <w:p w14:paraId="77503A3E" w14:textId="77777777" w:rsidR="00776364" w:rsidRDefault="00776364" w:rsidP="00776364"/>
    <w:p w14:paraId="5BD76664" w14:textId="77777777" w:rsidR="00776364" w:rsidRDefault="00776364" w:rsidP="00776364"/>
    <w:p w14:paraId="717FEC8E" w14:textId="77777777" w:rsidR="00776364" w:rsidRDefault="00776364" w:rsidP="00776364"/>
    <w:p w14:paraId="53A308CF" w14:textId="77777777" w:rsidR="00776364" w:rsidRDefault="00776364" w:rsidP="00776364"/>
    <w:p w14:paraId="3095C58A" w14:textId="77777777" w:rsidR="00776364" w:rsidRDefault="00776364" w:rsidP="00776364"/>
    <w:p w14:paraId="7CC81EE3" w14:textId="77777777" w:rsidR="00776364" w:rsidRDefault="00776364" w:rsidP="00776364"/>
    <w:p w14:paraId="2455EFEA" w14:textId="77777777" w:rsidR="00776364" w:rsidRPr="00776364" w:rsidRDefault="00776364" w:rsidP="00776364"/>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lastRenderedPageBreak/>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077C7268" w14:textId="058E3C3F" w:rsidR="009265EA" w:rsidRPr="00132B97" w:rsidRDefault="009265EA" w:rsidP="00132B97">
      <w:pPr>
        <w:pStyle w:val="Subtitle"/>
        <w:ind w:left="-426" w:firstLine="142"/>
        <w:jc w:val="both"/>
        <w:rPr>
          <w:sz w:val="40"/>
        </w:rPr>
      </w:pPr>
      <w:bookmarkStart w:id="103" w:name="_Toc87070118"/>
      <w:bookmarkStart w:id="104" w:name="_Toc25317553"/>
      <w:r w:rsidRPr="00620F9B">
        <w:rPr>
          <w:sz w:val="40"/>
        </w:rPr>
        <w:t xml:space="preserve">Section IX - </w:t>
      </w:r>
      <w:r w:rsidRPr="00620F9B">
        <w:rPr>
          <w:iCs/>
          <w:sz w:val="40"/>
        </w:rPr>
        <w:t xml:space="preserve">Particular </w:t>
      </w:r>
      <w:r w:rsidRPr="00620F9B">
        <w:rPr>
          <w:sz w:val="40"/>
        </w:rPr>
        <w:t>Conditions of Contract</w:t>
      </w:r>
      <w:bookmarkEnd w:id="103"/>
      <w:bookmarkEnd w:id="104"/>
    </w:p>
    <w:p w14:paraId="790C7A60" w14:textId="2B55619B" w:rsidR="009265EA" w:rsidRPr="00620F9B" w:rsidRDefault="009265EA" w:rsidP="00132B97">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3C0A4403" w14:textId="77777777" w:rsidR="005D3F5B" w:rsidRPr="00620F9B" w:rsidRDefault="005D3F5B" w:rsidP="005D3F5B">
      <w:pPr>
        <w:ind w:left="-426" w:firstLine="142"/>
        <w:rPr>
          <w:b/>
          <w:sz w:val="32"/>
        </w:rPr>
      </w:pPr>
      <w:r w:rsidRPr="00620F9B">
        <w:rPr>
          <w:b/>
          <w:sz w:val="32"/>
        </w:rPr>
        <w:t>General Conditions of Contract</w:t>
      </w:r>
    </w:p>
    <w:p w14:paraId="5DCF8DC7" w14:textId="0FE1AAD1" w:rsidR="005D3F5B" w:rsidRPr="00776364" w:rsidRDefault="005D3F5B" w:rsidP="00776364">
      <w:pPr>
        <w:pStyle w:val="Section8-Section"/>
        <w:spacing w:after="120"/>
        <w:ind w:left="-426" w:firstLine="142"/>
        <w:jc w:val="both"/>
        <w:rPr>
          <w:sz w:val="32"/>
        </w:rPr>
      </w:pPr>
      <w:bookmarkStart w:id="105" w:name="_Toc333923223"/>
      <w:bookmarkStart w:id="106" w:name="_Toc497228207"/>
      <w:bookmarkStart w:id="107" w:name="_Toc25317338"/>
      <w:r w:rsidRPr="00620F9B">
        <w:rPr>
          <w:sz w:val="32"/>
        </w:rPr>
        <w:t>A.  General</w:t>
      </w:r>
      <w:bookmarkEnd w:id="105"/>
      <w:bookmarkEnd w:id="106"/>
      <w:bookmarkEnd w:id="107"/>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108" w:name="_Toc333923224"/>
            <w:bookmarkStart w:id="109" w:name="_Toc497228208"/>
            <w:bookmarkStart w:id="110" w:name="_Toc25317339"/>
            <w:r w:rsidRPr="008544CE">
              <w:rPr>
                <w:sz w:val="22"/>
              </w:rPr>
              <w:t>Definitions</w:t>
            </w:r>
            <w:bookmarkEnd w:id="108"/>
            <w:bookmarkEnd w:id="109"/>
            <w:bookmarkEnd w:id="110"/>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lastRenderedPageBreak/>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xml:space="preserve">. It is the latest date when the Contractor shall commence execution of the Works.  It does not necessarily </w:t>
            </w:r>
            <w:r w:rsidRPr="008544CE">
              <w:rPr>
                <w:sz w:val="22"/>
              </w:rPr>
              <w:lastRenderedPageBreak/>
              <w:t>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1" w:name="_Toc333923225"/>
            <w:bookmarkStart w:id="112" w:name="_Toc497228209"/>
            <w:bookmarkStart w:id="113" w:name="_Toc25317340"/>
            <w:r w:rsidRPr="008544CE">
              <w:rPr>
                <w:sz w:val="22"/>
              </w:rPr>
              <w:lastRenderedPageBreak/>
              <w:t>Interpretation</w:t>
            </w:r>
            <w:bookmarkEnd w:id="111"/>
            <w:bookmarkEnd w:id="112"/>
            <w:bookmarkEnd w:id="113"/>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xml:space="preserve">, references in the GCC to the Works, the Completion Date, and the Intended Completion Date apply to any Section of the Works (other than references to the Completion Date and </w:t>
            </w:r>
            <w:r w:rsidRPr="008544CE">
              <w:rPr>
                <w:sz w:val="22"/>
              </w:rPr>
              <w:lastRenderedPageBreak/>
              <w:t>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Agreement,</w:t>
            </w:r>
          </w:p>
          <w:p w14:paraId="02261766"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Letter of Acceptance,</w:t>
            </w:r>
          </w:p>
          <w:p w14:paraId="0A5C5AE8"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Contractor’s Bid,</w:t>
            </w:r>
          </w:p>
          <w:p w14:paraId="14182844"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Particular Conditions of Contract,</w:t>
            </w:r>
          </w:p>
          <w:p w14:paraId="7DCD62BA" w14:textId="77777777" w:rsidR="005D3F5B" w:rsidRPr="008544CE" w:rsidRDefault="005D3F5B" w:rsidP="000C5A0E">
            <w:pPr>
              <w:numPr>
                <w:ilvl w:val="0"/>
                <w:numId w:val="24"/>
              </w:numPr>
              <w:suppressAutoHyphens/>
              <w:overflowPunct w:val="0"/>
              <w:autoSpaceDE w:val="0"/>
              <w:autoSpaceDN w:val="0"/>
              <w:adjustRightInd w:val="0"/>
              <w:spacing w:after="0" w:line="240" w:lineRule="auto"/>
              <w:ind w:left="158" w:right="43" w:firstLine="144"/>
              <w:textAlignment w:val="baseline"/>
              <w:rPr>
                <w:sz w:val="22"/>
              </w:rPr>
            </w:pPr>
            <w:r w:rsidRPr="008544CE">
              <w:rPr>
                <w:sz w:val="22"/>
              </w:rPr>
              <w:t>General Conditions of Contract, including Appendices,</w:t>
            </w:r>
          </w:p>
          <w:p w14:paraId="4B5166B4"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Specifications,</w:t>
            </w:r>
          </w:p>
          <w:p w14:paraId="0CDDE3A1"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Drawings,</w:t>
            </w:r>
          </w:p>
          <w:p w14:paraId="377261F8"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rsidP="000C5A0E">
            <w:pPr>
              <w:numPr>
                <w:ilvl w:val="0"/>
                <w:numId w:val="24"/>
              </w:numPr>
              <w:suppressAutoHyphens/>
              <w:overflowPunct w:val="0"/>
              <w:autoSpaceDE w:val="0"/>
              <w:autoSpaceDN w:val="0"/>
              <w:adjustRightInd w:val="0"/>
              <w:spacing w:after="0" w:line="240" w:lineRule="auto"/>
              <w:ind w:left="158" w:right="43" w:firstLine="144"/>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14" w:name="_Toc333923226"/>
            <w:bookmarkStart w:id="115" w:name="_Toc497228210"/>
            <w:bookmarkStart w:id="116" w:name="_Toc25317341"/>
            <w:r w:rsidRPr="008544CE">
              <w:rPr>
                <w:sz w:val="22"/>
              </w:rPr>
              <w:lastRenderedPageBreak/>
              <w:t>Language and Law</w:t>
            </w:r>
            <w:bookmarkEnd w:id="114"/>
            <w:bookmarkEnd w:id="115"/>
            <w:bookmarkEnd w:id="116"/>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17" w:name="_Toc333923227"/>
            <w:bookmarkStart w:id="118" w:name="_Toc497228211"/>
            <w:bookmarkStart w:id="119" w:name="_Toc25317342"/>
            <w:r w:rsidRPr="008544CE">
              <w:rPr>
                <w:sz w:val="22"/>
              </w:rPr>
              <w:t>Project Manager’s Decisions</w:t>
            </w:r>
            <w:bookmarkEnd w:id="117"/>
            <w:bookmarkEnd w:id="118"/>
            <w:bookmarkEnd w:id="119"/>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0" w:name="_Toc333923228"/>
            <w:bookmarkStart w:id="121" w:name="_Toc497228212"/>
            <w:bookmarkStart w:id="122" w:name="_Toc25317343"/>
            <w:r w:rsidRPr="008544CE">
              <w:rPr>
                <w:sz w:val="22"/>
              </w:rPr>
              <w:t>Delegation</w:t>
            </w:r>
            <w:bookmarkEnd w:id="120"/>
            <w:bookmarkEnd w:id="121"/>
            <w:bookmarkEnd w:id="122"/>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3" w:name="_Toc333923229"/>
            <w:bookmarkStart w:id="124" w:name="_Toc497228213"/>
            <w:bookmarkStart w:id="125" w:name="_Toc25317344"/>
            <w:r w:rsidRPr="008544CE">
              <w:rPr>
                <w:sz w:val="22"/>
              </w:rPr>
              <w:t>Communica</w:t>
            </w:r>
            <w:r w:rsidRPr="008544CE">
              <w:rPr>
                <w:sz w:val="22"/>
              </w:rPr>
              <w:softHyphen/>
              <w:t>tions</w:t>
            </w:r>
            <w:bookmarkEnd w:id="123"/>
            <w:bookmarkEnd w:id="124"/>
            <w:bookmarkEnd w:id="125"/>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6" w:name="_Toc333923230"/>
            <w:bookmarkStart w:id="127" w:name="_Toc497228214"/>
            <w:bookmarkStart w:id="128" w:name="_Toc25317345"/>
            <w:r w:rsidRPr="008544CE">
              <w:rPr>
                <w:sz w:val="22"/>
              </w:rPr>
              <w:t>Subcontracting</w:t>
            </w:r>
            <w:bookmarkEnd w:id="126"/>
            <w:bookmarkEnd w:id="127"/>
            <w:bookmarkEnd w:id="128"/>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9" w:name="_Toc333923231"/>
            <w:bookmarkStart w:id="130" w:name="_Toc497228215"/>
            <w:bookmarkStart w:id="131" w:name="_Toc25317346"/>
            <w:r w:rsidRPr="008544CE">
              <w:rPr>
                <w:sz w:val="22"/>
              </w:rPr>
              <w:t>Other Contractors</w:t>
            </w:r>
            <w:bookmarkEnd w:id="129"/>
            <w:bookmarkEnd w:id="130"/>
            <w:bookmarkEnd w:id="131"/>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w:t>
            </w:r>
            <w:r w:rsidRPr="008544CE">
              <w:rPr>
                <w:sz w:val="22"/>
              </w:rPr>
              <w:lastRenderedPageBreak/>
              <w:t>the Contractor of any such modification.</w:t>
            </w:r>
          </w:p>
          <w:p w14:paraId="30850D9A" w14:textId="5B460F6C" w:rsidR="005D3F5B" w:rsidRPr="00132B97" w:rsidRDefault="005D3F5B" w:rsidP="00132B97">
            <w:pPr>
              <w:numPr>
                <w:ilvl w:val="1"/>
                <w:numId w:val="17"/>
              </w:numPr>
              <w:tabs>
                <w:tab w:val="clear" w:pos="918"/>
                <w:tab w:val="num" w:pos="540"/>
              </w:tabs>
              <w:suppressAutoHyphens/>
              <w:overflowPunct w:val="0"/>
              <w:autoSpaceDE w:val="0"/>
              <w:autoSpaceDN w:val="0"/>
              <w:adjustRightInd w:val="0"/>
              <w:spacing w:after="0" w:line="240" w:lineRule="auto"/>
              <w:ind w:left="72" w:right="43" w:firstLine="144"/>
              <w:textAlignment w:val="baseline"/>
              <w:rPr>
                <w:sz w:val="22"/>
              </w:rPr>
            </w:pPr>
            <w:bookmarkStart w:id="132" w:name="_Toc14461998"/>
            <w:bookmarkStart w:id="133"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w:t>
            </w:r>
            <w:r w:rsidR="000C5A0E">
              <w:rPr>
                <w:sz w:val="22"/>
              </w:rPr>
              <w:t xml:space="preserve"> </w:t>
            </w:r>
            <w:r w:rsidRPr="008544CE">
              <w:rPr>
                <w:sz w:val="22"/>
              </w:rPr>
              <w:t>assessment</w:t>
            </w:r>
            <w:bookmarkEnd w:id="132"/>
            <w:bookmarkEnd w:id="133"/>
            <w:r w:rsidR="00132B97">
              <w:rPr>
                <w:sz w:val="22"/>
              </w:rPr>
              <w:t>.</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34" w:name="_Toc333923232"/>
            <w:bookmarkStart w:id="135" w:name="_Toc497228216"/>
            <w:bookmarkStart w:id="136" w:name="_Toc25317347"/>
            <w:r w:rsidRPr="008544CE">
              <w:rPr>
                <w:sz w:val="22"/>
              </w:rPr>
              <w:lastRenderedPageBreak/>
              <w:t>Personnel and Equipment</w:t>
            </w:r>
            <w:bookmarkEnd w:id="134"/>
            <w:bookmarkEnd w:id="135"/>
            <w:bookmarkEnd w:id="136"/>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18873E1C" w14:textId="0C7B6516" w:rsidR="005D3F5B" w:rsidRPr="00AC36F8" w:rsidRDefault="005D3F5B" w:rsidP="00AC36F8">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r w:rsidR="00AC36F8">
              <w:rPr>
                <w:sz w:val="22"/>
              </w:rPr>
              <w:t xml:space="preserve"> </w:t>
            </w: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137"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137"/>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138"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138"/>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39" w:name="_Toc333923233"/>
            <w:bookmarkStart w:id="140" w:name="_Toc497228217"/>
            <w:bookmarkStart w:id="141" w:name="_Toc25317348"/>
            <w:r w:rsidRPr="008544CE">
              <w:rPr>
                <w:sz w:val="22"/>
              </w:rPr>
              <w:lastRenderedPageBreak/>
              <w:t>Employer’s and Contractor’s Risks</w:t>
            </w:r>
            <w:bookmarkEnd w:id="139"/>
            <w:bookmarkEnd w:id="140"/>
            <w:bookmarkEnd w:id="141"/>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42" w:name="_Toc333923234"/>
            <w:bookmarkStart w:id="143" w:name="_Toc497228218"/>
            <w:bookmarkStart w:id="144" w:name="_Toc25317349"/>
            <w:r w:rsidRPr="008544CE">
              <w:rPr>
                <w:sz w:val="22"/>
              </w:rPr>
              <w:t>Employer’s Risks</w:t>
            </w:r>
            <w:bookmarkEnd w:id="142"/>
            <w:bookmarkEnd w:id="143"/>
            <w:bookmarkEnd w:id="144"/>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45" w:name="_Toc333923235"/>
            <w:bookmarkStart w:id="146" w:name="_Toc497228219"/>
            <w:bookmarkStart w:id="147" w:name="_Toc25317350"/>
            <w:r w:rsidRPr="008544CE">
              <w:rPr>
                <w:sz w:val="22"/>
              </w:rPr>
              <w:t>Contractor’s Risks</w:t>
            </w:r>
            <w:bookmarkEnd w:id="145"/>
            <w:bookmarkEnd w:id="146"/>
            <w:bookmarkEnd w:id="147"/>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48" w:name="_Toc333923236"/>
            <w:bookmarkStart w:id="149" w:name="_Toc497228220"/>
            <w:bookmarkStart w:id="150" w:name="_Toc25317351"/>
            <w:r w:rsidRPr="008544CE">
              <w:rPr>
                <w:sz w:val="22"/>
              </w:rPr>
              <w:t>Insurance</w:t>
            </w:r>
            <w:bookmarkEnd w:id="148"/>
            <w:bookmarkEnd w:id="149"/>
            <w:bookmarkEnd w:id="150"/>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1391A25E"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w:t>
            </w:r>
            <w:r w:rsidRPr="008544CE">
              <w:rPr>
                <w:sz w:val="22"/>
              </w:rPr>
              <w:lastRenderedPageBreak/>
              <w:t xml:space="preserve">required, the Employer may </w:t>
            </w:r>
            <w:r w:rsidR="00AC36F8" w:rsidRPr="008544CE">
              <w:rPr>
                <w:sz w:val="22"/>
              </w:rPr>
              <w:t>affect</w:t>
            </w:r>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1" w:name="_Toc333923237"/>
            <w:bookmarkStart w:id="152" w:name="_Toc497228221"/>
            <w:bookmarkStart w:id="153" w:name="_Toc25317352"/>
            <w:r w:rsidRPr="008544CE">
              <w:rPr>
                <w:sz w:val="22"/>
              </w:rPr>
              <w:lastRenderedPageBreak/>
              <w:t>Site Data</w:t>
            </w:r>
            <w:bookmarkEnd w:id="151"/>
            <w:bookmarkEnd w:id="152"/>
            <w:bookmarkEnd w:id="153"/>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4" w:name="_Toc333923238"/>
            <w:bookmarkStart w:id="155" w:name="_Toc497228222"/>
            <w:bookmarkStart w:id="156" w:name="_Toc25317353"/>
            <w:r w:rsidRPr="008544CE">
              <w:rPr>
                <w:sz w:val="22"/>
              </w:rPr>
              <w:t>Contractor to Construct the Works</w:t>
            </w:r>
            <w:bookmarkEnd w:id="154"/>
            <w:bookmarkEnd w:id="155"/>
            <w:bookmarkEnd w:id="156"/>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7" w:name="_Toc333923239"/>
            <w:bookmarkStart w:id="158" w:name="_Toc497228223"/>
            <w:bookmarkStart w:id="159" w:name="_Toc25317354"/>
            <w:r w:rsidRPr="008544CE">
              <w:rPr>
                <w:sz w:val="22"/>
              </w:rPr>
              <w:t>The Works to Be Completed by the Intended Completion Date</w:t>
            </w:r>
            <w:bookmarkEnd w:id="157"/>
            <w:bookmarkEnd w:id="158"/>
            <w:bookmarkEnd w:id="159"/>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60" w:name="_Toc333923240"/>
            <w:bookmarkStart w:id="161" w:name="_Toc497228224"/>
            <w:bookmarkStart w:id="162" w:name="_Toc25317355"/>
            <w:r w:rsidRPr="008544CE">
              <w:rPr>
                <w:sz w:val="22"/>
              </w:rPr>
              <w:t>Approval by the Project Manager</w:t>
            </w:r>
            <w:bookmarkEnd w:id="160"/>
            <w:bookmarkEnd w:id="161"/>
            <w:bookmarkEnd w:id="162"/>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lastRenderedPageBreak/>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63" w:name="_Toc454910109"/>
            <w:bookmarkStart w:id="164" w:name="_Toc497228225"/>
            <w:bookmarkStart w:id="165" w:name="_Toc25317356"/>
            <w:r w:rsidRPr="008544CE">
              <w:rPr>
                <w:sz w:val="22"/>
              </w:rPr>
              <w:lastRenderedPageBreak/>
              <w:t>Health, Safety</w:t>
            </w:r>
            <w:bookmarkEnd w:id="163"/>
            <w:r w:rsidRPr="008544CE">
              <w:rPr>
                <w:sz w:val="22"/>
              </w:rPr>
              <w:t xml:space="preserve"> and Protection of the Environment</w:t>
            </w:r>
            <w:bookmarkEnd w:id="164"/>
            <w:bookmarkEnd w:id="165"/>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66"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66"/>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 xml:space="preserve">establish and implement a system for regular (not less than six-monthly) </w:t>
            </w:r>
            <w:r w:rsidRPr="008544CE">
              <w:rPr>
                <w:sz w:val="22"/>
              </w:rPr>
              <w:lastRenderedPageBreak/>
              <w:t>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67" w:name="_Hlk534972127"/>
          </w:p>
          <w:bookmarkEnd w:id="167"/>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 xml:space="preserve">The Contractor shall ensure that emissions, surface discharges, effluent and </w:t>
            </w:r>
            <w:r w:rsidRPr="008544CE">
              <w:rPr>
                <w:rFonts w:eastAsia="Arial Narrow"/>
                <w:sz w:val="22"/>
              </w:rPr>
              <w:lastRenderedPageBreak/>
              <w:t>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8" w:name="_Toc25317357"/>
            <w:r w:rsidRPr="008544CE">
              <w:rPr>
                <w:sz w:val="22"/>
              </w:rPr>
              <w:lastRenderedPageBreak/>
              <w:t>Archaeological and Geological Findings</w:t>
            </w:r>
            <w:bookmarkEnd w:id="168"/>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9" w:name="_Toc333923243"/>
            <w:bookmarkStart w:id="170" w:name="_Toc497228227"/>
            <w:bookmarkStart w:id="171" w:name="_Toc25317358"/>
            <w:r w:rsidRPr="008544CE">
              <w:rPr>
                <w:sz w:val="22"/>
              </w:rPr>
              <w:t>Possession of the Site</w:t>
            </w:r>
            <w:bookmarkEnd w:id="169"/>
            <w:bookmarkEnd w:id="170"/>
            <w:bookmarkEnd w:id="171"/>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2" w:name="_Toc333923244"/>
            <w:bookmarkStart w:id="173" w:name="_Toc497228228"/>
            <w:bookmarkStart w:id="174" w:name="_Toc25317359"/>
            <w:r w:rsidRPr="008544CE">
              <w:rPr>
                <w:sz w:val="22"/>
              </w:rPr>
              <w:t>Access to the Site</w:t>
            </w:r>
            <w:bookmarkEnd w:id="172"/>
            <w:bookmarkEnd w:id="173"/>
            <w:bookmarkEnd w:id="174"/>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5" w:name="_Toc333923245"/>
            <w:bookmarkStart w:id="176" w:name="_Toc497228229"/>
            <w:bookmarkStart w:id="177" w:name="_Toc25317360"/>
            <w:r w:rsidRPr="008544CE">
              <w:rPr>
                <w:sz w:val="22"/>
              </w:rPr>
              <w:t>Instructions, Inspections and Audits</w:t>
            </w:r>
            <w:bookmarkEnd w:id="175"/>
            <w:bookmarkEnd w:id="176"/>
            <w:bookmarkEnd w:id="177"/>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 xml:space="preserve">Pursuant to paragraph 2.2 e. of Appendix A to the GCC- Fraud and Corruption, the Contractor shall permit and shall cause its agents (where declared or not), subcontractors, subconsultants, service providers, suppliers, </w:t>
            </w:r>
            <w:r w:rsidRPr="008544CE">
              <w:rPr>
                <w:sz w:val="22"/>
              </w:rPr>
              <w:lastRenderedPageBreak/>
              <w:t>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78" w:name="_Toc333923246"/>
            <w:bookmarkStart w:id="179" w:name="_Toc497228230"/>
            <w:bookmarkStart w:id="180" w:name="_Toc25317361"/>
            <w:r w:rsidRPr="008544CE">
              <w:rPr>
                <w:sz w:val="22"/>
              </w:rPr>
              <w:lastRenderedPageBreak/>
              <w:t>Appointment of the Adjudicator</w:t>
            </w:r>
            <w:bookmarkEnd w:id="178"/>
            <w:bookmarkEnd w:id="179"/>
            <w:bookmarkEnd w:id="180"/>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81" w:name="_Toc333923247"/>
            <w:bookmarkStart w:id="182" w:name="_Toc497228231"/>
            <w:bookmarkStart w:id="183" w:name="_Toc25317362"/>
            <w:r w:rsidRPr="008544CE">
              <w:rPr>
                <w:sz w:val="22"/>
              </w:rPr>
              <w:t>Procedure for Disputes</w:t>
            </w:r>
            <w:bookmarkEnd w:id="181"/>
            <w:bookmarkEnd w:id="182"/>
            <w:bookmarkEnd w:id="183"/>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84" w:name="_Toc497228232"/>
            <w:bookmarkStart w:id="185" w:name="_Toc25317363"/>
            <w:r w:rsidRPr="008544CE">
              <w:rPr>
                <w:sz w:val="22"/>
              </w:rPr>
              <w:t>Fraud and Corruption</w:t>
            </w:r>
            <w:bookmarkEnd w:id="184"/>
            <w:bookmarkEnd w:id="185"/>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lastRenderedPageBreak/>
              <w:t xml:space="preserve"> </w:t>
            </w:r>
            <w:bookmarkStart w:id="186" w:name="_Toc25317364"/>
            <w:r w:rsidRPr="008544CE">
              <w:rPr>
                <w:sz w:val="22"/>
              </w:rPr>
              <w:t>Stakeholder Engagement</w:t>
            </w:r>
            <w:bookmarkEnd w:id="186"/>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87" w:name="_Toc25317365"/>
            <w:r w:rsidRPr="008544CE">
              <w:rPr>
                <w:sz w:val="22"/>
              </w:rPr>
              <w:t>Suppliers (other than Subcontractors)</w:t>
            </w:r>
            <w:bookmarkEnd w:id="187"/>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88" w:name="_Toc25317366"/>
            <w:r w:rsidRPr="008544CE">
              <w:rPr>
                <w:sz w:val="22"/>
              </w:rPr>
              <w:t>Code of Conduct</w:t>
            </w:r>
            <w:bookmarkEnd w:id="188"/>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w:t>
            </w:r>
            <w:r w:rsidRPr="008544CE">
              <w:rPr>
                <w:bCs/>
                <w:sz w:val="22"/>
              </w:rPr>
              <w:lastRenderedPageBreak/>
              <w:t xml:space="preserve">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lastRenderedPageBreak/>
              <w:t xml:space="preserve"> </w:t>
            </w:r>
            <w:bookmarkStart w:id="189" w:name="_Toc25317367"/>
            <w:r w:rsidRPr="008544CE">
              <w:rPr>
                <w:sz w:val="22"/>
              </w:rPr>
              <w:t>Security of the Site</w:t>
            </w:r>
            <w:bookmarkEnd w:id="189"/>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90" w:name="_Toc333923249"/>
            <w:bookmarkStart w:id="191" w:name="_Toc497228233"/>
            <w:bookmarkStart w:id="192" w:name="_Toc25317368"/>
            <w:r w:rsidRPr="008544CE">
              <w:rPr>
                <w:sz w:val="22"/>
              </w:rPr>
              <w:t>B.  Time Control</w:t>
            </w:r>
            <w:bookmarkEnd w:id="190"/>
            <w:bookmarkEnd w:id="191"/>
            <w:bookmarkEnd w:id="192"/>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93" w:name="_Toc333923250"/>
            <w:bookmarkStart w:id="194" w:name="_Toc497228234"/>
            <w:bookmarkStart w:id="195" w:name="_Toc25317369"/>
            <w:r w:rsidRPr="008544CE">
              <w:rPr>
                <w:sz w:val="22"/>
              </w:rPr>
              <w:t>Program</w:t>
            </w:r>
            <w:bookmarkEnd w:id="193"/>
            <w:bookmarkEnd w:id="194"/>
            <w:r w:rsidRPr="008544CE">
              <w:rPr>
                <w:sz w:val="22"/>
              </w:rPr>
              <w:t xml:space="preserve"> and Progress Reports</w:t>
            </w:r>
            <w:bookmarkEnd w:id="195"/>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An update of the Program shall be a program showing the actual progress </w:t>
            </w:r>
            <w:r w:rsidRPr="008544CE">
              <w:rPr>
                <w:sz w:val="22"/>
              </w:rPr>
              <w:lastRenderedPageBreak/>
              <w:t>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96" w:name="_Toc333923251"/>
            <w:bookmarkStart w:id="197" w:name="_Toc497228235"/>
            <w:bookmarkStart w:id="198" w:name="_Toc25317370"/>
            <w:r w:rsidRPr="008544CE">
              <w:rPr>
                <w:sz w:val="22"/>
              </w:rPr>
              <w:lastRenderedPageBreak/>
              <w:t>Extension of the Intended Completion Date</w:t>
            </w:r>
            <w:bookmarkEnd w:id="196"/>
            <w:bookmarkEnd w:id="197"/>
            <w:bookmarkEnd w:id="198"/>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99" w:name="_Toc333923252"/>
            <w:bookmarkStart w:id="200" w:name="_Toc497228236"/>
            <w:bookmarkStart w:id="201" w:name="_Toc25317371"/>
            <w:r w:rsidRPr="008544CE">
              <w:rPr>
                <w:sz w:val="22"/>
              </w:rPr>
              <w:lastRenderedPageBreak/>
              <w:t>Acceleration</w:t>
            </w:r>
            <w:bookmarkEnd w:id="199"/>
            <w:bookmarkEnd w:id="200"/>
            <w:bookmarkEnd w:id="201"/>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2" w:name="_Toc333923253"/>
            <w:bookmarkStart w:id="203" w:name="_Toc497228237"/>
            <w:bookmarkStart w:id="204" w:name="_Toc25317372"/>
            <w:r w:rsidRPr="008544CE">
              <w:rPr>
                <w:sz w:val="22"/>
              </w:rPr>
              <w:t>Delays Ordered by the Project Manager</w:t>
            </w:r>
            <w:bookmarkEnd w:id="202"/>
            <w:bookmarkEnd w:id="203"/>
            <w:bookmarkEnd w:id="204"/>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5" w:name="_Toc333923254"/>
            <w:bookmarkStart w:id="206" w:name="_Toc497228238"/>
            <w:bookmarkStart w:id="207" w:name="_Toc25317373"/>
            <w:r w:rsidRPr="008544CE">
              <w:rPr>
                <w:sz w:val="22"/>
              </w:rPr>
              <w:t>Management Meetings</w:t>
            </w:r>
            <w:bookmarkEnd w:id="205"/>
            <w:bookmarkEnd w:id="206"/>
            <w:bookmarkEnd w:id="207"/>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8" w:name="_Toc333923255"/>
            <w:bookmarkStart w:id="209" w:name="_Toc497228239"/>
            <w:bookmarkStart w:id="210" w:name="_Toc25317374"/>
            <w:r w:rsidRPr="008544CE">
              <w:rPr>
                <w:sz w:val="22"/>
              </w:rPr>
              <w:t>Early Warning</w:t>
            </w:r>
            <w:bookmarkEnd w:id="208"/>
            <w:bookmarkEnd w:id="209"/>
            <w:bookmarkEnd w:id="210"/>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211" w:name="_Toc333923256"/>
            <w:bookmarkStart w:id="212" w:name="_Toc497228240"/>
            <w:bookmarkStart w:id="213" w:name="_Toc25317375"/>
            <w:r w:rsidRPr="008544CE">
              <w:rPr>
                <w:sz w:val="22"/>
              </w:rPr>
              <w:t>C.  Quality Control</w:t>
            </w:r>
            <w:bookmarkEnd w:id="211"/>
            <w:bookmarkEnd w:id="212"/>
            <w:bookmarkEnd w:id="213"/>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4" w:name="_Toc333923257"/>
            <w:bookmarkStart w:id="215" w:name="_Toc497228241"/>
            <w:bookmarkStart w:id="216" w:name="_Toc25317376"/>
            <w:r w:rsidRPr="008544CE">
              <w:rPr>
                <w:sz w:val="22"/>
              </w:rPr>
              <w:t>Identifying Defects</w:t>
            </w:r>
            <w:bookmarkEnd w:id="214"/>
            <w:bookmarkEnd w:id="215"/>
            <w:bookmarkEnd w:id="216"/>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7" w:name="_Toc333923258"/>
            <w:bookmarkStart w:id="218" w:name="_Toc497228242"/>
            <w:bookmarkStart w:id="219" w:name="_Toc25317377"/>
            <w:r w:rsidRPr="008544CE">
              <w:rPr>
                <w:sz w:val="22"/>
              </w:rPr>
              <w:t>Tests</w:t>
            </w:r>
            <w:bookmarkEnd w:id="217"/>
            <w:bookmarkEnd w:id="218"/>
            <w:bookmarkEnd w:id="219"/>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0" w:name="_Toc333923259"/>
            <w:bookmarkStart w:id="221" w:name="_Toc497228243"/>
            <w:bookmarkStart w:id="222" w:name="_Toc25317378"/>
            <w:r w:rsidRPr="008544CE">
              <w:rPr>
                <w:sz w:val="22"/>
              </w:rPr>
              <w:t>Correction of Defects</w:t>
            </w:r>
            <w:bookmarkEnd w:id="220"/>
            <w:bookmarkEnd w:id="221"/>
            <w:bookmarkEnd w:id="222"/>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3" w:name="_Toc333923260"/>
            <w:bookmarkStart w:id="224" w:name="_Toc497228244"/>
            <w:bookmarkStart w:id="225" w:name="_Toc25317379"/>
            <w:r w:rsidRPr="008544CE">
              <w:rPr>
                <w:sz w:val="22"/>
              </w:rPr>
              <w:lastRenderedPageBreak/>
              <w:t>Uncorrected Defects</w:t>
            </w:r>
            <w:bookmarkEnd w:id="223"/>
            <w:bookmarkEnd w:id="224"/>
            <w:bookmarkEnd w:id="225"/>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226" w:name="_Toc333923261"/>
            <w:bookmarkStart w:id="227" w:name="_Toc497228245"/>
            <w:bookmarkStart w:id="228" w:name="_Toc25317380"/>
            <w:r w:rsidRPr="008544CE">
              <w:rPr>
                <w:sz w:val="22"/>
              </w:rPr>
              <w:t>D.  Cost Control</w:t>
            </w:r>
            <w:bookmarkEnd w:id="226"/>
            <w:bookmarkEnd w:id="227"/>
            <w:bookmarkEnd w:id="228"/>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9" w:name="_Toc333923262"/>
            <w:bookmarkStart w:id="230" w:name="_Toc497228246"/>
            <w:bookmarkStart w:id="231" w:name="_Toc25317381"/>
            <w:r w:rsidRPr="008544CE">
              <w:rPr>
                <w:sz w:val="22"/>
              </w:rPr>
              <w:t>Contract Price</w:t>
            </w:r>
            <w:bookmarkEnd w:id="229"/>
            <w:r w:rsidRPr="008544CE">
              <w:rPr>
                <w:sz w:val="22"/>
                <w:vertAlign w:val="superscript"/>
              </w:rPr>
              <w:footnoteReference w:id="4"/>
            </w:r>
            <w:bookmarkEnd w:id="230"/>
            <w:bookmarkEnd w:id="231"/>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2" w:name="_Toc333923263"/>
            <w:bookmarkStart w:id="233" w:name="_Toc497228247"/>
            <w:bookmarkStart w:id="234" w:name="_Toc25317382"/>
            <w:r w:rsidRPr="008544CE">
              <w:rPr>
                <w:sz w:val="22"/>
              </w:rPr>
              <w:t>Changes in the Contract Price</w:t>
            </w:r>
            <w:bookmarkEnd w:id="232"/>
            <w:r w:rsidRPr="008544CE">
              <w:rPr>
                <w:sz w:val="22"/>
                <w:vertAlign w:val="superscript"/>
              </w:rPr>
              <w:footnoteReference w:id="5"/>
            </w:r>
            <w:bookmarkEnd w:id="233"/>
            <w:bookmarkEnd w:id="234"/>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5" w:name="_Toc333923264"/>
            <w:bookmarkStart w:id="236" w:name="_Toc497228248"/>
            <w:bookmarkStart w:id="237" w:name="_Toc25317383"/>
            <w:r w:rsidRPr="008544CE">
              <w:rPr>
                <w:sz w:val="22"/>
              </w:rPr>
              <w:t>Variations</w:t>
            </w:r>
            <w:bookmarkEnd w:id="235"/>
            <w:bookmarkEnd w:id="236"/>
            <w:bookmarkEnd w:id="237"/>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38" w:name="_Toc333923265"/>
            <w:bookmarkStart w:id="239" w:name="_Toc497228249"/>
            <w:bookmarkStart w:id="240" w:name="_Toc25317384"/>
            <w:r w:rsidRPr="008544CE">
              <w:rPr>
                <w:sz w:val="22"/>
              </w:rPr>
              <w:lastRenderedPageBreak/>
              <w:t>Cash Flow Forecasts</w:t>
            </w:r>
            <w:bookmarkEnd w:id="238"/>
            <w:bookmarkEnd w:id="239"/>
            <w:bookmarkEnd w:id="240"/>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1" w:name="_Toc333923266"/>
            <w:bookmarkStart w:id="242" w:name="_Toc497228250"/>
            <w:bookmarkStart w:id="243" w:name="_Toc25317385"/>
            <w:r w:rsidRPr="008544CE">
              <w:rPr>
                <w:sz w:val="22"/>
              </w:rPr>
              <w:t>Payment Certificates</w:t>
            </w:r>
            <w:bookmarkEnd w:id="241"/>
            <w:bookmarkEnd w:id="242"/>
            <w:bookmarkEnd w:id="243"/>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4" w:name="_Toc333923267"/>
            <w:bookmarkStart w:id="245" w:name="_Toc497228251"/>
            <w:bookmarkStart w:id="246" w:name="_Toc25317386"/>
            <w:r w:rsidRPr="008544CE">
              <w:rPr>
                <w:sz w:val="22"/>
              </w:rPr>
              <w:lastRenderedPageBreak/>
              <w:t>Payments</w:t>
            </w:r>
            <w:bookmarkEnd w:id="244"/>
            <w:bookmarkEnd w:id="245"/>
            <w:bookmarkEnd w:id="246"/>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If an amount certified is increased in a later certificate or as a result of an award by the Adjudicator or an Arbitrator, the Contractor shall be paid </w:t>
            </w:r>
            <w:r w:rsidRPr="008544CE">
              <w:rPr>
                <w:sz w:val="22"/>
              </w:rPr>
              <w:lastRenderedPageBreak/>
              <w:t>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7" w:name="_Toc333923268"/>
            <w:bookmarkStart w:id="248" w:name="_Toc497228252"/>
            <w:bookmarkStart w:id="249" w:name="_Toc25317387"/>
            <w:r w:rsidRPr="008544CE">
              <w:rPr>
                <w:sz w:val="22"/>
              </w:rPr>
              <w:lastRenderedPageBreak/>
              <w:t>Compensation Events</w:t>
            </w:r>
            <w:bookmarkEnd w:id="247"/>
            <w:bookmarkEnd w:id="248"/>
            <w:bookmarkEnd w:id="249"/>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not be entitled to compensation to the extent that </w:t>
            </w:r>
            <w:r w:rsidRPr="008544CE">
              <w:rPr>
                <w:sz w:val="22"/>
              </w:rPr>
              <w:lastRenderedPageBreak/>
              <w:t>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0" w:name="_Toc333923269"/>
            <w:bookmarkStart w:id="251" w:name="_Toc497228253"/>
            <w:bookmarkStart w:id="252" w:name="_Toc25317388"/>
            <w:r w:rsidRPr="008544CE">
              <w:rPr>
                <w:sz w:val="22"/>
              </w:rPr>
              <w:lastRenderedPageBreak/>
              <w:t>Tax</w:t>
            </w:r>
            <w:bookmarkEnd w:id="250"/>
            <w:bookmarkEnd w:id="251"/>
            <w:bookmarkEnd w:id="252"/>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3" w:name="_Toc333923270"/>
            <w:bookmarkStart w:id="254" w:name="_Toc497228254"/>
            <w:bookmarkStart w:id="255" w:name="_Toc25317389"/>
            <w:r w:rsidRPr="008544CE">
              <w:rPr>
                <w:sz w:val="22"/>
              </w:rPr>
              <w:t>Currencies</w:t>
            </w:r>
            <w:bookmarkEnd w:id="253"/>
            <w:bookmarkEnd w:id="254"/>
            <w:bookmarkEnd w:id="255"/>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6" w:name="_Toc333923271"/>
            <w:bookmarkStart w:id="257" w:name="_Toc497228255"/>
            <w:bookmarkStart w:id="258" w:name="_Toc25317390"/>
            <w:r w:rsidRPr="008544CE">
              <w:rPr>
                <w:sz w:val="22"/>
              </w:rPr>
              <w:t>Price Adjustment</w:t>
            </w:r>
            <w:bookmarkEnd w:id="256"/>
            <w:bookmarkEnd w:id="257"/>
            <w:bookmarkEnd w:id="258"/>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9" w:name="_Toc333923272"/>
            <w:bookmarkStart w:id="260" w:name="_Toc497228256"/>
            <w:bookmarkStart w:id="261" w:name="_Toc25317391"/>
            <w:r w:rsidRPr="008544CE">
              <w:rPr>
                <w:sz w:val="22"/>
              </w:rPr>
              <w:t>Retention</w:t>
            </w:r>
            <w:bookmarkEnd w:id="259"/>
            <w:bookmarkEnd w:id="260"/>
            <w:bookmarkEnd w:id="261"/>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t>
            </w:r>
            <w:r w:rsidRPr="008544CE">
              <w:rPr>
                <w:sz w:val="22"/>
              </w:rPr>
              <w:lastRenderedPageBreak/>
              <w:t>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2" w:name="_Toc333923273"/>
            <w:bookmarkStart w:id="263" w:name="_Toc497228257"/>
            <w:bookmarkStart w:id="264" w:name="_Toc25317392"/>
            <w:r w:rsidRPr="008544CE">
              <w:rPr>
                <w:sz w:val="22"/>
              </w:rPr>
              <w:lastRenderedPageBreak/>
              <w:t>Liquidated Damages</w:t>
            </w:r>
            <w:bookmarkEnd w:id="262"/>
            <w:bookmarkEnd w:id="263"/>
            <w:bookmarkEnd w:id="264"/>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5" w:name="_Toc333923274"/>
            <w:bookmarkStart w:id="266" w:name="_Toc497228258"/>
            <w:bookmarkStart w:id="267" w:name="_Toc25317393"/>
            <w:r w:rsidRPr="008544CE">
              <w:rPr>
                <w:sz w:val="22"/>
              </w:rPr>
              <w:t>Bonus</w:t>
            </w:r>
            <w:bookmarkEnd w:id="265"/>
            <w:bookmarkEnd w:id="266"/>
            <w:bookmarkEnd w:id="267"/>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8" w:name="_Toc333923275"/>
            <w:bookmarkStart w:id="269" w:name="_Toc497228259"/>
            <w:bookmarkStart w:id="270" w:name="_Toc25317394"/>
            <w:r w:rsidRPr="008544CE">
              <w:rPr>
                <w:sz w:val="22"/>
              </w:rPr>
              <w:t>Advance Payment</w:t>
            </w:r>
            <w:bookmarkEnd w:id="268"/>
            <w:bookmarkEnd w:id="269"/>
            <w:bookmarkEnd w:id="270"/>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71" w:name="_Toc333923276"/>
            <w:bookmarkStart w:id="272" w:name="_Toc497228260"/>
            <w:bookmarkStart w:id="273" w:name="_Toc25317395"/>
            <w:r w:rsidRPr="008544CE">
              <w:rPr>
                <w:sz w:val="22"/>
              </w:rPr>
              <w:t>Securities</w:t>
            </w:r>
            <w:bookmarkEnd w:id="271"/>
            <w:bookmarkEnd w:id="272"/>
            <w:bookmarkEnd w:id="273"/>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74" w:name="_Toc333923277"/>
            <w:bookmarkStart w:id="275" w:name="_Toc497228261"/>
            <w:bookmarkStart w:id="276" w:name="_Toc25317396"/>
            <w:r w:rsidRPr="008544CE">
              <w:rPr>
                <w:sz w:val="22"/>
              </w:rPr>
              <w:t>Dayworks</w:t>
            </w:r>
            <w:bookmarkEnd w:id="274"/>
            <w:bookmarkEnd w:id="275"/>
            <w:bookmarkEnd w:id="276"/>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lastRenderedPageBreak/>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77" w:name="_Toc333923278"/>
            <w:bookmarkStart w:id="278" w:name="_Toc497228262"/>
            <w:bookmarkStart w:id="279" w:name="_Toc25317397"/>
            <w:r w:rsidRPr="008544CE">
              <w:rPr>
                <w:sz w:val="22"/>
              </w:rPr>
              <w:lastRenderedPageBreak/>
              <w:t>Cost of Repairs</w:t>
            </w:r>
            <w:bookmarkEnd w:id="277"/>
            <w:bookmarkEnd w:id="278"/>
            <w:bookmarkEnd w:id="279"/>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80" w:name="_Toc333923279"/>
            <w:bookmarkStart w:id="281" w:name="_Toc497228263"/>
            <w:bookmarkStart w:id="282" w:name="_Toc25317398"/>
            <w:r w:rsidRPr="008544CE">
              <w:rPr>
                <w:sz w:val="22"/>
              </w:rPr>
              <w:t>E.  Finishing the Contract</w:t>
            </w:r>
            <w:bookmarkEnd w:id="280"/>
            <w:bookmarkEnd w:id="281"/>
            <w:bookmarkEnd w:id="282"/>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3" w:name="_Toc333923280"/>
            <w:bookmarkStart w:id="284" w:name="_Toc497228264"/>
            <w:bookmarkStart w:id="285" w:name="_Toc25317399"/>
            <w:r w:rsidRPr="008544CE">
              <w:rPr>
                <w:sz w:val="22"/>
              </w:rPr>
              <w:t>Completion</w:t>
            </w:r>
            <w:bookmarkEnd w:id="283"/>
            <w:bookmarkEnd w:id="284"/>
            <w:bookmarkEnd w:id="285"/>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6" w:name="_Toc333923281"/>
            <w:bookmarkStart w:id="287" w:name="_Toc497228265"/>
            <w:bookmarkStart w:id="288" w:name="_Toc25317400"/>
            <w:r w:rsidRPr="008544CE">
              <w:rPr>
                <w:sz w:val="22"/>
              </w:rPr>
              <w:t>Taking Over</w:t>
            </w:r>
            <w:bookmarkEnd w:id="286"/>
            <w:bookmarkEnd w:id="287"/>
            <w:bookmarkEnd w:id="288"/>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9" w:name="_Toc333923282"/>
            <w:bookmarkStart w:id="290" w:name="_Toc497228266"/>
            <w:bookmarkStart w:id="291" w:name="_Toc25317401"/>
            <w:r w:rsidRPr="008544CE">
              <w:rPr>
                <w:sz w:val="22"/>
              </w:rPr>
              <w:t>Final Account</w:t>
            </w:r>
            <w:bookmarkEnd w:id="289"/>
            <w:bookmarkEnd w:id="290"/>
            <w:bookmarkEnd w:id="291"/>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2" w:name="_Toc333923283"/>
            <w:bookmarkStart w:id="293" w:name="_Toc497228267"/>
            <w:bookmarkStart w:id="294" w:name="_Toc25317402"/>
            <w:r w:rsidRPr="008544CE">
              <w:rPr>
                <w:sz w:val="22"/>
              </w:rPr>
              <w:t>Operating and Maintenance Manuals</w:t>
            </w:r>
            <w:bookmarkEnd w:id="292"/>
            <w:bookmarkEnd w:id="293"/>
            <w:bookmarkEnd w:id="294"/>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5" w:name="_Toc497228268"/>
            <w:bookmarkStart w:id="296" w:name="_Toc25317403"/>
            <w:r w:rsidRPr="008544CE">
              <w:rPr>
                <w:sz w:val="22"/>
              </w:rPr>
              <w:t>Termination</w:t>
            </w:r>
            <w:bookmarkEnd w:id="295"/>
            <w:bookmarkEnd w:id="296"/>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Project Manager instructs the Contractor to delay the </w:t>
            </w:r>
            <w:r w:rsidRPr="008544CE">
              <w:rPr>
                <w:sz w:val="22"/>
              </w:rPr>
              <w:lastRenderedPageBreak/>
              <w:t>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7" w:name="_Toc333923285"/>
            <w:bookmarkStart w:id="298" w:name="_Toc497228269"/>
            <w:bookmarkStart w:id="299" w:name="_Toc25317404"/>
            <w:r w:rsidRPr="008544CE">
              <w:rPr>
                <w:sz w:val="22"/>
              </w:rPr>
              <w:t>Payment upon Termination</w:t>
            </w:r>
            <w:bookmarkEnd w:id="297"/>
            <w:bookmarkEnd w:id="298"/>
            <w:bookmarkEnd w:id="299"/>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0" w:name="_Toc333923286"/>
            <w:bookmarkStart w:id="301" w:name="_Toc497228270"/>
            <w:bookmarkStart w:id="302" w:name="_Toc25317405"/>
            <w:r w:rsidRPr="008544CE">
              <w:rPr>
                <w:sz w:val="22"/>
              </w:rPr>
              <w:lastRenderedPageBreak/>
              <w:t>Property</w:t>
            </w:r>
            <w:bookmarkEnd w:id="300"/>
            <w:bookmarkEnd w:id="301"/>
            <w:bookmarkEnd w:id="302"/>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3" w:name="_Toc333923287"/>
            <w:bookmarkStart w:id="304" w:name="_Toc497228271"/>
            <w:bookmarkStart w:id="305" w:name="_Toc25317406"/>
            <w:r w:rsidRPr="008544CE">
              <w:rPr>
                <w:sz w:val="22"/>
              </w:rPr>
              <w:t>Release from Performance</w:t>
            </w:r>
            <w:bookmarkEnd w:id="303"/>
            <w:bookmarkEnd w:id="304"/>
            <w:bookmarkEnd w:id="305"/>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6" w:name="_Toc333923288"/>
            <w:bookmarkStart w:id="307" w:name="_Toc497228272"/>
            <w:bookmarkStart w:id="308" w:name="_Toc25317407"/>
            <w:r w:rsidRPr="008544CE">
              <w:rPr>
                <w:sz w:val="22"/>
              </w:rPr>
              <w:t>Suspension of Bank Loan or Credit</w:t>
            </w:r>
            <w:bookmarkEnd w:id="306"/>
            <w:bookmarkEnd w:id="307"/>
            <w:bookmarkEnd w:id="308"/>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Default="005D3F5B" w:rsidP="005D3F5B">
      <w:pPr>
        <w:ind w:left="180" w:right="90" w:firstLine="142"/>
        <w:rPr>
          <w:b/>
          <w:sz w:val="32"/>
        </w:rPr>
      </w:pPr>
    </w:p>
    <w:p w14:paraId="5F62E05A" w14:textId="77777777" w:rsidR="00776364" w:rsidRDefault="00776364" w:rsidP="005D3F5B">
      <w:pPr>
        <w:ind w:left="180" w:right="90" w:firstLine="142"/>
        <w:rPr>
          <w:b/>
          <w:sz w:val="32"/>
        </w:rPr>
      </w:pPr>
    </w:p>
    <w:p w14:paraId="6F45C106" w14:textId="77777777" w:rsidR="00776364" w:rsidRDefault="00776364" w:rsidP="005D3F5B">
      <w:pPr>
        <w:ind w:left="180" w:right="90" w:firstLine="142"/>
        <w:rPr>
          <w:b/>
          <w:sz w:val="32"/>
        </w:rPr>
      </w:pPr>
    </w:p>
    <w:p w14:paraId="620AE556" w14:textId="77777777" w:rsidR="00776364" w:rsidRDefault="00776364" w:rsidP="005D3F5B">
      <w:pPr>
        <w:ind w:left="180" w:right="90" w:firstLine="142"/>
        <w:rPr>
          <w:b/>
          <w:sz w:val="32"/>
        </w:rPr>
      </w:pPr>
    </w:p>
    <w:p w14:paraId="570CEC48" w14:textId="77777777" w:rsidR="00776364" w:rsidRDefault="00776364" w:rsidP="005D3F5B">
      <w:pPr>
        <w:ind w:left="180" w:right="90" w:firstLine="142"/>
        <w:rPr>
          <w:b/>
          <w:sz w:val="32"/>
        </w:rPr>
      </w:pPr>
    </w:p>
    <w:p w14:paraId="25D17068" w14:textId="77777777" w:rsidR="00776364" w:rsidRDefault="00776364" w:rsidP="005D3F5B">
      <w:pPr>
        <w:ind w:left="180" w:right="90" w:firstLine="142"/>
        <w:rPr>
          <w:b/>
          <w:sz w:val="32"/>
        </w:rPr>
      </w:pPr>
    </w:p>
    <w:p w14:paraId="6ED20EFC" w14:textId="77777777" w:rsidR="00776364" w:rsidRDefault="00776364" w:rsidP="005D3F5B">
      <w:pPr>
        <w:ind w:left="180" w:right="90" w:firstLine="142"/>
        <w:rPr>
          <w:b/>
          <w:sz w:val="32"/>
        </w:rPr>
      </w:pPr>
    </w:p>
    <w:p w14:paraId="0B95C526" w14:textId="77777777" w:rsidR="00776364" w:rsidRDefault="00776364" w:rsidP="005D3F5B">
      <w:pPr>
        <w:ind w:left="180" w:right="90" w:firstLine="142"/>
        <w:rPr>
          <w:b/>
          <w:sz w:val="32"/>
        </w:rPr>
      </w:pPr>
    </w:p>
    <w:p w14:paraId="0BB8EFFD" w14:textId="77777777" w:rsidR="00776364" w:rsidRDefault="00776364" w:rsidP="005D3F5B">
      <w:pPr>
        <w:ind w:left="180" w:right="90" w:firstLine="142"/>
        <w:rPr>
          <w:b/>
          <w:sz w:val="32"/>
        </w:rPr>
      </w:pPr>
    </w:p>
    <w:p w14:paraId="50DB84B1" w14:textId="77777777" w:rsidR="00776364" w:rsidRDefault="00776364" w:rsidP="005D3F5B">
      <w:pPr>
        <w:ind w:left="180" w:right="90" w:firstLine="142"/>
        <w:rPr>
          <w:b/>
          <w:sz w:val="32"/>
        </w:rPr>
      </w:pPr>
    </w:p>
    <w:p w14:paraId="107E5498" w14:textId="77777777" w:rsidR="00776364" w:rsidRDefault="00776364" w:rsidP="005D3F5B">
      <w:pPr>
        <w:ind w:left="180" w:right="90" w:firstLine="142"/>
        <w:rPr>
          <w:b/>
          <w:sz w:val="32"/>
        </w:rPr>
      </w:pPr>
    </w:p>
    <w:p w14:paraId="597FF9F9" w14:textId="77777777" w:rsidR="00776364" w:rsidRDefault="00776364" w:rsidP="005D3F5B">
      <w:pPr>
        <w:ind w:left="180" w:right="90" w:firstLine="142"/>
        <w:rPr>
          <w:b/>
          <w:sz w:val="32"/>
        </w:rPr>
      </w:pPr>
    </w:p>
    <w:p w14:paraId="1DA5AC7C" w14:textId="77777777" w:rsidR="00776364" w:rsidRDefault="00776364" w:rsidP="005D3F5B">
      <w:pPr>
        <w:ind w:left="180" w:right="90" w:firstLine="142"/>
        <w:rPr>
          <w:b/>
          <w:sz w:val="32"/>
        </w:rPr>
      </w:pPr>
    </w:p>
    <w:p w14:paraId="77D6E184" w14:textId="77777777" w:rsidR="00776364" w:rsidRPr="00620F9B" w:rsidRDefault="00776364" w:rsidP="005D3F5B">
      <w:pPr>
        <w:ind w:left="180" w:right="90" w:firstLine="142"/>
        <w:rPr>
          <w:b/>
          <w:sz w:val="32"/>
        </w:rPr>
      </w:pPr>
    </w:p>
    <w:p w14:paraId="256BA4A3" w14:textId="6E60B67D" w:rsidR="005D3F5B" w:rsidRPr="00620F9B" w:rsidRDefault="00065C08" w:rsidP="00892D5A">
      <w:pPr>
        <w:pStyle w:val="Heading3"/>
        <w:spacing w:after="0" w:line="259" w:lineRule="auto"/>
        <w:ind w:left="180" w:right="662"/>
        <w:jc w:val="center"/>
        <w:rPr>
          <w:sz w:val="40"/>
        </w:rPr>
      </w:pPr>
      <w:bookmarkStart w:id="309" w:name="_Toc238623481"/>
      <w:r w:rsidRPr="00620F9B">
        <w:rPr>
          <w:sz w:val="40"/>
        </w:rPr>
        <w:lastRenderedPageBreak/>
        <w:t>APPENDIX A</w:t>
      </w:r>
      <w:r w:rsidR="000C5A0E">
        <w:rPr>
          <w:sz w:val="40"/>
        </w:rPr>
        <w:t>:</w:t>
      </w:r>
      <w:r w:rsidRPr="00620F9B">
        <w:rPr>
          <w:sz w:val="40"/>
        </w:rPr>
        <w:t xml:space="preserve"> TO CONTRACT CONDITIONS</w:t>
      </w:r>
      <w:bookmarkEnd w:id="309"/>
      <w:r w:rsidRPr="00620F9B">
        <w:rPr>
          <w:sz w:val="40"/>
        </w:rPr>
        <w:t xml:space="preserve"> </w:t>
      </w:r>
    </w:p>
    <w:p w14:paraId="2D97DAC1" w14:textId="77777777" w:rsidR="00EC7AD6" w:rsidRPr="00620F9B" w:rsidRDefault="00065C08" w:rsidP="00892D5A">
      <w:pPr>
        <w:pStyle w:val="Heading3"/>
        <w:spacing w:after="0" w:line="259" w:lineRule="auto"/>
        <w:ind w:left="180" w:right="662"/>
        <w:jc w:val="center"/>
        <w:rPr>
          <w:sz w:val="28"/>
        </w:rPr>
      </w:pPr>
      <w:bookmarkStart w:id="310" w:name="_Toc238623482"/>
      <w:r w:rsidRPr="00620F9B">
        <w:rPr>
          <w:sz w:val="40"/>
        </w:rPr>
        <w:t>Fraud and Corruption</w:t>
      </w:r>
      <w:bookmarkEnd w:id="310"/>
      <w:r w:rsidRPr="00620F9B">
        <w:rPr>
          <w:sz w:val="40"/>
        </w:rPr>
        <w:t xml:space="preserve"> </w:t>
      </w:r>
    </w:p>
    <w:p w14:paraId="3B21394E" w14:textId="0996884E" w:rsidR="00EC7AD6" w:rsidRPr="00620F9B" w:rsidRDefault="00776364" w:rsidP="00892D5A">
      <w:pPr>
        <w:spacing w:after="0" w:line="259" w:lineRule="auto"/>
        <w:ind w:left="180" w:right="60" w:hanging="10"/>
        <w:jc w:val="center"/>
        <w:rPr>
          <w:sz w:val="28"/>
        </w:rPr>
      </w:pPr>
      <w:r w:rsidRPr="00620F9B">
        <w:rPr>
          <w:b/>
          <w:i/>
          <w:sz w:val="28"/>
        </w:rPr>
        <w:t xml:space="preserve"> </w:t>
      </w:r>
      <w:r w:rsidR="00065C08"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w:t>
      </w:r>
      <w:r w:rsidRPr="008544CE">
        <w:lastRenderedPageBreak/>
        <w:t xml:space="preserve">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63F83EBE" w14:textId="77777777" w:rsidR="00E30AC6" w:rsidRDefault="00E30AC6" w:rsidP="007A5CC1">
      <w:pPr>
        <w:spacing w:after="0"/>
        <w:ind w:right="50" w:firstLine="0"/>
      </w:pPr>
    </w:p>
    <w:p w14:paraId="6EF7DBD8" w14:textId="77777777" w:rsidR="00776364" w:rsidRDefault="00776364" w:rsidP="007A5CC1">
      <w:pPr>
        <w:spacing w:after="0"/>
        <w:ind w:right="50" w:firstLine="0"/>
      </w:pPr>
    </w:p>
    <w:p w14:paraId="35B9E08F" w14:textId="77777777" w:rsidR="00776364" w:rsidRDefault="00776364" w:rsidP="007A5CC1">
      <w:pPr>
        <w:spacing w:after="0"/>
        <w:ind w:right="50" w:firstLine="0"/>
      </w:pPr>
    </w:p>
    <w:p w14:paraId="36E8A7CA" w14:textId="77777777" w:rsidR="00776364" w:rsidRDefault="00776364" w:rsidP="007A5CC1">
      <w:pPr>
        <w:spacing w:after="0"/>
        <w:ind w:right="50" w:firstLine="0"/>
      </w:pPr>
    </w:p>
    <w:p w14:paraId="1679C20F" w14:textId="77777777" w:rsidR="00776364" w:rsidRDefault="00776364" w:rsidP="007A5CC1">
      <w:pPr>
        <w:spacing w:after="0"/>
        <w:ind w:right="50" w:firstLine="0"/>
      </w:pPr>
    </w:p>
    <w:p w14:paraId="58166C79" w14:textId="77777777" w:rsidR="00776364" w:rsidRDefault="00776364" w:rsidP="007A5CC1">
      <w:pPr>
        <w:spacing w:after="0"/>
        <w:ind w:right="50" w:firstLine="0"/>
      </w:pPr>
    </w:p>
    <w:p w14:paraId="6F4C528B" w14:textId="77777777" w:rsidR="00776364" w:rsidRDefault="00776364" w:rsidP="007A5CC1">
      <w:pPr>
        <w:spacing w:after="0"/>
        <w:ind w:right="50" w:firstLine="0"/>
      </w:pPr>
    </w:p>
    <w:p w14:paraId="5E07909C" w14:textId="77777777" w:rsidR="00776364" w:rsidRDefault="00776364" w:rsidP="007A5CC1">
      <w:pPr>
        <w:spacing w:after="0"/>
        <w:ind w:right="50" w:firstLine="0"/>
      </w:pPr>
    </w:p>
    <w:p w14:paraId="6343A316" w14:textId="77777777" w:rsidR="00776364" w:rsidRDefault="00776364" w:rsidP="007A5CC1">
      <w:pPr>
        <w:spacing w:after="0"/>
        <w:ind w:right="50" w:firstLine="0"/>
      </w:pPr>
    </w:p>
    <w:p w14:paraId="34D46AD8" w14:textId="77777777" w:rsidR="00776364" w:rsidRDefault="00776364" w:rsidP="007A5CC1">
      <w:pPr>
        <w:spacing w:after="0"/>
        <w:ind w:right="50" w:firstLine="0"/>
      </w:pPr>
    </w:p>
    <w:p w14:paraId="5413B0DE" w14:textId="77777777" w:rsidR="00776364" w:rsidRPr="007A5CC1" w:rsidRDefault="00776364" w:rsidP="007A5CC1">
      <w:pPr>
        <w:spacing w:after="0"/>
        <w:ind w:right="50" w:firstLine="0"/>
      </w:pPr>
    </w:p>
    <w:p w14:paraId="0DF78800" w14:textId="2F2709AE" w:rsidR="00981FF5" w:rsidRPr="00FF5A34" w:rsidRDefault="00981FF5" w:rsidP="00776364">
      <w:pPr>
        <w:rPr>
          <w:b/>
          <w:lang w:val="en-GB"/>
        </w:rPr>
      </w:pPr>
      <w:r w:rsidRPr="00FF5A34">
        <w:rPr>
          <w:b/>
          <w:lang w:val="en-GB"/>
        </w:rPr>
        <w:lastRenderedPageBreak/>
        <w:t>LIST OF BANKING ESTABLISHMENTS AND FINANCIAL BODIES AUTHORISED TO I</w:t>
      </w:r>
      <w:r w:rsidR="00776364">
        <w:rPr>
          <w:b/>
          <w:lang w:val="en-GB"/>
        </w:rPr>
        <w:t>SSUE BONDS FOR PUBLIC CONTRACTS</w:t>
      </w:r>
    </w:p>
    <w:p w14:paraId="6C292823" w14:textId="77777777" w:rsidR="00981FF5" w:rsidRPr="00FF5A34" w:rsidRDefault="00981FF5" w:rsidP="00981FF5">
      <w:pPr>
        <w:numPr>
          <w:ilvl w:val="0"/>
          <w:numId w:val="82"/>
        </w:numPr>
        <w:spacing w:after="0" w:line="240" w:lineRule="auto"/>
        <w:jc w:val="left"/>
        <w:rPr>
          <w:b/>
          <w:lang w:val="en-GB"/>
        </w:rPr>
      </w:pPr>
      <w:r w:rsidRPr="00FF5A34">
        <w:rPr>
          <w:b/>
          <w:lang w:val="en-GB"/>
        </w:rPr>
        <w:t>BANKS</w:t>
      </w:r>
    </w:p>
    <w:p w14:paraId="01F5B324" w14:textId="77777777" w:rsidR="00981FF5" w:rsidRPr="00FF5A34" w:rsidRDefault="00981FF5" w:rsidP="00981FF5">
      <w:pPr>
        <w:spacing w:after="0" w:line="240" w:lineRule="auto"/>
        <w:rPr>
          <w:b/>
          <w:lang w:val="en-GB"/>
        </w:rPr>
      </w:pPr>
    </w:p>
    <w:p w14:paraId="49E61942" w14:textId="77777777" w:rsidR="00981FF5" w:rsidRPr="00FF5A34" w:rsidRDefault="00981FF5" w:rsidP="00981FF5">
      <w:pPr>
        <w:numPr>
          <w:ilvl w:val="0"/>
          <w:numId w:val="81"/>
        </w:numPr>
        <w:spacing w:after="0" w:line="240" w:lineRule="auto"/>
        <w:jc w:val="left"/>
      </w:pPr>
      <w:r w:rsidRPr="00FF5A34">
        <w:t>AFRILAND FIRST BANK</w:t>
      </w:r>
    </w:p>
    <w:p w14:paraId="1B63E720" w14:textId="77777777" w:rsidR="00981FF5" w:rsidRPr="00FF5A34" w:rsidRDefault="00981FF5" w:rsidP="00981FF5">
      <w:pPr>
        <w:numPr>
          <w:ilvl w:val="0"/>
          <w:numId w:val="81"/>
        </w:numPr>
        <w:spacing w:after="0" w:line="240" w:lineRule="auto"/>
        <w:jc w:val="left"/>
      </w:pPr>
      <w:r w:rsidRPr="00FF5A34">
        <w:t>BANQUE ATLANTIQUE DU CAMEROON (BACM)</w:t>
      </w:r>
    </w:p>
    <w:p w14:paraId="62A6818D" w14:textId="77777777" w:rsidR="00981FF5" w:rsidRPr="00FF5A34" w:rsidRDefault="00981FF5" w:rsidP="00981FF5">
      <w:pPr>
        <w:numPr>
          <w:ilvl w:val="0"/>
          <w:numId w:val="81"/>
        </w:numPr>
        <w:spacing w:after="0" w:line="240" w:lineRule="auto"/>
        <w:jc w:val="left"/>
      </w:pPr>
      <w:r w:rsidRPr="00FF5A34">
        <w:t>BANQUE GABONAISE POUR LE FINANCEMENT INTERNATIONAL (BGFI BANK)</w:t>
      </w:r>
    </w:p>
    <w:p w14:paraId="28C4F0A4" w14:textId="77777777" w:rsidR="00981FF5" w:rsidRPr="00FF5A34" w:rsidRDefault="00981FF5" w:rsidP="00981FF5">
      <w:pPr>
        <w:numPr>
          <w:ilvl w:val="0"/>
          <w:numId w:val="81"/>
        </w:numPr>
        <w:spacing w:after="0" w:line="240" w:lineRule="auto"/>
        <w:jc w:val="left"/>
      </w:pPr>
      <w:r w:rsidRPr="00FF5A34">
        <w:t>BANQUE INTERNATIONALE DU CAMEROUN POUR L’EPARGNE ET LE CREDIT (BICEC)</w:t>
      </w:r>
    </w:p>
    <w:p w14:paraId="26508511" w14:textId="77777777" w:rsidR="00981FF5" w:rsidRPr="00FF5A34" w:rsidRDefault="00981FF5" w:rsidP="00981FF5">
      <w:pPr>
        <w:numPr>
          <w:ilvl w:val="0"/>
          <w:numId w:val="81"/>
        </w:numPr>
        <w:spacing w:after="0" w:line="240" w:lineRule="auto"/>
        <w:jc w:val="left"/>
      </w:pPr>
      <w:r w:rsidRPr="00FF5A34">
        <w:t>CITIBANK   CAMEROON (CITIGROUP)</w:t>
      </w:r>
    </w:p>
    <w:p w14:paraId="7A0DAD92" w14:textId="77777777" w:rsidR="00981FF5" w:rsidRPr="00FF5A34" w:rsidRDefault="00981FF5" w:rsidP="00981FF5">
      <w:pPr>
        <w:numPr>
          <w:ilvl w:val="0"/>
          <w:numId w:val="81"/>
        </w:numPr>
        <w:spacing w:after="0" w:line="240" w:lineRule="auto"/>
        <w:jc w:val="left"/>
        <w:rPr>
          <w:lang w:val="en-GB"/>
        </w:rPr>
      </w:pPr>
      <w:r w:rsidRPr="00FF5A34">
        <w:rPr>
          <w:lang w:val="en-GB"/>
        </w:rPr>
        <w:t>COMMERCIAL BANK OF CAMEROON (CBC)</w:t>
      </w:r>
    </w:p>
    <w:p w14:paraId="79C8B66B" w14:textId="77777777" w:rsidR="00981FF5" w:rsidRPr="00FF5A34" w:rsidRDefault="00981FF5" w:rsidP="00981FF5">
      <w:pPr>
        <w:numPr>
          <w:ilvl w:val="0"/>
          <w:numId w:val="81"/>
        </w:numPr>
        <w:spacing w:after="0" w:line="240" w:lineRule="auto"/>
        <w:jc w:val="left"/>
        <w:rPr>
          <w:lang w:val="en-GB"/>
        </w:rPr>
      </w:pPr>
      <w:r w:rsidRPr="00FF5A34">
        <w:rPr>
          <w:lang w:val="en-GB"/>
        </w:rPr>
        <w:t>ECOBANK CAMEROUN</w:t>
      </w:r>
    </w:p>
    <w:p w14:paraId="240B14CB" w14:textId="77777777" w:rsidR="00981FF5" w:rsidRPr="00FF5A34" w:rsidRDefault="00981FF5" w:rsidP="00981FF5">
      <w:pPr>
        <w:numPr>
          <w:ilvl w:val="0"/>
          <w:numId w:val="81"/>
        </w:numPr>
        <w:spacing w:after="0" w:line="240" w:lineRule="auto"/>
        <w:jc w:val="left"/>
        <w:rPr>
          <w:lang w:val="en-GB"/>
        </w:rPr>
      </w:pPr>
      <w:r w:rsidRPr="00FF5A34">
        <w:rPr>
          <w:lang w:val="en-GB"/>
        </w:rPr>
        <w:t>NATIONAL FINANCIAL CREDIT BANK (NFC BANK)</w:t>
      </w:r>
    </w:p>
    <w:p w14:paraId="58297534" w14:textId="77777777" w:rsidR="00981FF5" w:rsidRPr="00FF5A34" w:rsidRDefault="00981FF5" w:rsidP="00981FF5">
      <w:pPr>
        <w:numPr>
          <w:ilvl w:val="0"/>
          <w:numId w:val="81"/>
        </w:numPr>
        <w:spacing w:after="0" w:line="240" w:lineRule="auto"/>
        <w:jc w:val="left"/>
      </w:pPr>
      <w:r w:rsidRPr="00FF5A34">
        <w:t>SOCIETE COMMERCIALE DE BANQUE CAMEROUN (CA-SCB)</w:t>
      </w:r>
    </w:p>
    <w:p w14:paraId="49823457" w14:textId="77777777" w:rsidR="00981FF5" w:rsidRPr="00FF5A34" w:rsidRDefault="00981FF5" w:rsidP="00981FF5">
      <w:pPr>
        <w:numPr>
          <w:ilvl w:val="0"/>
          <w:numId w:val="81"/>
        </w:numPr>
        <w:spacing w:after="0" w:line="240" w:lineRule="auto"/>
        <w:jc w:val="left"/>
      </w:pPr>
      <w:r w:rsidRPr="00FF5A34">
        <w:t>SOCIETE GENERALE DE BANQUE AU CAMEROUN (SGBC)</w:t>
      </w:r>
    </w:p>
    <w:p w14:paraId="231ECF64" w14:textId="77777777" w:rsidR="00981FF5" w:rsidRPr="00FF5A34" w:rsidRDefault="00981FF5" w:rsidP="00981FF5">
      <w:pPr>
        <w:numPr>
          <w:ilvl w:val="0"/>
          <w:numId w:val="81"/>
        </w:numPr>
        <w:spacing w:after="0" w:line="240" w:lineRule="auto"/>
        <w:jc w:val="left"/>
      </w:pPr>
      <w:r w:rsidRPr="00FF5A34">
        <w:t>STANDARD CHARTERED BANK CAMEROON</w:t>
      </w:r>
    </w:p>
    <w:p w14:paraId="7006E460" w14:textId="77777777" w:rsidR="00981FF5" w:rsidRPr="00FF5A34" w:rsidRDefault="00981FF5" w:rsidP="00981FF5">
      <w:pPr>
        <w:numPr>
          <w:ilvl w:val="0"/>
          <w:numId w:val="81"/>
        </w:numPr>
        <w:spacing w:after="0" w:line="240" w:lineRule="auto"/>
        <w:jc w:val="left"/>
        <w:rPr>
          <w:lang w:val="en-GB"/>
        </w:rPr>
      </w:pPr>
      <w:r w:rsidRPr="00FF5A34">
        <w:rPr>
          <w:lang w:val="en-GB"/>
        </w:rPr>
        <w:t>UNION BANK OF CAMEROON PLC (UBC)</w:t>
      </w:r>
    </w:p>
    <w:p w14:paraId="537427CB" w14:textId="77777777" w:rsidR="00981FF5" w:rsidRPr="00FF5A34" w:rsidRDefault="00981FF5" w:rsidP="00981FF5">
      <w:pPr>
        <w:numPr>
          <w:ilvl w:val="0"/>
          <w:numId w:val="81"/>
        </w:numPr>
        <w:spacing w:after="0" w:line="240" w:lineRule="auto"/>
        <w:jc w:val="left"/>
        <w:rPr>
          <w:lang w:val="en-GB"/>
        </w:rPr>
      </w:pPr>
      <w:r w:rsidRPr="00FF5A34">
        <w:rPr>
          <w:lang w:val="en-GB"/>
        </w:rPr>
        <w:t xml:space="preserve">UNITED BANK FOR AFRICA (UBA) </w:t>
      </w:r>
    </w:p>
    <w:p w14:paraId="2A276666" w14:textId="77777777" w:rsidR="00981FF5" w:rsidRPr="00FF5A34" w:rsidRDefault="00981FF5" w:rsidP="00981FF5">
      <w:pPr>
        <w:numPr>
          <w:ilvl w:val="0"/>
          <w:numId w:val="81"/>
        </w:numPr>
        <w:spacing w:after="0" w:line="240" w:lineRule="auto"/>
        <w:jc w:val="left"/>
      </w:pPr>
      <w:r w:rsidRPr="00FF5A34">
        <w:t>BANQUE CAMEROUNAISE DES PETITES ET MOYENNES ENTREPRISES (BC-PME)</w:t>
      </w:r>
    </w:p>
    <w:p w14:paraId="44900DC1" w14:textId="77777777" w:rsidR="00981FF5" w:rsidRPr="00FF5A34" w:rsidRDefault="00981FF5" w:rsidP="00981FF5">
      <w:pPr>
        <w:numPr>
          <w:ilvl w:val="0"/>
          <w:numId w:val="81"/>
        </w:numPr>
        <w:spacing w:after="0" w:line="240" w:lineRule="auto"/>
        <w:jc w:val="left"/>
      </w:pPr>
      <w:r w:rsidRPr="00FF5A34">
        <w:t>BANK OF AFRICA CAMEROUN (BOA CAMEROUN)</w:t>
      </w:r>
    </w:p>
    <w:p w14:paraId="656C6F84" w14:textId="77777777" w:rsidR="00981FF5" w:rsidRPr="00FF5A34" w:rsidRDefault="00981FF5" w:rsidP="00981FF5">
      <w:pPr>
        <w:numPr>
          <w:ilvl w:val="0"/>
          <w:numId w:val="81"/>
        </w:numPr>
        <w:spacing w:after="0" w:line="240" w:lineRule="auto"/>
        <w:jc w:val="left"/>
      </w:pPr>
      <w:r w:rsidRPr="00FF5A34">
        <w:t>CREDIT COMMUNAUTAIRE D’AFRIQUE (CCA)</w:t>
      </w:r>
    </w:p>
    <w:p w14:paraId="0BFF02F5" w14:textId="77777777" w:rsidR="00981FF5" w:rsidRPr="00FF5A34" w:rsidRDefault="00981FF5" w:rsidP="00981FF5">
      <w:pPr>
        <w:spacing w:after="0" w:line="240" w:lineRule="auto"/>
      </w:pPr>
    </w:p>
    <w:p w14:paraId="512128FA" w14:textId="77777777" w:rsidR="00981FF5" w:rsidRDefault="00981FF5" w:rsidP="00981FF5">
      <w:pPr>
        <w:numPr>
          <w:ilvl w:val="0"/>
          <w:numId w:val="82"/>
        </w:numPr>
        <w:spacing w:after="0" w:line="240" w:lineRule="auto"/>
        <w:jc w:val="left"/>
        <w:rPr>
          <w:b/>
          <w:lang w:val="en-GB"/>
        </w:rPr>
      </w:pPr>
      <w:r w:rsidRPr="00FF5A34">
        <w:rPr>
          <w:b/>
          <w:lang w:val="en-GB"/>
        </w:rPr>
        <w:t>INSURANCE COMPANIES</w:t>
      </w:r>
    </w:p>
    <w:p w14:paraId="4CD80A18" w14:textId="77777777" w:rsidR="00981FF5" w:rsidRPr="00FF5A34" w:rsidRDefault="00981FF5" w:rsidP="00981FF5">
      <w:pPr>
        <w:spacing w:after="0" w:line="240" w:lineRule="auto"/>
        <w:ind w:left="1080" w:firstLine="0"/>
        <w:jc w:val="left"/>
        <w:rPr>
          <w:b/>
          <w:lang w:val="en-GB"/>
        </w:rPr>
      </w:pPr>
    </w:p>
    <w:p w14:paraId="002DCC9A" w14:textId="77777777" w:rsidR="00981FF5" w:rsidRPr="00FF5A34" w:rsidRDefault="00981FF5" w:rsidP="00981FF5">
      <w:pPr>
        <w:numPr>
          <w:ilvl w:val="0"/>
          <w:numId w:val="81"/>
        </w:numPr>
        <w:spacing w:after="0" w:line="240" w:lineRule="auto"/>
        <w:jc w:val="left"/>
        <w:rPr>
          <w:lang w:val="en-GB"/>
        </w:rPr>
      </w:pPr>
      <w:r w:rsidRPr="00FF5A34">
        <w:rPr>
          <w:lang w:val="en-GB"/>
        </w:rPr>
        <w:t>ACTIVA INSURANCE</w:t>
      </w:r>
    </w:p>
    <w:p w14:paraId="780ED1E2" w14:textId="77777777" w:rsidR="00981FF5" w:rsidRPr="00FF5A34" w:rsidRDefault="00981FF5" w:rsidP="00981FF5">
      <w:pPr>
        <w:numPr>
          <w:ilvl w:val="0"/>
          <w:numId w:val="81"/>
        </w:numPr>
        <w:spacing w:after="0" w:line="240" w:lineRule="auto"/>
        <w:jc w:val="left"/>
      </w:pPr>
      <w:r w:rsidRPr="00FF5A34">
        <w:t>ASSURANCE ET REASSURANCE AFRICAINE (AREA)</w:t>
      </w:r>
    </w:p>
    <w:p w14:paraId="6B96D62B" w14:textId="77777777" w:rsidR="00981FF5" w:rsidRPr="00FF5A34" w:rsidRDefault="00981FF5" w:rsidP="00981FF5">
      <w:pPr>
        <w:numPr>
          <w:ilvl w:val="0"/>
          <w:numId w:val="81"/>
        </w:numPr>
        <w:spacing w:after="0" w:line="240" w:lineRule="auto"/>
        <w:jc w:val="left"/>
        <w:rPr>
          <w:lang w:val="en-GB"/>
        </w:rPr>
      </w:pPr>
      <w:r w:rsidRPr="00FF5A34">
        <w:rPr>
          <w:lang w:val="en-GB"/>
        </w:rPr>
        <w:t>CHANAS INSURANCE</w:t>
      </w:r>
    </w:p>
    <w:p w14:paraId="14A31CA5" w14:textId="77777777" w:rsidR="00981FF5" w:rsidRPr="00FF5A34" w:rsidRDefault="00981FF5" w:rsidP="00981FF5">
      <w:pPr>
        <w:numPr>
          <w:ilvl w:val="0"/>
          <w:numId w:val="81"/>
        </w:numPr>
        <w:spacing w:after="0" w:line="240" w:lineRule="auto"/>
        <w:jc w:val="left"/>
        <w:rPr>
          <w:lang w:val="en-GB"/>
        </w:rPr>
      </w:pPr>
      <w:r w:rsidRPr="00FF5A34">
        <w:rPr>
          <w:lang w:val="en-GB"/>
        </w:rPr>
        <w:t>PRO ASSUR SA</w:t>
      </w:r>
    </w:p>
    <w:p w14:paraId="508EA481" w14:textId="77777777" w:rsidR="00981FF5" w:rsidRPr="00FF5A34" w:rsidRDefault="00981FF5" w:rsidP="00981FF5">
      <w:pPr>
        <w:numPr>
          <w:ilvl w:val="0"/>
          <w:numId w:val="81"/>
        </w:numPr>
        <w:spacing w:after="0" w:line="240" w:lineRule="auto"/>
        <w:jc w:val="left"/>
        <w:rPr>
          <w:lang w:val="en-GB"/>
        </w:rPr>
      </w:pPr>
      <w:r w:rsidRPr="00FF5A34">
        <w:t>ZENITHE INSURANCE</w:t>
      </w:r>
    </w:p>
    <w:p w14:paraId="0B49DC68" w14:textId="77777777" w:rsidR="00981FF5" w:rsidRPr="00FF5A34" w:rsidRDefault="00981FF5" w:rsidP="00981FF5">
      <w:pPr>
        <w:numPr>
          <w:ilvl w:val="0"/>
          <w:numId w:val="81"/>
        </w:numPr>
        <w:spacing w:after="0" w:line="240" w:lineRule="auto"/>
        <w:jc w:val="left"/>
        <w:rPr>
          <w:lang w:val="en-GB"/>
        </w:rPr>
      </w:pPr>
      <w:r w:rsidRPr="00FF5A34">
        <w:t>BENEFICIAL GENERAL INSURANCE SA</w:t>
      </w:r>
    </w:p>
    <w:p w14:paraId="2B9938B5" w14:textId="77777777" w:rsidR="00981FF5" w:rsidRPr="00FF5A34" w:rsidRDefault="00981FF5" w:rsidP="00981FF5">
      <w:pPr>
        <w:numPr>
          <w:ilvl w:val="0"/>
          <w:numId w:val="81"/>
        </w:numPr>
        <w:spacing w:after="0" w:line="240" w:lineRule="auto"/>
        <w:jc w:val="left"/>
        <w:rPr>
          <w:lang w:val="en-GB"/>
        </w:rPr>
      </w:pPr>
      <w:r w:rsidRPr="00FF5A34">
        <w:t>CPA SA</w:t>
      </w:r>
    </w:p>
    <w:p w14:paraId="302130B3" w14:textId="77777777" w:rsidR="00981FF5" w:rsidRPr="00FF5A34" w:rsidRDefault="00981FF5" w:rsidP="00981FF5">
      <w:pPr>
        <w:numPr>
          <w:ilvl w:val="0"/>
          <w:numId w:val="81"/>
        </w:numPr>
        <w:spacing w:after="0" w:line="240" w:lineRule="auto"/>
        <w:jc w:val="left"/>
        <w:rPr>
          <w:lang w:val="en-GB"/>
        </w:rPr>
      </w:pPr>
      <w:r w:rsidRPr="00FF5A34">
        <w:t>NSIA ASSURANCE SA</w:t>
      </w:r>
    </w:p>
    <w:p w14:paraId="04561EAB" w14:textId="77777777" w:rsidR="00981FF5" w:rsidRPr="00FF5A34" w:rsidRDefault="00981FF5" w:rsidP="00981FF5">
      <w:pPr>
        <w:numPr>
          <w:ilvl w:val="0"/>
          <w:numId w:val="81"/>
        </w:numPr>
        <w:spacing w:after="0" w:line="240" w:lineRule="auto"/>
        <w:jc w:val="left"/>
        <w:rPr>
          <w:lang w:val="en-GB"/>
        </w:rPr>
      </w:pPr>
      <w:r w:rsidRPr="00FF5A34">
        <w:t>SAAR SA</w:t>
      </w:r>
    </w:p>
    <w:p w14:paraId="76E33F37" w14:textId="77777777" w:rsidR="00981FF5" w:rsidRPr="00FF5A34" w:rsidRDefault="00981FF5" w:rsidP="00981FF5">
      <w:pPr>
        <w:numPr>
          <w:ilvl w:val="0"/>
          <w:numId w:val="81"/>
        </w:numPr>
        <w:spacing w:after="0" w:line="240" w:lineRule="auto"/>
        <w:jc w:val="left"/>
        <w:rPr>
          <w:lang w:val="en-GB"/>
        </w:rPr>
      </w:pPr>
      <w:r w:rsidRPr="00FF5A34">
        <w:t>SAHAM ASSURANCE SA</w:t>
      </w:r>
    </w:p>
    <w:p w14:paraId="06FD0A8F" w14:textId="77777777" w:rsidR="00981FF5" w:rsidRPr="00FF5A34" w:rsidRDefault="00981FF5" w:rsidP="00981FF5">
      <w:pPr>
        <w:numPr>
          <w:ilvl w:val="0"/>
          <w:numId w:val="81"/>
        </w:numPr>
        <w:spacing w:after="0" w:line="240" w:lineRule="auto"/>
        <w:jc w:val="left"/>
        <w:rPr>
          <w:lang w:val="en-GB"/>
        </w:rPr>
      </w:pPr>
      <w:r w:rsidRPr="00FF5A34">
        <w:t>ATLANTIQUE ASSURANCE SA</w:t>
      </w:r>
    </w:p>
    <w:p w14:paraId="348AC0E1" w14:textId="77777777" w:rsidR="00981FF5" w:rsidRPr="0034302F" w:rsidRDefault="00981FF5" w:rsidP="00981FF5">
      <w:pPr>
        <w:widowControl w:val="0"/>
        <w:autoSpaceDE w:val="0"/>
        <w:rPr>
          <w:rFonts w:ascii="Arial" w:hAnsi="Arial" w:cs="Arial"/>
        </w:rPr>
      </w:pPr>
    </w:p>
    <w:p w14:paraId="011CD6D0" w14:textId="402E4F4B" w:rsidR="00603413" w:rsidRPr="000C5A0E" w:rsidRDefault="00603413" w:rsidP="00981FF5">
      <w:pPr>
        <w:pStyle w:val="ListParagraph"/>
        <w:spacing w:before="120" w:after="0" w:line="360" w:lineRule="auto"/>
        <w:ind w:left="-284" w:firstLine="0"/>
        <w:rPr>
          <w:highlight w:val="cyan"/>
        </w:rPr>
      </w:pPr>
    </w:p>
    <w:sectPr w:rsidR="00603413" w:rsidRPr="000C5A0E" w:rsidSect="00132B97">
      <w:headerReference w:type="even" r:id="rId38"/>
      <w:headerReference w:type="default" r:id="rId39"/>
      <w:headerReference w:type="first" r:id="rId40"/>
      <w:pgSz w:w="12240" w:h="15840"/>
      <w:pgMar w:top="720" w:right="720" w:bottom="720" w:left="720" w:header="72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FCE27" w14:textId="77777777" w:rsidR="00C95F02" w:rsidRDefault="00C95F02">
      <w:pPr>
        <w:spacing w:after="0" w:line="240" w:lineRule="auto"/>
      </w:pPr>
      <w:r>
        <w:separator/>
      </w:r>
    </w:p>
  </w:endnote>
  <w:endnote w:type="continuationSeparator" w:id="0">
    <w:p w14:paraId="2A5CE5DE" w14:textId="77777777" w:rsidR="00C95F02" w:rsidRDefault="00C95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doni MT Black">
    <w:panose1 w:val="02070A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588071"/>
      <w:docPartObj>
        <w:docPartGallery w:val="Page Numbers (Bottom of Page)"/>
        <w:docPartUnique/>
      </w:docPartObj>
    </w:sdtPr>
    <w:sdtContent>
      <w:sdt>
        <w:sdtPr>
          <w:id w:val="860082579"/>
          <w:docPartObj>
            <w:docPartGallery w:val="Page Numbers (Top of Page)"/>
            <w:docPartUnique/>
          </w:docPartObj>
        </w:sdtPr>
        <w:sdtContent>
          <w:p w14:paraId="1EFF2AD7" w14:textId="37F7AD87" w:rsidR="00F32536" w:rsidRDefault="00F32536">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52033">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52033">
              <w:rPr>
                <w:b/>
                <w:bCs/>
                <w:noProof/>
              </w:rPr>
              <w:t>150</w:t>
            </w:r>
            <w:r>
              <w:rPr>
                <w:b/>
                <w:bCs/>
                <w:szCs w:val="24"/>
              </w:rPr>
              <w:fldChar w:fldCharType="end"/>
            </w:r>
          </w:p>
        </w:sdtContent>
      </w:sdt>
    </w:sdtContent>
  </w:sdt>
  <w:p w14:paraId="3FC99A42" w14:textId="77777777" w:rsidR="00F32536" w:rsidRDefault="00F325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7036F" w14:textId="5A785852" w:rsidR="00F32536" w:rsidRDefault="00F32536">
    <w:pPr>
      <w:pStyle w:val="Footer"/>
    </w:pPr>
    <w:r>
      <w:rPr>
        <w:noProof/>
      </w:rPr>
      <mc:AlternateContent>
        <mc:Choice Requires="wpg">
          <w:drawing>
            <wp:anchor distT="0" distB="0" distL="114300" distR="114300" simplePos="0" relativeHeight="251691008" behindDoc="0" locked="0" layoutInCell="1" allowOverlap="1" wp14:anchorId="55E13733" wp14:editId="3C0F9192">
              <wp:simplePos x="0" y="0"/>
              <wp:positionH relativeFrom="rightMargin">
                <wp:align>left</wp:align>
              </wp:positionH>
              <wp:positionV relativeFrom="page">
                <wp:align>bottom</wp:align>
              </wp:positionV>
              <wp:extent cx="73152" cy="699247"/>
              <wp:effectExtent l="0" t="0" r="22225" b="1079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3C0DAC" id="Group 132" o:spid="_x0000_s1026" style="position:absolute;margin-left:0;margin-top:0;width:5.75pt;height:55.0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3C50530C" wp14:editId="708ED85C">
              <wp:simplePos x="0" y="0"/>
              <wp:positionH relativeFrom="margin">
                <wp:align>center</wp:align>
              </wp:positionH>
              <wp:positionV relativeFrom="page">
                <wp:align>bottom</wp:align>
              </wp:positionV>
              <wp:extent cx="5939155" cy="740410"/>
              <wp:effectExtent l="0" t="0" r="4445" b="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Date"/>
                            <w:id w:val="-1070110955"/>
                            <w:dataBinding w:prefixMappings="xmlns:ns0='http://schemas.microsoft.com/office/2006/coverPageProps'" w:xpath="/ns0:CoverPageProperties[1]/ns0:PublishDate[1]" w:storeItemID="{55AF091B-3C7A-41E3-B477-F2FDAA23CFDA}"/>
                            <w:date w:fullDate="2026-07-01T00:00:00Z">
                              <w:dateFormat w:val="MMMM d, yyyy"/>
                              <w:lid w:val="en-US"/>
                              <w:storeMappedDataAs w:val="dateTime"/>
                              <w:calendar w:val="gregorian"/>
                            </w:date>
                          </w:sdtPr>
                          <w:sdtContent>
                            <w:p w14:paraId="6B273710" w14:textId="574993D7" w:rsidR="00F32536" w:rsidRDefault="00F32536">
                              <w:pPr>
                                <w:jc w:val="right"/>
                              </w:pPr>
                              <w:r>
                                <w:t>July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id="Rectangle 136" o:spid="_x0000_s1036" style="position:absolute;left:0;text-align:left;margin-left:0;margin-top:0;width:467.65pt;height:58.3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7-01T00:00:00Z">
                        <w:dateFormat w:val="MMMM d, yyyy"/>
                        <w:lid w:val="en-US"/>
                        <w:storeMappedDataAs w:val="dateTime"/>
                        <w:calendar w:val="gregorian"/>
                      </w:date>
                    </w:sdtPr>
                    <w:sdtContent>
                      <w:p w14:paraId="6B273710" w14:textId="574993D7" w:rsidR="00AD16FF" w:rsidRDefault="00AD16FF">
                        <w:pPr>
                          <w:jc w:val="right"/>
                        </w:pPr>
                        <w:r>
                          <w:t>July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D87AC" w14:textId="77777777" w:rsidR="00C95F02" w:rsidRDefault="00C95F02">
      <w:pPr>
        <w:spacing w:after="0" w:line="263" w:lineRule="auto"/>
        <w:ind w:left="720" w:hanging="360"/>
        <w:jc w:val="left"/>
      </w:pPr>
      <w:r>
        <w:separator/>
      </w:r>
    </w:p>
  </w:footnote>
  <w:footnote w:type="continuationSeparator" w:id="0">
    <w:p w14:paraId="7AB8B29D" w14:textId="77777777" w:rsidR="00C95F02" w:rsidRDefault="00C95F02">
      <w:pPr>
        <w:spacing w:after="0" w:line="263" w:lineRule="auto"/>
        <w:ind w:left="720" w:hanging="360"/>
        <w:jc w:val="left"/>
      </w:pPr>
      <w:r>
        <w:continuationSeparator/>
      </w:r>
    </w:p>
  </w:footnote>
  <w:footnote w:id="1">
    <w:p w14:paraId="3A69F58C" w14:textId="77777777" w:rsidR="00F32536" w:rsidRDefault="00F32536">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7C99ABF0" w14:textId="77777777" w:rsidR="00F32536" w:rsidRPr="0026306C" w:rsidRDefault="00F32536" w:rsidP="00981FF5">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F32536" w:rsidRPr="0026306C" w:rsidRDefault="00F3253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F32536" w:rsidRPr="0026306C" w:rsidRDefault="00F32536"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F32536" w:rsidRPr="0026306C" w:rsidRDefault="00F32536"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F32536" w:rsidRPr="0026306C" w:rsidRDefault="00F3253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F32536" w:rsidRPr="0026306C" w:rsidRDefault="00F32536"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F32536" w:rsidRPr="0026306C" w:rsidRDefault="00F3253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F32536" w:rsidRPr="0026306C" w:rsidRDefault="00F3253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F32536" w:rsidRPr="0026306C" w:rsidRDefault="00F32536"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F32536" w:rsidRPr="005F76C3" w:rsidRDefault="00F32536"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F32536" w:rsidRPr="0026306C" w:rsidRDefault="00F32536"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1">
    <w:p w14:paraId="7417637E" w14:textId="7E0350BA" w:rsidR="00F32536" w:rsidRDefault="00F32536" w:rsidP="0064520B">
      <w:pPr>
        <w:pStyle w:val="footnotedescription"/>
        <w:tabs>
          <w:tab w:val="left" w:pos="1455"/>
        </w:tabs>
        <w:spacing w:line="252" w:lineRule="auto"/>
        <w:ind w:left="0" w:firstLine="0"/>
      </w:pPr>
      <w:r>
        <w:tab/>
      </w:r>
    </w:p>
  </w:footnote>
  <w:footnote w:id="12">
    <w:p w14:paraId="4050CBDD" w14:textId="77777777" w:rsidR="00F32536" w:rsidRDefault="00F32536" w:rsidP="00603413">
      <w:pPr>
        <w:pStyle w:val="footnotedescription"/>
        <w:spacing w:after="62" w:line="242" w:lineRule="auto"/>
        <w:ind w:left="0" w:right="54" w:firstLine="0"/>
      </w:pPr>
      <w:r>
        <w:rPr>
          <w:sz w:val="16"/>
        </w:rPr>
        <w:t xml:space="preserve">  </w:t>
      </w:r>
    </w:p>
  </w:footnote>
  <w:footnote w:id="13">
    <w:p w14:paraId="7BE2FB4F" w14:textId="77777777" w:rsidR="00F32536" w:rsidRPr="00603413" w:rsidRDefault="00F32536"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F32536" w:rsidRDefault="00F32536">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77777777" w:rsidR="00F32536" w:rsidRDefault="00F32536">
    <w:pPr>
      <w:spacing w:after="0" w:line="259" w:lineRule="auto"/>
      <w:ind w:right="2" w:firstLine="0"/>
      <w:jc w:val="right"/>
    </w:pPr>
    <w:r>
      <w:fldChar w:fldCharType="begin"/>
    </w:r>
    <w:r>
      <w:instrText xml:space="preserve"> PAGE   \* MERGEFORMAT </w:instrText>
    </w:r>
    <w:r>
      <w:fldChar w:fldCharType="separate"/>
    </w:r>
    <w:r w:rsidR="00A52033" w:rsidRPr="00A52033">
      <w:rPr>
        <w:noProof/>
        <w:sz w:val="20"/>
      </w:rPr>
      <w:t>106</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F32536" w:rsidRDefault="00F32536">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5CB1" w14:textId="77777777" w:rsidR="00F32536" w:rsidRPr="001555CC" w:rsidRDefault="00F32536"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92F4" w14:textId="77777777" w:rsidR="00F32536" w:rsidRDefault="00F32536">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55D1" w14:textId="77777777" w:rsidR="00F32536" w:rsidRDefault="00F32536">
    <w:pPr>
      <w:spacing w:after="0" w:line="259" w:lineRule="auto"/>
      <w:ind w:right="1439" w:firstLine="0"/>
      <w:jc w:val="right"/>
    </w:pPr>
    <w:r>
      <w:fldChar w:fldCharType="begin"/>
    </w:r>
    <w:r>
      <w:instrText xml:space="preserve"> PAGE   \* MERGEFORMAT </w:instrText>
    </w:r>
    <w:r>
      <w:fldChar w:fldCharType="separate"/>
    </w:r>
    <w:r w:rsidR="00A52033" w:rsidRPr="00A52033">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F32536" w:rsidRPr="00993933" w:rsidRDefault="00F32536"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F32536" w:rsidRPr="00516B75" w:rsidRDefault="00F32536"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F32536" w:rsidRDefault="00F32536">
    <w:pPr>
      <w:tabs>
        <w:tab w:val="right" w:pos="9004"/>
      </w:tabs>
      <w:spacing w:after="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F32536" w:rsidRDefault="00F32536">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13"/>
    <w:multiLevelType w:val="hybridMultilevel"/>
    <w:tmpl w:val="1FE26E54"/>
    <w:lvl w:ilvl="0" w:tplc="833406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19"/>
    <w:multiLevelType w:val="hybridMultilevel"/>
    <w:tmpl w:val="D47086F4"/>
    <w:lvl w:ilvl="0" w:tplc="040C000F">
      <w:start w:val="1"/>
      <w:numFmt w:val="decimal"/>
      <w:lvlText w:val="%1."/>
      <w:lvlJc w:val="left"/>
      <w:pPr>
        <w:tabs>
          <w:tab w:val="left" w:pos="720"/>
        </w:tabs>
        <w:ind w:left="720" w:hanging="360"/>
      </w:pPr>
      <w:rPr>
        <w:rFonts w:hint="default"/>
      </w:rPr>
    </w:lvl>
    <w:lvl w:ilvl="1" w:tplc="040C0019" w:tentative="1">
      <w:start w:val="1"/>
      <w:numFmt w:val="lowerLetter"/>
      <w:lvlText w:val="%2."/>
      <w:lvlJc w:val="left"/>
      <w:pPr>
        <w:tabs>
          <w:tab w:val="left" w:pos="1440"/>
        </w:tabs>
        <w:ind w:left="1440" w:hanging="360"/>
      </w:pPr>
    </w:lvl>
    <w:lvl w:ilvl="2" w:tplc="040C001B" w:tentative="1">
      <w:start w:val="1"/>
      <w:numFmt w:val="lowerRoman"/>
      <w:lvlText w:val="%3."/>
      <w:lvlJc w:val="right"/>
      <w:pPr>
        <w:tabs>
          <w:tab w:val="left" w:pos="2160"/>
        </w:tabs>
        <w:ind w:left="2160" w:hanging="180"/>
      </w:pPr>
    </w:lvl>
    <w:lvl w:ilvl="3" w:tplc="040C000F" w:tentative="1">
      <w:start w:val="1"/>
      <w:numFmt w:val="decimal"/>
      <w:lvlText w:val="%4."/>
      <w:lvlJc w:val="left"/>
      <w:pPr>
        <w:tabs>
          <w:tab w:val="left" w:pos="2880"/>
        </w:tabs>
        <w:ind w:left="2880" w:hanging="360"/>
      </w:pPr>
    </w:lvl>
    <w:lvl w:ilvl="4" w:tplc="040C0019" w:tentative="1">
      <w:start w:val="1"/>
      <w:numFmt w:val="lowerLetter"/>
      <w:lvlText w:val="%5."/>
      <w:lvlJc w:val="left"/>
      <w:pPr>
        <w:tabs>
          <w:tab w:val="left" w:pos="3600"/>
        </w:tabs>
        <w:ind w:left="3600" w:hanging="360"/>
      </w:pPr>
    </w:lvl>
    <w:lvl w:ilvl="5" w:tplc="040C001B" w:tentative="1">
      <w:start w:val="1"/>
      <w:numFmt w:val="lowerRoman"/>
      <w:lvlText w:val="%6."/>
      <w:lvlJc w:val="right"/>
      <w:pPr>
        <w:tabs>
          <w:tab w:val="left" w:pos="4320"/>
        </w:tabs>
        <w:ind w:left="4320" w:hanging="180"/>
      </w:pPr>
    </w:lvl>
    <w:lvl w:ilvl="6" w:tplc="040C000F" w:tentative="1">
      <w:start w:val="1"/>
      <w:numFmt w:val="decimal"/>
      <w:lvlText w:val="%7."/>
      <w:lvlJc w:val="left"/>
      <w:pPr>
        <w:tabs>
          <w:tab w:val="left" w:pos="5040"/>
        </w:tabs>
        <w:ind w:left="5040" w:hanging="360"/>
      </w:pPr>
    </w:lvl>
    <w:lvl w:ilvl="7" w:tplc="040C0019" w:tentative="1">
      <w:start w:val="1"/>
      <w:numFmt w:val="lowerLetter"/>
      <w:lvlText w:val="%8."/>
      <w:lvlJc w:val="left"/>
      <w:pPr>
        <w:tabs>
          <w:tab w:val="left" w:pos="5760"/>
        </w:tabs>
        <w:ind w:left="5760" w:hanging="360"/>
      </w:pPr>
    </w:lvl>
    <w:lvl w:ilvl="8" w:tplc="040C001B" w:tentative="1">
      <w:start w:val="1"/>
      <w:numFmt w:val="lowerRoman"/>
      <w:lvlText w:val="%9."/>
      <w:lvlJc w:val="right"/>
      <w:pPr>
        <w:tabs>
          <w:tab w:val="left" w:pos="6480"/>
        </w:tabs>
        <w:ind w:left="6480" w:hanging="180"/>
      </w:pPr>
    </w:lvl>
  </w:abstractNum>
  <w:abstractNum w:abstractNumId="3">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9">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9A2C6F"/>
    <w:multiLevelType w:val="hybridMultilevel"/>
    <w:tmpl w:val="8D30E0E6"/>
    <w:lvl w:ilvl="0" w:tplc="C9EE4940">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5">
    <w:nsid w:val="15B16124"/>
    <w:multiLevelType w:val="hybridMultilevel"/>
    <w:tmpl w:val="8BC6A466"/>
    <w:lvl w:ilvl="0" w:tplc="F8C8B3E2">
      <w:start w:val="1"/>
      <w:numFmt w:val="upperLetter"/>
      <w:lvlText w:val="%1)"/>
      <w:lvlJc w:val="left"/>
      <w:pPr>
        <w:ind w:left="279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6">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5">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6">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7">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9">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1">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5">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7740A22"/>
    <w:multiLevelType w:val="hybridMultilevel"/>
    <w:tmpl w:val="F16428AA"/>
    <w:lvl w:ilvl="0" w:tplc="780E3E70">
      <w:start w:val="1"/>
      <w:numFmt w:val="decimal"/>
      <w:lvlText w:val="%1."/>
      <w:lvlJc w:val="left"/>
      <w:pPr>
        <w:ind w:left="990" w:hanging="360"/>
      </w:pPr>
      <w:rPr>
        <w:rFonts w:ascii="Times New Roman" w:eastAsia="Times New Roman" w:hAnsi="Times New Roman" w:cs="Times New Roman"/>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8">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9">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5">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9">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0">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1">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2">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3">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4">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6">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8">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9">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1">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2">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6">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8">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4"/>
  </w:num>
  <w:num w:numId="2">
    <w:abstractNumId w:val="53"/>
  </w:num>
  <w:num w:numId="3">
    <w:abstractNumId w:val="73"/>
  </w:num>
  <w:num w:numId="4">
    <w:abstractNumId w:val="80"/>
  </w:num>
  <w:num w:numId="5">
    <w:abstractNumId w:val="35"/>
  </w:num>
  <w:num w:numId="6">
    <w:abstractNumId w:val="74"/>
  </w:num>
  <w:num w:numId="7">
    <w:abstractNumId w:val="6"/>
  </w:num>
  <w:num w:numId="8">
    <w:abstractNumId w:val="64"/>
  </w:num>
  <w:num w:numId="9">
    <w:abstractNumId w:val="56"/>
  </w:num>
  <w:num w:numId="10">
    <w:abstractNumId w:val="25"/>
  </w:num>
  <w:num w:numId="11">
    <w:abstractNumId w:val="20"/>
  </w:num>
  <w:num w:numId="12">
    <w:abstractNumId w:val="50"/>
  </w:num>
  <w:num w:numId="13">
    <w:abstractNumId w:val="38"/>
  </w:num>
  <w:num w:numId="14">
    <w:abstractNumId w:val="43"/>
  </w:num>
  <w:num w:numId="1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5"/>
  </w:num>
  <w:num w:numId="17">
    <w:abstractNumId w:val="49"/>
  </w:num>
  <w:num w:numId="18">
    <w:abstractNumId w:val="61"/>
  </w:num>
  <w:num w:numId="19">
    <w:abstractNumId w:val="21"/>
  </w:num>
  <w:num w:numId="20">
    <w:abstractNumId w:val="62"/>
  </w:num>
  <w:num w:numId="21">
    <w:abstractNumId w:val="14"/>
  </w:num>
  <w:num w:numId="22">
    <w:abstractNumId w:val="22"/>
  </w:num>
  <w:num w:numId="23">
    <w:abstractNumId w:val="5"/>
  </w:num>
  <w:num w:numId="24">
    <w:abstractNumId w:val="33"/>
  </w:num>
  <w:num w:numId="25">
    <w:abstractNumId w:val="41"/>
  </w:num>
  <w:num w:numId="26">
    <w:abstractNumId w:val="37"/>
  </w:num>
  <w:num w:numId="27">
    <w:abstractNumId w:val="48"/>
  </w:num>
  <w:num w:numId="28">
    <w:abstractNumId w:val="79"/>
  </w:num>
  <w:num w:numId="29">
    <w:abstractNumId w:val="81"/>
  </w:num>
  <w:num w:numId="30">
    <w:abstractNumId w:val="72"/>
  </w:num>
  <w:num w:numId="31">
    <w:abstractNumId w:val="78"/>
  </w:num>
  <w:num w:numId="32">
    <w:abstractNumId w:val="12"/>
  </w:num>
  <w:num w:numId="33">
    <w:abstractNumId w:val="69"/>
  </w:num>
  <w:num w:numId="34">
    <w:abstractNumId w:val="23"/>
  </w:num>
  <w:num w:numId="35">
    <w:abstractNumId w:val="17"/>
  </w:num>
  <w:num w:numId="36">
    <w:abstractNumId w:val="31"/>
  </w:num>
  <w:num w:numId="37">
    <w:abstractNumId w:val="3"/>
  </w:num>
  <w:num w:numId="38">
    <w:abstractNumId w:val="47"/>
  </w:num>
  <w:num w:numId="39">
    <w:abstractNumId w:val="39"/>
  </w:num>
  <w:num w:numId="40">
    <w:abstractNumId w:val="9"/>
  </w:num>
  <w:num w:numId="41">
    <w:abstractNumId w:val="27"/>
  </w:num>
  <w:num w:numId="42">
    <w:abstractNumId w:val="45"/>
  </w:num>
  <w:num w:numId="43">
    <w:abstractNumId w:val="40"/>
  </w:num>
  <w:num w:numId="44">
    <w:abstractNumId w:val="66"/>
  </w:num>
  <w:num w:numId="45">
    <w:abstractNumId w:val="32"/>
  </w:num>
  <w:num w:numId="46">
    <w:abstractNumId w:val="26"/>
  </w:num>
  <w:num w:numId="47">
    <w:abstractNumId w:val="60"/>
  </w:num>
  <w:num w:numId="48">
    <w:abstractNumId w:val="70"/>
  </w:num>
  <w:num w:numId="49">
    <w:abstractNumId w:val="59"/>
  </w:num>
  <w:num w:numId="50">
    <w:abstractNumId w:val="63"/>
  </w:num>
  <w:num w:numId="51">
    <w:abstractNumId w:val="67"/>
  </w:num>
  <w:num w:numId="52">
    <w:abstractNumId w:val="75"/>
  </w:num>
  <w:num w:numId="53">
    <w:abstractNumId w:val="71"/>
  </w:num>
  <w:num w:numId="54">
    <w:abstractNumId w:val="19"/>
  </w:num>
  <w:num w:numId="55">
    <w:abstractNumId w:val="24"/>
  </w:num>
  <w:num w:numId="56">
    <w:abstractNumId w:val="11"/>
  </w:num>
  <w:num w:numId="57">
    <w:abstractNumId w:val="58"/>
  </w:num>
  <w:num w:numId="58">
    <w:abstractNumId w:val="54"/>
  </w:num>
  <w:num w:numId="59">
    <w:abstractNumId w:val="68"/>
  </w:num>
  <w:num w:numId="60">
    <w:abstractNumId w:val="82"/>
  </w:num>
  <w:num w:numId="61">
    <w:abstractNumId w:val="30"/>
  </w:num>
  <w:num w:numId="62">
    <w:abstractNumId w:val="42"/>
  </w:num>
  <w:num w:numId="63">
    <w:abstractNumId w:val="4"/>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5"/>
  </w:num>
  <w:num w:numId="67">
    <w:abstractNumId w:val="76"/>
  </w:num>
  <w:num w:numId="68">
    <w:abstractNumId w:val="16"/>
  </w:num>
  <w:num w:numId="69">
    <w:abstractNumId w:val="51"/>
  </w:num>
  <w:num w:numId="70">
    <w:abstractNumId w:val="57"/>
  </w:num>
  <w:num w:numId="71">
    <w:abstractNumId w:val="7"/>
  </w:num>
  <w:num w:numId="72">
    <w:abstractNumId w:val="46"/>
  </w:num>
  <w:num w:numId="73">
    <w:abstractNumId w:val="18"/>
  </w:num>
  <w:num w:numId="74">
    <w:abstractNumId w:val="29"/>
  </w:num>
  <w:num w:numId="75">
    <w:abstractNumId w:val="36"/>
  </w:num>
  <w:num w:numId="76">
    <w:abstractNumId w:val="28"/>
  </w:num>
  <w:num w:numId="77">
    <w:abstractNumId w:val="52"/>
  </w:num>
  <w:num w:numId="78">
    <w:abstractNumId w:val="34"/>
  </w:num>
  <w:num w:numId="79">
    <w:abstractNumId w:val="8"/>
  </w:num>
  <w:num w:numId="80">
    <w:abstractNumId w:val="10"/>
  </w:num>
  <w:num w:numId="81">
    <w:abstractNumId w:val="2"/>
  </w:num>
  <w:num w:numId="82">
    <w:abstractNumId w:val="1"/>
  </w:num>
  <w:num w:numId="83">
    <w:abstractNumId w:val="13"/>
  </w:num>
  <w:num w:numId="84">
    <w:abstractNumId w:val="1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3B45"/>
    <w:rsid w:val="00080E52"/>
    <w:rsid w:val="00084903"/>
    <w:rsid w:val="000922DF"/>
    <w:rsid w:val="000967AF"/>
    <w:rsid w:val="000A3686"/>
    <w:rsid w:val="000A6DA8"/>
    <w:rsid w:val="000B0639"/>
    <w:rsid w:val="000C5A0E"/>
    <w:rsid w:val="00105CDC"/>
    <w:rsid w:val="00106ED1"/>
    <w:rsid w:val="0010774B"/>
    <w:rsid w:val="00112200"/>
    <w:rsid w:val="0011230F"/>
    <w:rsid w:val="00120BC9"/>
    <w:rsid w:val="00124705"/>
    <w:rsid w:val="00132B97"/>
    <w:rsid w:val="00134534"/>
    <w:rsid w:val="0014775A"/>
    <w:rsid w:val="001555CC"/>
    <w:rsid w:val="00161EF6"/>
    <w:rsid w:val="00166536"/>
    <w:rsid w:val="00181EA3"/>
    <w:rsid w:val="001820FC"/>
    <w:rsid w:val="00190B61"/>
    <w:rsid w:val="00196584"/>
    <w:rsid w:val="001967DC"/>
    <w:rsid w:val="00197BFA"/>
    <w:rsid w:val="001A31BE"/>
    <w:rsid w:val="001A4462"/>
    <w:rsid w:val="001A7680"/>
    <w:rsid w:val="001B0370"/>
    <w:rsid w:val="001B03DC"/>
    <w:rsid w:val="001B6644"/>
    <w:rsid w:val="002007EE"/>
    <w:rsid w:val="00200942"/>
    <w:rsid w:val="002009BA"/>
    <w:rsid w:val="00201FD4"/>
    <w:rsid w:val="0021733E"/>
    <w:rsid w:val="00217BC5"/>
    <w:rsid w:val="00227106"/>
    <w:rsid w:val="00231B2B"/>
    <w:rsid w:val="00233357"/>
    <w:rsid w:val="00234522"/>
    <w:rsid w:val="0023582D"/>
    <w:rsid w:val="00244D80"/>
    <w:rsid w:val="00254D45"/>
    <w:rsid w:val="0025613F"/>
    <w:rsid w:val="00262947"/>
    <w:rsid w:val="00267E43"/>
    <w:rsid w:val="0027520D"/>
    <w:rsid w:val="0029031F"/>
    <w:rsid w:val="00290DCA"/>
    <w:rsid w:val="00293869"/>
    <w:rsid w:val="00295BBD"/>
    <w:rsid w:val="00296C7B"/>
    <w:rsid w:val="002A1888"/>
    <w:rsid w:val="002A4D93"/>
    <w:rsid w:val="002B0DC2"/>
    <w:rsid w:val="002B1A81"/>
    <w:rsid w:val="002B227B"/>
    <w:rsid w:val="002C36FF"/>
    <w:rsid w:val="002C58FE"/>
    <w:rsid w:val="002C698F"/>
    <w:rsid w:val="002D664E"/>
    <w:rsid w:val="002E3F93"/>
    <w:rsid w:val="002E5F90"/>
    <w:rsid w:val="002E771D"/>
    <w:rsid w:val="002F539A"/>
    <w:rsid w:val="002F56F2"/>
    <w:rsid w:val="002F5705"/>
    <w:rsid w:val="0030079B"/>
    <w:rsid w:val="00315C81"/>
    <w:rsid w:val="00322B30"/>
    <w:rsid w:val="0032325B"/>
    <w:rsid w:val="00324170"/>
    <w:rsid w:val="0032784D"/>
    <w:rsid w:val="00327E21"/>
    <w:rsid w:val="00335EE3"/>
    <w:rsid w:val="00344F51"/>
    <w:rsid w:val="0035072C"/>
    <w:rsid w:val="00351860"/>
    <w:rsid w:val="00351C97"/>
    <w:rsid w:val="00353FEE"/>
    <w:rsid w:val="00361A36"/>
    <w:rsid w:val="003700F2"/>
    <w:rsid w:val="003742D4"/>
    <w:rsid w:val="0037454F"/>
    <w:rsid w:val="0037574C"/>
    <w:rsid w:val="00381582"/>
    <w:rsid w:val="00382FA0"/>
    <w:rsid w:val="003834C2"/>
    <w:rsid w:val="0038385D"/>
    <w:rsid w:val="003915E2"/>
    <w:rsid w:val="003A1091"/>
    <w:rsid w:val="003A70E2"/>
    <w:rsid w:val="003B0967"/>
    <w:rsid w:val="003B15BA"/>
    <w:rsid w:val="003B6602"/>
    <w:rsid w:val="003B7665"/>
    <w:rsid w:val="003D4360"/>
    <w:rsid w:val="003E1FDC"/>
    <w:rsid w:val="003F76A8"/>
    <w:rsid w:val="00402B82"/>
    <w:rsid w:val="0040543B"/>
    <w:rsid w:val="00420AE5"/>
    <w:rsid w:val="00420B25"/>
    <w:rsid w:val="00422A23"/>
    <w:rsid w:val="00422ABB"/>
    <w:rsid w:val="00423188"/>
    <w:rsid w:val="004318E7"/>
    <w:rsid w:val="004320F8"/>
    <w:rsid w:val="00434D3A"/>
    <w:rsid w:val="004419FB"/>
    <w:rsid w:val="00451F93"/>
    <w:rsid w:val="00475AA5"/>
    <w:rsid w:val="00487236"/>
    <w:rsid w:val="004938E4"/>
    <w:rsid w:val="00495014"/>
    <w:rsid w:val="00495252"/>
    <w:rsid w:val="004A27B7"/>
    <w:rsid w:val="004A7A66"/>
    <w:rsid w:val="004A7BE5"/>
    <w:rsid w:val="004B14DA"/>
    <w:rsid w:val="004C0377"/>
    <w:rsid w:val="004C6F83"/>
    <w:rsid w:val="004C71EA"/>
    <w:rsid w:val="004D0BDD"/>
    <w:rsid w:val="004D630B"/>
    <w:rsid w:val="004F4967"/>
    <w:rsid w:val="004F5031"/>
    <w:rsid w:val="004F6DAB"/>
    <w:rsid w:val="00501779"/>
    <w:rsid w:val="00510F18"/>
    <w:rsid w:val="005136E7"/>
    <w:rsid w:val="00524368"/>
    <w:rsid w:val="0053048B"/>
    <w:rsid w:val="00536D25"/>
    <w:rsid w:val="00544497"/>
    <w:rsid w:val="005444A5"/>
    <w:rsid w:val="00554AF7"/>
    <w:rsid w:val="00561CD9"/>
    <w:rsid w:val="00563624"/>
    <w:rsid w:val="00567B14"/>
    <w:rsid w:val="00583CEE"/>
    <w:rsid w:val="005917C9"/>
    <w:rsid w:val="00597E50"/>
    <w:rsid w:val="005A2018"/>
    <w:rsid w:val="005A340B"/>
    <w:rsid w:val="005A3F97"/>
    <w:rsid w:val="005A7205"/>
    <w:rsid w:val="005B0B27"/>
    <w:rsid w:val="005B0FAB"/>
    <w:rsid w:val="005B14BE"/>
    <w:rsid w:val="005B46FD"/>
    <w:rsid w:val="005B6D8B"/>
    <w:rsid w:val="005C0F0A"/>
    <w:rsid w:val="005C4630"/>
    <w:rsid w:val="005C4844"/>
    <w:rsid w:val="005D32E3"/>
    <w:rsid w:val="005D3F5B"/>
    <w:rsid w:val="005E1BC4"/>
    <w:rsid w:val="005E1BD9"/>
    <w:rsid w:val="005E7A84"/>
    <w:rsid w:val="005F04A4"/>
    <w:rsid w:val="005F0B5C"/>
    <w:rsid w:val="00603413"/>
    <w:rsid w:val="00610E03"/>
    <w:rsid w:val="00612DE5"/>
    <w:rsid w:val="00620F9B"/>
    <w:rsid w:val="00624E90"/>
    <w:rsid w:val="0064520B"/>
    <w:rsid w:val="006675DF"/>
    <w:rsid w:val="00671FDC"/>
    <w:rsid w:val="00673E8E"/>
    <w:rsid w:val="00675FE5"/>
    <w:rsid w:val="006844F6"/>
    <w:rsid w:val="006B2773"/>
    <w:rsid w:val="006C39F1"/>
    <w:rsid w:val="006D0A08"/>
    <w:rsid w:val="006D3CA6"/>
    <w:rsid w:val="006D68C4"/>
    <w:rsid w:val="006E08EE"/>
    <w:rsid w:val="006F2664"/>
    <w:rsid w:val="006F58E7"/>
    <w:rsid w:val="00702768"/>
    <w:rsid w:val="007033E0"/>
    <w:rsid w:val="0070683E"/>
    <w:rsid w:val="00714920"/>
    <w:rsid w:val="00717FC7"/>
    <w:rsid w:val="007259F6"/>
    <w:rsid w:val="007310F7"/>
    <w:rsid w:val="007328E1"/>
    <w:rsid w:val="0074120D"/>
    <w:rsid w:val="00742511"/>
    <w:rsid w:val="007505CB"/>
    <w:rsid w:val="007552EB"/>
    <w:rsid w:val="00757DA7"/>
    <w:rsid w:val="00762B9E"/>
    <w:rsid w:val="00767A9D"/>
    <w:rsid w:val="007719BD"/>
    <w:rsid w:val="00776364"/>
    <w:rsid w:val="00785404"/>
    <w:rsid w:val="00786E53"/>
    <w:rsid w:val="00795FBC"/>
    <w:rsid w:val="00797F1F"/>
    <w:rsid w:val="007A4C3E"/>
    <w:rsid w:val="007A5CC1"/>
    <w:rsid w:val="007B1ADA"/>
    <w:rsid w:val="007B3EE7"/>
    <w:rsid w:val="007B58F9"/>
    <w:rsid w:val="007B6253"/>
    <w:rsid w:val="007B65F5"/>
    <w:rsid w:val="007C225F"/>
    <w:rsid w:val="007E29B1"/>
    <w:rsid w:val="007F12CC"/>
    <w:rsid w:val="008161F5"/>
    <w:rsid w:val="00830830"/>
    <w:rsid w:val="00834E3E"/>
    <w:rsid w:val="0083733B"/>
    <w:rsid w:val="008378CF"/>
    <w:rsid w:val="00844AAC"/>
    <w:rsid w:val="008544CE"/>
    <w:rsid w:val="00854749"/>
    <w:rsid w:val="00855FCA"/>
    <w:rsid w:val="00863E90"/>
    <w:rsid w:val="008677D6"/>
    <w:rsid w:val="00871569"/>
    <w:rsid w:val="00876B55"/>
    <w:rsid w:val="0088385D"/>
    <w:rsid w:val="00883DB9"/>
    <w:rsid w:val="00890C7D"/>
    <w:rsid w:val="00892D5A"/>
    <w:rsid w:val="008B14C8"/>
    <w:rsid w:val="008B3B3D"/>
    <w:rsid w:val="008C77E8"/>
    <w:rsid w:val="008D09D2"/>
    <w:rsid w:val="008D2A11"/>
    <w:rsid w:val="008E48D2"/>
    <w:rsid w:val="008E6D7E"/>
    <w:rsid w:val="008E7A51"/>
    <w:rsid w:val="008F27B6"/>
    <w:rsid w:val="008F5F79"/>
    <w:rsid w:val="00900091"/>
    <w:rsid w:val="009007D9"/>
    <w:rsid w:val="0090162C"/>
    <w:rsid w:val="009020D2"/>
    <w:rsid w:val="009258C4"/>
    <w:rsid w:val="009265EA"/>
    <w:rsid w:val="00940B07"/>
    <w:rsid w:val="009432AD"/>
    <w:rsid w:val="009438EC"/>
    <w:rsid w:val="009541CC"/>
    <w:rsid w:val="0095749A"/>
    <w:rsid w:val="00964662"/>
    <w:rsid w:val="00977828"/>
    <w:rsid w:val="00981FF5"/>
    <w:rsid w:val="00984590"/>
    <w:rsid w:val="00990A35"/>
    <w:rsid w:val="00991DA0"/>
    <w:rsid w:val="009941DB"/>
    <w:rsid w:val="00994492"/>
    <w:rsid w:val="009A2D1B"/>
    <w:rsid w:val="009A35EA"/>
    <w:rsid w:val="009A58D6"/>
    <w:rsid w:val="009B6D3C"/>
    <w:rsid w:val="009C4742"/>
    <w:rsid w:val="009D6AAF"/>
    <w:rsid w:val="009E0D1D"/>
    <w:rsid w:val="009E6D6B"/>
    <w:rsid w:val="009F67F3"/>
    <w:rsid w:val="009F7386"/>
    <w:rsid w:val="00A006D3"/>
    <w:rsid w:val="00A016F0"/>
    <w:rsid w:val="00A10806"/>
    <w:rsid w:val="00A158EF"/>
    <w:rsid w:val="00A24EE9"/>
    <w:rsid w:val="00A313B0"/>
    <w:rsid w:val="00A33775"/>
    <w:rsid w:val="00A338F2"/>
    <w:rsid w:val="00A37BBE"/>
    <w:rsid w:val="00A400E0"/>
    <w:rsid w:val="00A478C5"/>
    <w:rsid w:val="00A52033"/>
    <w:rsid w:val="00A54D94"/>
    <w:rsid w:val="00A5562E"/>
    <w:rsid w:val="00A61A61"/>
    <w:rsid w:val="00A61CE4"/>
    <w:rsid w:val="00A61E1A"/>
    <w:rsid w:val="00A62088"/>
    <w:rsid w:val="00A66E48"/>
    <w:rsid w:val="00A71158"/>
    <w:rsid w:val="00A85054"/>
    <w:rsid w:val="00A87564"/>
    <w:rsid w:val="00A87AEC"/>
    <w:rsid w:val="00A95B09"/>
    <w:rsid w:val="00AA4551"/>
    <w:rsid w:val="00AA4F03"/>
    <w:rsid w:val="00AA7AC5"/>
    <w:rsid w:val="00AC36F8"/>
    <w:rsid w:val="00AC662A"/>
    <w:rsid w:val="00AD16FF"/>
    <w:rsid w:val="00AE7DBD"/>
    <w:rsid w:val="00AF222E"/>
    <w:rsid w:val="00AF2CCA"/>
    <w:rsid w:val="00AF3411"/>
    <w:rsid w:val="00B24AF2"/>
    <w:rsid w:val="00B62320"/>
    <w:rsid w:val="00B74701"/>
    <w:rsid w:val="00B7482D"/>
    <w:rsid w:val="00B8261C"/>
    <w:rsid w:val="00B86FED"/>
    <w:rsid w:val="00B87682"/>
    <w:rsid w:val="00BA35B4"/>
    <w:rsid w:val="00BA78F2"/>
    <w:rsid w:val="00BB69CE"/>
    <w:rsid w:val="00BC50D6"/>
    <w:rsid w:val="00BD14EA"/>
    <w:rsid w:val="00BD47E4"/>
    <w:rsid w:val="00BD77AD"/>
    <w:rsid w:val="00BE3F4B"/>
    <w:rsid w:val="00BE5D3F"/>
    <w:rsid w:val="00BF4C26"/>
    <w:rsid w:val="00C061C1"/>
    <w:rsid w:val="00C10050"/>
    <w:rsid w:val="00C10923"/>
    <w:rsid w:val="00C12F26"/>
    <w:rsid w:val="00C17B1B"/>
    <w:rsid w:val="00C21E68"/>
    <w:rsid w:val="00C33742"/>
    <w:rsid w:val="00C37BAA"/>
    <w:rsid w:val="00C44CC1"/>
    <w:rsid w:val="00C501E2"/>
    <w:rsid w:val="00C50D55"/>
    <w:rsid w:val="00C540F3"/>
    <w:rsid w:val="00C56132"/>
    <w:rsid w:val="00C67E16"/>
    <w:rsid w:val="00C728C0"/>
    <w:rsid w:val="00C9074A"/>
    <w:rsid w:val="00C95F02"/>
    <w:rsid w:val="00C97ABA"/>
    <w:rsid w:val="00CA204D"/>
    <w:rsid w:val="00CA26F5"/>
    <w:rsid w:val="00CC0A6B"/>
    <w:rsid w:val="00CC218F"/>
    <w:rsid w:val="00CC3C18"/>
    <w:rsid w:val="00CC5E86"/>
    <w:rsid w:val="00CD10A1"/>
    <w:rsid w:val="00CF0825"/>
    <w:rsid w:val="00D02034"/>
    <w:rsid w:val="00D078FC"/>
    <w:rsid w:val="00D1607E"/>
    <w:rsid w:val="00D223E8"/>
    <w:rsid w:val="00D310E3"/>
    <w:rsid w:val="00D3501A"/>
    <w:rsid w:val="00D35FF9"/>
    <w:rsid w:val="00D373DB"/>
    <w:rsid w:val="00D41100"/>
    <w:rsid w:val="00D41FBD"/>
    <w:rsid w:val="00D424BD"/>
    <w:rsid w:val="00D42BF6"/>
    <w:rsid w:val="00D42C02"/>
    <w:rsid w:val="00D51C14"/>
    <w:rsid w:val="00D51CD7"/>
    <w:rsid w:val="00D52D0B"/>
    <w:rsid w:val="00D54C62"/>
    <w:rsid w:val="00D76E90"/>
    <w:rsid w:val="00D82AB8"/>
    <w:rsid w:val="00D82B45"/>
    <w:rsid w:val="00D84BCE"/>
    <w:rsid w:val="00D84F5C"/>
    <w:rsid w:val="00DA0AB1"/>
    <w:rsid w:val="00DA0D01"/>
    <w:rsid w:val="00DB186B"/>
    <w:rsid w:val="00DB5D3C"/>
    <w:rsid w:val="00DC0D62"/>
    <w:rsid w:val="00DC4673"/>
    <w:rsid w:val="00DD1EBB"/>
    <w:rsid w:val="00DD3940"/>
    <w:rsid w:val="00DE0CB3"/>
    <w:rsid w:val="00DF31E0"/>
    <w:rsid w:val="00DF66EE"/>
    <w:rsid w:val="00DF7B23"/>
    <w:rsid w:val="00E06CE5"/>
    <w:rsid w:val="00E06E1A"/>
    <w:rsid w:val="00E16B99"/>
    <w:rsid w:val="00E30AC6"/>
    <w:rsid w:val="00E3522F"/>
    <w:rsid w:val="00E366D8"/>
    <w:rsid w:val="00E36F5E"/>
    <w:rsid w:val="00E37297"/>
    <w:rsid w:val="00E37E2B"/>
    <w:rsid w:val="00E456A5"/>
    <w:rsid w:val="00E456C9"/>
    <w:rsid w:val="00E5015D"/>
    <w:rsid w:val="00E574F6"/>
    <w:rsid w:val="00E63444"/>
    <w:rsid w:val="00E661C7"/>
    <w:rsid w:val="00E6714D"/>
    <w:rsid w:val="00E83DF4"/>
    <w:rsid w:val="00E84936"/>
    <w:rsid w:val="00E90E38"/>
    <w:rsid w:val="00E944B0"/>
    <w:rsid w:val="00EB0160"/>
    <w:rsid w:val="00EB1850"/>
    <w:rsid w:val="00EB1FA0"/>
    <w:rsid w:val="00EB35C3"/>
    <w:rsid w:val="00EB4FB4"/>
    <w:rsid w:val="00EC7AD6"/>
    <w:rsid w:val="00ED5FC4"/>
    <w:rsid w:val="00ED7AA4"/>
    <w:rsid w:val="00EF2DBD"/>
    <w:rsid w:val="00EF32BB"/>
    <w:rsid w:val="00EF57BE"/>
    <w:rsid w:val="00F01E59"/>
    <w:rsid w:val="00F022AC"/>
    <w:rsid w:val="00F076E4"/>
    <w:rsid w:val="00F13ABB"/>
    <w:rsid w:val="00F23B78"/>
    <w:rsid w:val="00F24857"/>
    <w:rsid w:val="00F27768"/>
    <w:rsid w:val="00F32536"/>
    <w:rsid w:val="00F3322F"/>
    <w:rsid w:val="00F36FF1"/>
    <w:rsid w:val="00F40CE5"/>
    <w:rsid w:val="00F4341C"/>
    <w:rsid w:val="00F46F19"/>
    <w:rsid w:val="00F5219C"/>
    <w:rsid w:val="00F60B52"/>
    <w:rsid w:val="00F652A2"/>
    <w:rsid w:val="00F66D44"/>
    <w:rsid w:val="00F66F38"/>
    <w:rsid w:val="00F703AF"/>
    <w:rsid w:val="00F706C6"/>
    <w:rsid w:val="00F757F6"/>
    <w:rsid w:val="00F75922"/>
    <w:rsid w:val="00F75A56"/>
    <w:rsid w:val="00F75E6A"/>
    <w:rsid w:val="00F83D8B"/>
    <w:rsid w:val="00F96B65"/>
    <w:rsid w:val="00FA0CAA"/>
    <w:rsid w:val="00FA5E26"/>
    <w:rsid w:val="00FB3022"/>
    <w:rsid w:val="00FB42B1"/>
    <w:rsid w:val="00FC0FAF"/>
    <w:rsid w:val="00FC15EE"/>
    <w:rsid w:val="00FE461E"/>
    <w:rsid w:val="00FE5DF4"/>
    <w:rsid w:val="00FF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TOCHeading">
    <w:name w:val="TOC Heading"/>
    <w:basedOn w:val="Heading1"/>
    <w:next w:val="Normal"/>
    <w:uiPriority w:val="39"/>
    <w:unhideWhenUsed/>
    <w:qFormat/>
    <w:rsid w:val="00166536"/>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166536"/>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TOCHeading">
    <w:name w:val="TOC Heading"/>
    <w:basedOn w:val="Heading1"/>
    <w:next w:val="Normal"/>
    <w:uiPriority w:val="39"/>
    <w:unhideWhenUsed/>
    <w:qFormat/>
    <w:rsid w:val="00166536"/>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16653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balikumbatcouncil@gmail.com" TargetMode="External"/><Relationship Id="rId26" Type="http://schemas.openxmlformats.org/officeDocument/2006/relationships/hyperlink" Target="mailto:leotabeako@minddevel.gov.cm" TargetMode="External"/><Relationship Id="rId39"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header" Target="header3.xml"/><Relationship Id="rId34" Type="http://schemas.openxmlformats.org/officeDocument/2006/relationships/image" Target="media/image5.emf"/><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e.abdoul2025@minddevel.gov.cm" TargetMode="External"/><Relationship Id="rId25" Type="http://schemas.openxmlformats.org/officeDocument/2006/relationships/hyperlink" Target="http://www.worldbank.org/debarr." TargetMode="External"/><Relationship Id="rId33" Type="http://schemas.openxmlformats.org/officeDocument/2006/relationships/oleObject" Target="embeddings/oleObject2.bin"/><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mailto:balikumbatcouncil" TargetMode="External"/><Relationship Id="rId20" Type="http://schemas.openxmlformats.org/officeDocument/2006/relationships/hyperlink" Target="mailto:e.abdoul2025@minddevel.gov.cm" TargetMode="Externa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worldbank.org/debarr." TargetMode="External"/><Relationship Id="rId32" Type="http://schemas.openxmlformats.org/officeDocument/2006/relationships/image" Target="media/image4.emf"/><Relationship Id="rId37" Type="http://schemas.openxmlformats.org/officeDocument/2006/relationships/header" Target="header7.xml"/><Relationship Id="rId40" Type="http://schemas.openxmlformats.org/officeDocument/2006/relationships/header" Target="header10.xml"/><Relationship Id="rId5" Type="http://schemas.microsoft.com/office/2007/relationships/stylesWithEffects" Target="stylesWithEffects.xml"/><Relationship Id="rId15" Type="http://schemas.openxmlformats.org/officeDocument/2006/relationships/hyperlink" Target="http://www.worldbank.org/debarr." TargetMode="External"/><Relationship Id="rId23" Type="http://schemas.openxmlformats.org/officeDocument/2006/relationships/header" Target="header5.xml"/><Relationship Id="rId28" Type="http://schemas.openxmlformats.org/officeDocument/2006/relationships/hyperlink" Target="mailto:balikumbatcouncil@gmail.com" TargetMode="External"/><Relationship Id="rId36" Type="http://schemas.openxmlformats.org/officeDocument/2006/relationships/header" Target="header6.xml"/><Relationship Id="rId10" Type="http://schemas.openxmlformats.org/officeDocument/2006/relationships/image" Target="media/image1.png"/><Relationship Id="rId19" Type="http://schemas.openxmlformats.org/officeDocument/2006/relationships/hyperlink" Target="mailto:leotabeako@minddevel.gov.cm" TargetMode="External"/><Relationship Id="rId31"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mailto:e.abdoul2025@minddevel.gov.cm" TargetMode="External"/><Relationship Id="rId30" Type="http://schemas.openxmlformats.org/officeDocument/2006/relationships/image" Target="media/image3.emf"/><Relationship Id="rId35" Type="http://schemas.openxmlformats.org/officeDocument/2006/relationships/package" Target="embeddings/Microsoft_Word_Document1.docx"/></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C80F95-2A52-41B4-B8C6-E1F3C93C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4107</TotalTime>
  <Pages>1</Pages>
  <Words>58873</Words>
  <Characters>335582</Characters>
  <Application>Microsoft Office Word</Application>
  <DocSecurity>0</DocSecurity>
  <Lines>2796</Lines>
  <Paragraphs>787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393668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cp:lastModifiedBy>
  <cp:revision>72</cp:revision>
  <cp:lastPrinted>2026-08-29T07:22:00Z</cp:lastPrinted>
  <dcterms:created xsi:type="dcterms:W3CDTF">2026-05-26T12:34:00Z</dcterms:created>
  <dcterms:modified xsi:type="dcterms:W3CDTF">2026-08-29T07:26:00Z</dcterms:modified>
</cp:coreProperties>
</file>